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D90F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5E91838D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500FCBD2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090B258D" w14:textId="77777777" w:rsidR="00B361C9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14:paraId="0BAC3D63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69BBA40D" w14:textId="77777777" w:rsidR="00B361C9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17/03/2017</w:t>
            </w:r>
          </w:p>
        </w:tc>
      </w:tr>
      <w:tr w:rsidR="00B82C6C" w:rsidRPr="0065610D" w14:paraId="714B077E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F70A998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7026D8E0" w14:textId="77777777" w:rsidR="00B82C6C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5AED1B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446F5A8" w14:textId="77777777" w:rsidR="00B82C6C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VIII</w:t>
            </w:r>
          </w:p>
        </w:tc>
      </w:tr>
      <w:tr w:rsidR="00B82C6C" w:rsidRPr="0065610D" w14:paraId="6B79041F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666B6854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418E4C96" w14:textId="77777777" w:rsidR="00B82C6C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 Forense</w:t>
            </w:r>
          </w:p>
        </w:tc>
        <w:tc>
          <w:tcPr>
            <w:tcW w:w="1134" w:type="dxa"/>
            <w:vAlign w:val="center"/>
          </w:tcPr>
          <w:p w14:paraId="0B1CE9D1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6F42A9CD" w14:textId="77777777" w:rsidR="00B82C6C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23125</w:t>
            </w:r>
          </w:p>
        </w:tc>
      </w:tr>
      <w:tr w:rsidR="00B82C6C" w:rsidRPr="0065610D" w14:paraId="07345A03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CA013C6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442345CE" w14:textId="77777777" w:rsidR="00B82C6C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 Analítica IV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39D67E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DE64D67" w14:textId="77777777" w:rsidR="00B82C6C" w:rsidRPr="0065610D" w:rsidRDefault="00BC145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</w:t>
            </w:r>
          </w:p>
        </w:tc>
      </w:tr>
      <w:tr w:rsidR="00E51041" w:rsidRPr="0065610D" w14:paraId="509733A8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7E6DE6A6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59366C08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17DB6752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5717644B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376F713B" w14:textId="77777777" w:rsidR="00E51041" w:rsidRPr="0065610D" w:rsidRDefault="00BC1459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4957B20F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4456CA2F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491B1B8C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53A591EA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11DBAEB4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33C9EA10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42523E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7FDF48AE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F42D6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397E9B5D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6AA3432A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FFC9EC1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63243D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71EEA2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DC98B7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DB727B" w14:textId="77777777" w:rsidR="008E410A" w:rsidRPr="0065610D" w:rsidRDefault="00BC1459" w:rsidP="00BC1459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EC3B5E5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25EA89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2AF35B13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14548158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08F2D3B4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66B065D9" w14:textId="77777777" w:rsidR="00E9463A" w:rsidRPr="0065610D" w:rsidRDefault="00BC1459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14:paraId="18401E49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6ED691EF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A97F9A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5991017F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D66EA5" w:rsidRPr="0065610D" w14:paraId="0926EDD7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4F9BDFE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FAAE2A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F84286" w14:textId="77777777" w:rsidR="00D66EA5" w:rsidRPr="0065610D" w:rsidRDefault="00BC1459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1CCA2D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84DC5E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C06C895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49CC13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681B162C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357F0B2D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65DC8E6B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59508D3D" w14:textId="27EE6EDA" w:rsidR="00B82C6C" w:rsidRPr="0065610D" w:rsidRDefault="007B132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80</w:t>
            </w:r>
          </w:p>
        </w:tc>
        <w:tc>
          <w:tcPr>
            <w:tcW w:w="1559" w:type="dxa"/>
            <w:vAlign w:val="center"/>
          </w:tcPr>
          <w:p w14:paraId="02474C5C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044907D1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BD9EB8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057EAF63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14:paraId="006505A5" w14:textId="77777777" w:rsidR="00B361C9" w:rsidRPr="00106E25" w:rsidRDefault="00B361C9" w:rsidP="00106E25">
      <w:pPr>
        <w:rPr>
          <w:rFonts w:ascii="Candara" w:hAnsi="Candara" w:cs="Arial"/>
          <w:b/>
          <w:sz w:val="22"/>
        </w:rPr>
      </w:pPr>
    </w:p>
    <w:p w14:paraId="3E96489C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266C4EF5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BC1459" w14:paraId="28C38E70" w14:textId="77777777" w:rsidTr="00BC1459">
        <w:trPr>
          <w:trHeight w:val="1091"/>
        </w:trPr>
        <w:tc>
          <w:tcPr>
            <w:tcW w:w="9039" w:type="dxa"/>
            <w:shd w:val="clear" w:color="auto" w:fill="F2F2F2" w:themeFill="background1" w:themeFillShade="F2"/>
          </w:tcPr>
          <w:p w14:paraId="241DDD67" w14:textId="77777777" w:rsidR="003F12D9" w:rsidRPr="00BC1459" w:rsidRDefault="00BC1459" w:rsidP="00BC14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hAnsi="Candara" w:cs="Arial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Esta asignatura pretende desarrollar en el estudiante habilidades de formación en la investigación, aplicada a un crimen o acto delictivo, haciendo un recorrido general por los conocimientos adquiridos en Química Analítica y utilizando textos como herramienta cognitiva que le permitan interpretar resultados de los análisis de hechos a cada una de las matrices usadas y/o encontradas en una escena del crimen. </w:t>
            </w:r>
          </w:p>
        </w:tc>
      </w:tr>
      <w:tr w:rsidR="003F12D9" w:rsidRPr="0065610D" w14:paraId="2B940446" w14:textId="77777777" w:rsidTr="00BC1459">
        <w:tc>
          <w:tcPr>
            <w:tcW w:w="9039" w:type="dxa"/>
          </w:tcPr>
          <w:p w14:paraId="713C263E" w14:textId="77777777" w:rsidR="003F12D9" w:rsidRPr="00BC1459" w:rsidRDefault="00BC1459" w:rsidP="00BC14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La aplicabilidad del estudio de la Química Forense se proyecta en esta asignatura con una introducción a la investigación criminal, en donde se estudian las técnicas de análisis utilizadas en la solución práctica de muestras halladas en un hecho con sospecha de criminalidad. </w:t>
            </w:r>
          </w:p>
        </w:tc>
      </w:tr>
    </w:tbl>
    <w:p w14:paraId="6874ACB2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5F121C80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54DC53A8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65610D" w14:paraId="583FC67A" w14:textId="77777777" w:rsidTr="00BC1459">
        <w:trPr>
          <w:trHeight w:val="420"/>
        </w:trPr>
        <w:tc>
          <w:tcPr>
            <w:tcW w:w="9039" w:type="dxa"/>
            <w:shd w:val="clear" w:color="auto" w:fill="F2F2F2" w:themeFill="background1" w:themeFillShade="F2"/>
          </w:tcPr>
          <w:p w14:paraId="23824939" w14:textId="77777777" w:rsidR="003F12D9" w:rsidRPr="00BC1459" w:rsidRDefault="00BC1459" w:rsidP="00BC14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hAnsi="Candara" w:cs="Arial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El curso le proporciona al estudiante una formación integral acerca de los procesos analíticos e instrumentales aplicados a un crimen o acto delictivo. </w:t>
            </w:r>
          </w:p>
        </w:tc>
      </w:tr>
      <w:tr w:rsidR="003F12D9" w:rsidRPr="0065610D" w14:paraId="3229B2F7" w14:textId="77777777" w:rsidTr="00BC1459">
        <w:tc>
          <w:tcPr>
            <w:tcW w:w="9039" w:type="dxa"/>
          </w:tcPr>
          <w:p w14:paraId="21AE2E0F" w14:textId="77777777" w:rsidR="003F12D9" w:rsidRPr="00BC1459" w:rsidRDefault="00BC1459" w:rsidP="00BC14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hAnsi="Candara" w:cs="Arial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Pretende también desarrollar habilidades interpretativas en el análisis de datos obtenidos de distintas técnicas instrumentales que conlleven a aproximaciones reales de la muestra en estudio. </w:t>
            </w:r>
          </w:p>
        </w:tc>
      </w:tr>
      <w:tr w:rsidR="003F12D9" w:rsidRPr="0065610D" w14:paraId="5CEF954E" w14:textId="77777777" w:rsidTr="003F12D9">
        <w:tc>
          <w:tcPr>
            <w:tcW w:w="9039" w:type="dxa"/>
            <w:shd w:val="clear" w:color="auto" w:fill="F2F2F2" w:themeFill="background1" w:themeFillShade="F2"/>
          </w:tcPr>
          <w:p w14:paraId="04C38C72" w14:textId="77777777" w:rsidR="003F12D9" w:rsidRPr="00BC1459" w:rsidRDefault="00BC1459" w:rsidP="00BC14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Al tratarse de una asignatura con énfasis en investigación se hará una revisión, en muchos aspectos en la que se presentará mediante un esquema general el análisis forense de distintas muestras. </w:t>
            </w:r>
          </w:p>
        </w:tc>
      </w:tr>
    </w:tbl>
    <w:p w14:paraId="6E3FAB66" w14:textId="77777777" w:rsidR="003F12D9" w:rsidRPr="0065610D" w:rsidRDefault="003F12D9" w:rsidP="003F12D9">
      <w:pPr>
        <w:rPr>
          <w:rFonts w:ascii="Candara" w:hAnsi="Candara" w:cs="Arial"/>
          <w:sz w:val="22"/>
        </w:rPr>
      </w:pPr>
    </w:p>
    <w:p w14:paraId="1B9F4EA2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14:paraId="499869F4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65610D" w14:paraId="7677196E" w14:textId="77777777" w:rsidTr="00BC1459">
        <w:trPr>
          <w:trHeight w:val="665"/>
        </w:trPr>
        <w:tc>
          <w:tcPr>
            <w:tcW w:w="5000" w:type="pct"/>
            <w:shd w:val="clear" w:color="auto" w:fill="F2F2F2" w:themeFill="background1" w:themeFillShade="F2"/>
          </w:tcPr>
          <w:p w14:paraId="77258BF4" w14:textId="77777777" w:rsidR="00617BE0" w:rsidRPr="00BC1459" w:rsidRDefault="00BC1459" w:rsidP="00BC145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Proporcionar al estudiante una formación integral en la aplicación de procesos analíticos e interpretación de resultados teniendo en cuenta la información encontrada en cada una de las muestras en estudio para la resolución de un acto delictivo. </w:t>
            </w:r>
          </w:p>
        </w:tc>
      </w:tr>
    </w:tbl>
    <w:p w14:paraId="521792A9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6D62476A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6E5AAE88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100CD" w:rsidRPr="0065610D" w14:paraId="0B81F60A" w14:textId="77777777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27E68F85" w14:textId="77777777" w:rsidR="00BC1459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Estudiar las generalidades y aplicaciones de la Química Forense empleadas actualmente.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  <w:p w14:paraId="531C9B63" w14:textId="77777777" w:rsidR="009100CD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Conocer los tipos de venenos, tóxicos y sustancias psicoactivas; metabolismo, detección y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evaluación toxicológica.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</w:tc>
      </w:tr>
      <w:tr w:rsidR="00E94F27" w:rsidRPr="0065610D" w14:paraId="48B17DE6" w14:textId="77777777" w:rsidTr="00E94F27">
        <w:tc>
          <w:tcPr>
            <w:tcW w:w="9039" w:type="dxa"/>
          </w:tcPr>
          <w:p w14:paraId="13C8A5A4" w14:textId="77777777" w:rsidR="00BC1459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lastRenderedPageBreak/>
              <w:t xml:space="preserve">Estudiar las técnicas de análisis toxicológico practicado a muestras y fluidos corporales.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  <w:p w14:paraId="13874D69" w14:textId="77777777" w:rsidR="00E94F27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Identificar las partes de un arma de fuego y cotejar de forma correcta el análisis sobre el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arma, sobre el autor y sobre el blanco.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</w:tc>
      </w:tr>
      <w:tr w:rsidR="00E94F27" w:rsidRPr="0065610D" w14:paraId="3316784B" w14:textId="77777777" w:rsidTr="003F12D9">
        <w:tc>
          <w:tcPr>
            <w:tcW w:w="9039" w:type="dxa"/>
            <w:shd w:val="clear" w:color="auto" w:fill="F2F2F2" w:themeFill="background1" w:themeFillShade="F2"/>
          </w:tcPr>
          <w:p w14:paraId="5C37C8B4" w14:textId="77777777" w:rsidR="00BC1459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Conocer las formas de buscar, almacenar y caracterizar las fibras textiles.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  <w:p w14:paraId="631B8DA9" w14:textId="77777777" w:rsidR="00E94F27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Establecer las técnicas mas adecuadas para el estudio de pinturas y documentos.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</w:tc>
      </w:tr>
      <w:tr w:rsidR="00E94F27" w:rsidRPr="0065610D" w14:paraId="03C79BA5" w14:textId="77777777" w:rsidTr="00E94F27">
        <w:tc>
          <w:tcPr>
            <w:tcW w:w="9039" w:type="dxa"/>
          </w:tcPr>
          <w:p w14:paraId="00119E4E" w14:textId="77777777" w:rsidR="00BC1459" w:rsidRPr="00BC1459" w:rsidRDefault="00BC1459" w:rsidP="00BC1459">
            <w:pPr>
              <w:widowControl w:val="0"/>
              <w:numPr>
                <w:ilvl w:val="0"/>
                <w:numId w:val="2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Comprender el análisis de ADN en evidencias biológicas.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</w:p>
          <w:p w14:paraId="3EF2CDA2" w14:textId="77777777" w:rsidR="00E94F27" w:rsidRPr="0065610D" w:rsidRDefault="00BC1459" w:rsidP="00BC1459">
            <w:pPr>
              <w:jc w:val="both"/>
              <w:rPr>
                <w:rFonts w:ascii="Candara" w:hAnsi="Candara" w:cs="Arial"/>
                <w:b/>
                <w:szCs w:val="24"/>
              </w:rPr>
            </w:pPr>
            <w:r w:rsidRPr="00BC1459">
              <w:rPr>
                <w:rFonts w:ascii="Candara" w:eastAsiaTheme="minorEastAsia" w:hAnsi="Candara" w:cs="Candara"/>
                <w:lang w:eastAsia="es-ES"/>
              </w:rPr>
              <w:t xml:space="preserve">Conocer los fundamentos químicos de la reacción de combustión, involucrada en </w:t>
            </w:r>
            <w:r w:rsidRPr="00BC1459">
              <w:rPr>
                <w:rFonts w:ascii="Candara" w:eastAsiaTheme="minorEastAsia" w:hAnsi="Candara" w:cs="Times"/>
                <w:lang w:eastAsia="es-ES"/>
              </w:rPr>
              <w:t> </w:t>
            </w:r>
            <w:r w:rsidRPr="00BC1459">
              <w:rPr>
                <w:rFonts w:ascii="Candara" w:eastAsiaTheme="minorEastAsia" w:hAnsi="Candara" w:cs="Candara"/>
                <w:lang w:eastAsia="es-ES"/>
              </w:rPr>
              <w:t>incendios y explosiones.</w:t>
            </w:r>
          </w:p>
        </w:tc>
      </w:tr>
    </w:tbl>
    <w:p w14:paraId="1BAAB740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7F44CF76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DD7F16F" w14:textId="77777777"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14:paraId="3055E3B3" w14:textId="77777777"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14:paraId="488E9BAB" w14:textId="77777777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A0D2297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14F4EF86" w14:textId="77777777" w:rsidR="009D76B0" w:rsidRPr="0065610D" w:rsidRDefault="00BC1459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LA QUÍMICA FORENSE Y LOS MÉTODOS DE ANÁLISIS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95940A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6C5D0B7D" w14:textId="48340C6C" w:rsidR="006F6712" w:rsidRPr="00FC5D75" w:rsidRDefault="00FC5D75" w:rsidP="00FC5D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>Distinguir todas las etapa</w:t>
            </w:r>
            <w:r w:rsidRPr="00FC5D75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en el estudio</w:t>
            </w:r>
            <w:r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de</w:t>
            </w:r>
            <w:r w:rsidRPr="00FC5D75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 muestras forenses, desde su localización y recogida en la escena del crimen hasta la finalización de su análisis en el laboratorio. </w:t>
            </w:r>
          </w:p>
        </w:tc>
      </w:tr>
      <w:tr w:rsidR="00242F3C" w:rsidRPr="0065610D" w14:paraId="494657AD" w14:textId="77777777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1F6C045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23AE60B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97F8B4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2D00E1" w14:textId="77777777"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87C2BB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470FA9" w:rsidRPr="0065610D" w14:paraId="723BA841" w14:textId="77777777" w:rsidTr="00962B78">
        <w:tc>
          <w:tcPr>
            <w:tcW w:w="2933" w:type="dxa"/>
            <w:gridSpan w:val="2"/>
            <w:vAlign w:val="center"/>
          </w:tcPr>
          <w:p w14:paraId="2A9E5639" w14:textId="66F3BD4C" w:rsidR="00470FA9" w:rsidRPr="0065610D" w:rsidRDefault="00470FA9" w:rsidP="00470FA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La Ciencia Forense: su origen y su evolución. Química Forense.</w:t>
            </w:r>
          </w:p>
        </w:tc>
        <w:tc>
          <w:tcPr>
            <w:tcW w:w="2987" w:type="dxa"/>
            <w:vMerge w:val="restart"/>
            <w:vAlign w:val="center"/>
          </w:tcPr>
          <w:p w14:paraId="22A62C3B" w14:textId="77777777" w:rsidR="00470FA9" w:rsidRPr="007C0B20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>ción activa de los estudiantes.</w:t>
            </w:r>
          </w:p>
          <w:p w14:paraId="5BFBA614" w14:textId="77777777" w:rsidR="00470FA9" w:rsidRPr="007C0B20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601F3484" w14:textId="77777777" w:rsidR="00470FA9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282E9155" w14:textId="77777777" w:rsidR="00470FA9" w:rsidRPr="007C0B20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175EA266" w14:textId="1D8A3A81" w:rsidR="00470FA9" w:rsidRPr="0065610D" w:rsidRDefault="00470FA9" w:rsidP="00470FA9">
            <w:pPr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</w:p>
        </w:tc>
        <w:tc>
          <w:tcPr>
            <w:tcW w:w="2835" w:type="dxa"/>
            <w:vAlign w:val="center"/>
          </w:tcPr>
          <w:p w14:paraId="2488E6CB" w14:textId="525D2DD9" w:rsidR="00470FA9" w:rsidRPr="0065610D" w:rsidRDefault="00470FA9" w:rsidP="00470FA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Comprende la importancia de la química dentro de la ciencia forense.</w:t>
            </w:r>
          </w:p>
        </w:tc>
        <w:tc>
          <w:tcPr>
            <w:tcW w:w="2977" w:type="dxa"/>
            <w:vMerge w:val="restart"/>
            <w:vAlign w:val="center"/>
          </w:tcPr>
          <w:p w14:paraId="34A56DF5" w14:textId="77777777" w:rsidR="00470FA9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>cturas de artículos científicos.</w:t>
            </w:r>
          </w:p>
          <w:p w14:paraId="49783203" w14:textId="77777777" w:rsidR="00470FA9" w:rsidRPr="00E738AD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2323670C" w14:textId="77777777" w:rsidR="00470FA9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2034F58D" w14:textId="77777777" w:rsidR="00470FA9" w:rsidRPr="00E738AD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2ABCF2EC" w14:textId="77777777" w:rsidR="00470FA9" w:rsidRPr="00E738AD" w:rsidRDefault="00470FA9" w:rsidP="00470F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  <w:p w14:paraId="330AB504" w14:textId="77777777" w:rsidR="00470FA9" w:rsidRPr="0065610D" w:rsidRDefault="00470FA9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CF27EE" w14:textId="7FC16219" w:rsidR="00470FA9" w:rsidRPr="0065610D" w:rsidRDefault="00907180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</w:p>
        </w:tc>
      </w:tr>
      <w:tr w:rsidR="00470FA9" w:rsidRPr="0065610D" w14:paraId="12C47874" w14:textId="77777777" w:rsidTr="00962B78">
        <w:tc>
          <w:tcPr>
            <w:tcW w:w="2933" w:type="dxa"/>
            <w:gridSpan w:val="2"/>
            <w:vAlign w:val="center"/>
          </w:tcPr>
          <w:p w14:paraId="75B2BACC" w14:textId="4BB1B45B" w:rsidR="00470FA9" w:rsidRPr="0065610D" w:rsidRDefault="00470FA9" w:rsidP="00470FA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Escena del crimen. Indicios o evidencias: clasificación, búsqueda, selección, almacenamiento y transporte.</w:t>
            </w:r>
          </w:p>
        </w:tc>
        <w:tc>
          <w:tcPr>
            <w:tcW w:w="2987" w:type="dxa"/>
            <w:vMerge/>
            <w:vAlign w:val="center"/>
          </w:tcPr>
          <w:p w14:paraId="64B5279B" w14:textId="77777777" w:rsidR="00470FA9" w:rsidRPr="0065610D" w:rsidRDefault="00470FA9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BD5D1F" w14:textId="7B60D8CD" w:rsidR="00470FA9" w:rsidRPr="0065610D" w:rsidRDefault="00470FA9" w:rsidP="00470FA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Diferencia los tipos de indicios que se pueden encontrar en una escena del crimen y como preservarlos.</w:t>
            </w:r>
          </w:p>
        </w:tc>
        <w:tc>
          <w:tcPr>
            <w:tcW w:w="2977" w:type="dxa"/>
            <w:vMerge/>
            <w:vAlign w:val="center"/>
          </w:tcPr>
          <w:p w14:paraId="3FAA32BF" w14:textId="77777777" w:rsidR="00470FA9" w:rsidRPr="0065610D" w:rsidRDefault="00470FA9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69A3F9" w14:textId="0E18F9F1" w:rsidR="00470FA9" w:rsidRPr="0065610D" w:rsidRDefault="00907180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</w:p>
        </w:tc>
      </w:tr>
      <w:tr w:rsidR="00470FA9" w:rsidRPr="0065610D" w14:paraId="3C963865" w14:textId="77777777" w:rsidTr="00962B78">
        <w:tc>
          <w:tcPr>
            <w:tcW w:w="2933" w:type="dxa"/>
            <w:gridSpan w:val="2"/>
            <w:vAlign w:val="center"/>
          </w:tcPr>
          <w:p w14:paraId="164DAA53" w14:textId="5246A1F8" w:rsidR="00470FA9" w:rsidRPr="0065610D" w:rsidRDefault="00470FA9" w:rsidP="00470FA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</w:rPr>
              <w:t>Aspectos legales en el trabajo forense: cadena de custodia e informe pericial</w:t>
            </w:r>
            <w:r w:rsidR="000905EF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3C8BDDC3" w14:textId="77777777" w:rsidR="00470FA9" w:rsidRPr="0065610D" w:rsidRDefault="00470FA9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C750BD" w14:textId="17AAC68E" w:rsidR="00470FA9" w:rsidRPr="0065610D" w:rsidRDefault="00470FA9" w:rsidP="00470FA9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Valora la necesidad de mantener la cadena de custodia durante todo el proceso de recogida, envío y análisis de muestras.</w:t>
            </w:r>
          </w:p>
        </w:tc>
        <w:tc>
          <w:tcPr>
            <w:tcW w:w="2977" w:type="dxa"/>
            <w:vMerge/>
            <w:vAlign w:val="center"/>
          </w:tcPr>
          <w:p w14:paraId="657146C3" w14:textId="77777777" w:rsidR="00470FA9" w:rsidRPr="0065610D" w:rsidRDefault="00470FA9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B49A74" w14:textId="05DB2E37" w:rsidR="00470FA9" w:rsidRPr="0065610D" w:rsidRDefault="00907180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</w:t>
            </w:r>
          </w:p>
        </w:tc>
      </w:tr>
      <w:tr w:rsidR="00470FA9" w:rsidRPr="0065610D" w14:paraId="4A5EDAB8" w14:textId="77777777" w:rsidTr="00962B78">
        <w:tc>
          <w:tcPr>
            <w:tcW w:w="2933" w:type="dxa"/>
            <w:gridSpan w:val="2"/>
            <w:vAlign w:val="center"/>
          </w:tcPr>
          <w:p w14:paraId="1C754C4F" w14:textId="6FD8DAA2" w:rsidR="00470FA9" w:rsidRPr="0065610D" w:rsidRDefault="00470FA9" w:rsidP="00470FA9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Métodos de análisis en Química Forense.</w:t>
            </w:r>
          </w:p>
        </w:tc>
        <w:tc>
          <w:tcPr>
            <w:tcW w:w="2987" w:type="dxa"/>
            <w:vMerge/>
            <w:vAlign w:val="center"/>
          </w:tcPr>
          <w:p w14:paraId="5AFD3D2D" w14:textId="77777777" w:rsidR="00470FA9" w:rsidRPr="0065610D" w:rsidRDefault="00470FA9" w:rsidP="009D76B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4020D651" w14:textId="3513FA8F" w:rsidR="00470FA9" w:rsidRPr="0065610D" w:rsidRDefault="00470FA9" w:rsidP="00470FA9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Determina las aplicaciones más significativas en el laboratorio forense de las distintas técnicas instrumentales.</w:t>
            </w:r>
          </w:p>
        </w:tc>
        <w:tc>
          <w:tcPr>
            <w:tcW w:w="2977" w:type="dxa"/>
            <w:vMerge/>
            <w:vAlign w:val="center"/>
          </w:tcPr>
          <w:p w14:paraId="46CABBA4" w14:textId="77777777" w:rsidR="00470FA9" w:rsidRPr="0065610D" w:rsidRDefault="00470FA9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6A8D50BA" w14:textId="49F48085" w:rsidR="00470FA9" w:rsidRPr="0065610D" w:rsidRDefault="00907180" w:rsidP="009D76B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</w:tr>
      <w:tr w:rsidR="00470FA9" w:rsidRPr="0065610D" w14:paraId="5200672E" w14:textId="77777777" w:rsidTr="00962B78">
        <w:tc>
          <w:tcPr>
            <w:tcW w:w="2933" w:type="dxa"/>
            <w:gridSpan w:val="2"/>
            <w:vAlign w:val="center"/>
          </w:tcPr>
          <w:p w14:paraId="33F994F1" w14:textId="7AC08174" w:rsidR="00470FA9" w:rsidRPr="0065610D" w:rsidRDefault="00470FA9" w:rsidP="00470FA9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Técnicas analíticas más empleadas en investigación forense (microscopia, espectroscopia, cromatografía, electroquímica)</w:t>
            </w:r>
            <w:r w:rsidR="000905EF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08D3C210" w14:textId="77777777" w:rsidR="00470FA9" w:rsidRPr="0065610D" w:rsidRDefault="00470FA9" w:rsidP="009D76B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3EC8917E" w14:textId="3EE9815B" w:rsidR="00470FA9" w:rsidRPr="0065610D" w:rsidRDefault="00470FA9" w:rsidP="00470FA9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Dentro de cada grupo de técnicas instrumentales analíticas, diferencia los sistemas y la información aportada por cada uno de ellos.</w:t>
            </w:r>
          </w:p>
        </w:tc>
        <w:tc>
          <w:tcPr>
            <w:tcW w:w="2977" w:type="dxa"/>
            <w:vMerge/>
            <w:vAlign w:val="center"/>
          </w:tcPr>
          <w:p w14:paraId="2F8252A9" w14:textId="77777777" w:rsidR="00470FA9" w:rsidRPr="0065610D" w:rsidRDefault="00470FA9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35A9E69A" w14:textId="43F34CCD" w:rsidR="00470FA9" w:rsidRPr="0065610D" w:rsidRDefault="00907180" w:rsidP="009D76B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 y 4</w:t>
            </w:r>
          </w:p>
        </w:tc>
      </w:tr>
    </w:tbl>
    <w:p w14:paraId="65EC62C2" w14:textId="77777777" w:rsidR="00962B78" w:rsidRDefault="00962B78">
      <w:pPr>
        <w:rPr>
          <w:rFonts w:ascii="Candara" w:hAnsi="Candara" w:cs="Arial"/>
          <w:sz w:val="22"/>
        </w:rPr>
      </w:pPr>
    </w:p>
    <w:p w14:paraId="2BE0CBAC" w14:textId="77777777" w:rsidR="000F6D16" w:rsidRPr="0065610D" w:rsidRDefault="000F6D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3B1848C8" w14:textId="77777777" w:rsidTr="00BC145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89586EA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5B65A210" w14:textId="77777777" w:rsidR="00962B78" w:rsidRPr="0065610D" w:rsidRDefault="007C0B20" w:rsidP="00BC1459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DROGAS DE ABUSO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071E98" w14:textId="77777777" w:rsidR="00962B78" w:rsidRPr="0065610D" w:rsidRDefault="00962B78" w:rsidP="00BC145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5D2DA4CE" w14:textId="254275A1" w:rsidR="00962B78" w:rsidRPr="00CC65BE" w:rsidRDefault="00CC65BE" w:rsidP="00CC65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CC65BE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Conocer las características más importantes y las formas de detección de las drogas de abuso. </w:t>
            </w:r>
          </w:p>
        </w:tc>
      </w:tr>
      <w:tr w:rsidR="00B361C9" w:rsidRPr="0065610D" w14:paraId="61290D42" w14:textId="77777777" w:rsidTr="00BC145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DACE13F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5C49F764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A49870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178C3BF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FA6608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E738AD" w:rsidRPr="0065610D" w14:paraId="69A95F31" w14:textId="77777777" w:rsidTr="00BC1459">
        <w:tc>
          <w:tcPr>
            <w:tcW w:w="2933" w:type="dxa"/>
            <w:gridSpan w:val="2"/>
            <w:vAlign w:val="center"/>
          </w:tcPr>
          <w:p w14:paraId="7EEE7A55" w14:textId="29F2087A" w:rsidR="00E738AD" w:rsidRPr="0065610D" w:rsidRDefault="00E738AD" w:rsidP="007C0B2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Definición y clasificación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1DD81B86" w14:textId="77777777" w:rsidR="00E738AD" w:rsidRPr="007C0B20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 w:rsidR="007C0B20">
              <w:rPr>
                <w:rFonts w:ascii="Candara" w:eastAsiaTheme="minorEastAsia" w:hAnsi="Candara" w:cs="Candara"/>
                <w:lang w:eastAsia="es-ES"/>
              </w:rPr>
              <w:t>ción activa de los estudiantes</w:t>
            </w:r>
            <w:r w:rsidR="009E2908"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06A494E9" w14:textId="77777777" w:rsidR="007C0B20" w:rsidRPr="007C0B20" w:rsidRDefault="007C0B20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72F16F15" w14:textId="77777777" w:rsidR="00E738AD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 w:rsidR="007C0B20">
              <w:rPr>
                <w:rFonts w:ascii="Candara" w:eastAsiaTheme="minorEastAsia" w:hAnsi="Candara" w:cs="Candara"/>
                <w:lang w:eastAsia="es-ES"/>
              </w:rPr>
              <w:t>rtículos científicos relevantes</w:t>
            </w:r>
            <w:r w:rsidR="009E2908"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333F5A90" w14:textId="77777777" w:rsidR="007C0B20" w:rsidRPr="007C0B20" w:rsidRDefault="007C0B20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20820960" w14:textId="77777777" w:rsidR="00E738AD" w:rsidRPr="00E738AD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  <w:r w:rsidRPr="00E738AD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7AE7128" w14:textId="3B6B7CD1" w:rsidR="00E738AD" w:rsidRPr="0065610D" w:rsidRDefault="00E738AD" w:rsidP="007C0B2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Clasifica las drogas de abuso en función de distintos parámetros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3A37D7BC" w14:textId="77777777" w:rsidR="00E738AD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 w:rsidR="007C0B20">
              <w:rPr>
                <w:rFonts w:ascii="Candara" w:eastAsiaTheme="minorEastAsia" w:hAnsi="Candara" w:cs="Candara"/>
                <w:lang w:eastAsia="es-ES"/>
              </w:rPr>
              <w:t>cturas de artículos científicos</w:t>
            </w:r>
            <w:r w:rsidR="009E2908"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0B5C16B9" w14:textId="77777777" w:rsidR="00E738AD" w:rsidRPr="00E738AD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66E07F5C" w14:textId="77777777" w:rsidR="00E738AD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 w:rsidR="009E2908"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4D82E98D" w14:textId="77777777" w:rsidR="00E738AD" w:rsidRPr="00E738AD" w:rsidRDefault="00E738AD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3246AD1A" w14:textId="77777777" w:rsidR="00E738AD" w:rsidRPr="00E738AD" w:rsidRDefault="007C0B20" w:rsidP="00E73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</w:t>
            </w:r>
            <w:r w:rsidR="009E2908"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5C6B80FB" w14:textId="77777777" w:rsidR="00E738AD" w:rsidRPr="0065610D" w:rsidRDefault="00E738AD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40026A" w14:textId="67D6302F" w:rsidR="00E738AD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5</w:t>
            </w:r>
          </w:p>
        </w:tc>
      </w:tr>
      <w:tr w:rsidR="00E738AD" w:rsidRPr="0065610D" w14:paraId="05B8F737" w14:textId="77777777" w:rsidTr="00BC1459">
        <w:tc>
          <w:tcPr>
            <w:tcW w:w="2933" w:type="dxa"/>
            <w:gridSpan w:val="2"/>
            <w:vAlign w:val="center"/>
          </w:tcPr>
          <w:p w14:paraId="21B5CDF8" w14:textId="453BF4E1" w:rsidR="00E738AD" w:rsidRPr="0065610D" w:rsidRDefault="007C0B20" w:rsidP="007C0B2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Descripción e identificación de</w:t>
            </w:r>
            <w:r w:rsidR="00E738AD">
              <w:rPr>
                <w:rFonts w:ascii="Candara" w:hAnsi="Candara" w:cs="Arial"/>
                <w:szCs w:val="24"/>
              </w:rPr>
              <w:t xml:space="preserve"> algunas drogas de abuso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56AB5D89" w14:textId="77777777" w:rsidR="00E738AD" w:rsidRPr="0065610D" w:rsidRDefault="00E738AD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3044B0" w14:textId="25A02C61" w:rsidR="00E738AD" w:rsidRPr="0065610D" w:rsidRDefault="00E738AD" w:rsidP="007C0B2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Describe el origen, la forma de presentación y consumo de algunas de estas drogas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61C7C756" w14:textId="77777777" w:rsidR="00E738AD" w:rsidRPr="0065610D" w:rsidRDefault="00E738AD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371F4F" w14:textId="1F036181" w:rsidR="00E738AD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5</w:t>
            </w:r>
          </w:p>
        </w:tc>
      </w:tr>
      <w:tr w:rsidR="00E738AD" w:rsidRPr="0065610D" w14:paraId="2243D6F6" w14:textId="77777777" w:rsidTr="00BC1459">
        <w:tc>
          <w:tcPr>
            <w:tcW w:w="2933" w:type="dxa"/>
            <w:gridSpan w:val="2"/>
            <w:vAlign w:val="center"/>
          </w:tcPr>
          <w:p w14:paraId="23F0A078" w14:textId="282E3D4C" w:rsidR="00E738AD" w:rsidRPr="0065610D" w:rsidRDefault="00E738AD" w:rsidP="007C0B2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Técnicas de análisis: pruebas de barrido o </w:t>
            </w:r>
            <w:proofErr w:type="spellStart"/>
            <w:r>
              <w:rPr>
                <w:rFonts w:ascii="Candara" w:hAnsi="Candara" w:cs="Arial"/>
              </w:rPr>
              <w:t>screening</w:t>
            </w:r>
            <w:proofErr w:type="spellEnd"/>
            <w:r>
              <w:rPr>
                <w:rFonts w:ascii="Candara" w:hAnsi="Candara" w:cs="Arial"/>
              </w:rPr>
              <w:t xml:space="preserve"> y pruebas de discriminación o confirmación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6148EADE" w14:textId="77777777" w:rsidR="00E738AD" w:rsidRPr="0065610D" w:rsidRDefault="00E738AD" w:rsidP="00BC145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4567273B" w14:textId="77777777" w:rsidR="00E738AD" w:rsidRDefault="00E738AD" w:rsidP="007C0B2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Selecciona los métodos de análisis y técnicas más utilizadas que permiten obtener información, de forma presuntiva, acerca de la composición de una muestra.</w:t>
            </w:r>
          </w:p>
          <w:p w14:paraId="2158E172" w14:textId="0CD33F89" w:rsidR="00E738AD" w:rsidRPr="0065610D" w:rsidRDefault="00E738AD" w:rsidP="007C0B2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Indica los principales tipos de test basados en el color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69CD922D" w14:textId="77777777" w:rsidR="00E738AD" w:rsidRPr="0065610D" w:rsidRDefault="00E738AD" w:rsidP="00BC1459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0E6DB84B" w14:textId="5FC050F4" w:rsidR="00E738AD" w:rsidRPr="0065610D" w:rsidRDefault="00907180" w:rsidP="00BC145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</w:tr>
      <w:tr w:rsidR="00E738AD" w:rsidRPr="0065610D" w14:paraId="01986372" w14:textId="77777777" w:rsidTr="00BC1459">
        <w:tc>
          <w:tcPr>
            <w:tcW w:w="2933" w:type="dxa"/>
            <w:gridSpan w:val="2"/>
            <w:vAlign w:val="center"/>
          </w:tcPr>
          <w:p w14:paraId="1F9A5A4F" w14:textId="10F2531F" w:rsidR="00E738AD" w:rsidRPr="0065610D" w:rsidRDefault="00E738AD" w:rsidP="007C0B2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Detección de las drogas de abuso y sus metabolitos en las diferentes matrices biológicas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7F87525A" w14:textId="77777777" w:rsidR="00E738AD" w:rsidRPr="0065610D" w:rsidRDefault="00E738AD" w:rsidP="00BC145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056F35BE" w14:textId="1F392A63" w:rsidR="00E738AD" w:rsidRPr="0065610D" w:rsidRDefault="00E738AD" w:rsidP="007C0B2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Reconoce el poder de la discriminación que tienen las diferentes técnicas de análisis de drogas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166D74FF" w14:textId="77777777" w:rsidR="00E738AD" w:rsidRPr="0065610D" w:rsidRDefault="00E738AD" w:rsidP="00BC1459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002E0C3E" w14:textId="6FEE783B" w:rsidR="00E738AD" w:rsidRPr="0065610D" w:rsidRDefault="00907180" w:rsidP="00BC145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</w:tr>
    </w:tbl>
    <w:p w14:paraId="7D8D6378" w14:textId="77777777" w:rsidR="00962B78" w:rsidRDefault="00962B78">
      <w:pPr>
        <w:rPr>
          <w:rFonts w:ascii="Candara" w:hAnsi="Candara" w:cs="Arial"/>
          <w:sz w:val="22"/>
        </w:rPr>
      </w:pPr>
    </w:p>
    <w:p w14:paraId="69F258BA" w14:textId="77777777" w:rsidR="000F6D16" w:rsidRPr="0065610D" w:rsidRDefault="000F6D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0FAB634C" w14:textId="77777777" w:rsidTr="00BC145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42DDFD7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5EF10EA6" w14:textId="77777777" w:rsidR="00962B78" w:rsidRPr="0065610D" w:rsidRDefault="007C0B20" w:rsidP="00BC1459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VENENOS EN LA TOXICOLOGÍA FORENSE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0CBE473" w14:textId="77777777" w:rsidR="00962B78" w:rsidRPr="0065610D" w:rsidRDefault="00962B78" w:rsidP="00BC145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907EA12" w14:textId="7F04356B" w:rsidR="00962B78" w:rsidRPr="00CC65BE" w:rsidRDefault="00CC65BE" w:rsidP="00CC65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CC65BE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Reconocer la importancia de la química en el estudio de los venenos, con el fin de determinar su mecanismo de acción, métodos de detección y posibles formas de contrarrestar sus efectos en el organismo. </w:t>
            </w:r>
          </w:p>
        </w:tc>
      </w:tr>
      <w:tr w:rsidR="00B361C9" w:rsidRPr="0065610D" w14:paraId="680C26E7" w14:textId="77777777" w:rsidTr="00BC145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D0D1B46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3ADC1CE7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4DA6E8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08D5B8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FBB99B" w14:textId="77777777" w:rsidR="00B361C9" w:rsidRPr="0065610D" w:rsidRDefault="00B361C9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E2908" w:rsidRPr="0065610D" w14:paraId="73108D20" w14:textId="77777777" w:rsidTr="00BC1459">
        <w:tc>
          <w:tcPr>
            <w:tcW w:w="2933" w:type="dxa"/>
            <w:gridSpan w:val="2"/>
            <w:vAlign w:val="center"/>
          </w:tcPr>
          <w:p w14:paraId="353D6394" w14:textId="6F1BD39B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Aspectos básicos de la toxicología forense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0F2201AE" w14:textId="77777777" w:rsidR="009E2908" w:rsidRPr="007C0B20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 xml:space="preserve">Clases teóricas en la modalidad de cátedra magistrales con la </w:t>
            </w:r>
            <w:r w:rsidRPr="007C0B20">
              <w:rPr>
                <w:rFonts w:ascii="Candara" w:eastAsiaTheme="minorEastAsia" w:hAnsi="Candara" w:cs="Candara"/>
                <w:lang w:eastAsia="es-ES"/>
              </w:rPr>
              <w:lastRenderedPageBreak/>
              <w:t>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>ción activa de los estudiantes.</w:t>
            </w:r>
          </w:p>
          <w:p w14:paraId="26A72CAE" w14:textId="77777777" w:rsidR="009E2908" w:rsidRPr="007C0B20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7669D916" w14:textId="77777777" w:rsidR="009E2908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55BA24F1" w14:textId="77777777" w:rsidR="009E2908" w:rsidRPr="007C0B20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61280671" w14:textId="77777777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</w:p>
        </w:tc>
        <w:tc>
          <w:tcPr>
            <w:tcW w:w="2835" w:type="dxa"/>
            <w:vMerge w:val="restart"/>
            <w:vAlign w:val="center"/>
          </w:tcPr>
          <w:p w14:paraId="578C1589" w14:textId="47015E7C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Conoce el significado de los conceptos de tóxico, veneno y </w:t>
            </w:r>
            <w:r>
              <w:rPr>
                <w:rFonts w:ascii="Candara" w:hAnsi="Candara" w:cs="Arial"/>
                <w:szCs w:val="24"/>
              </w:rPr>
              <w:lastRenderedPageBreak/>
              <w:t>toxicidad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3423059B" w14:textId="77777777" w:rsidR="009E2908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lastRenderedPageBreak/>
              <w:t xml:space="preserve">Participación en clase de los estudiantes con discusiones </w:t>
            </w:r>
            <w:r w:rsidRPr="00E738AD">
              <w:rPr>
                <w:rFonts w:ascii="Candara" w:eastAsiaTheme="minorEastAsia" w:hAnsi="Candara" w:cs="Candara"/>
                <w:lang w:eastAsia="es-ES"/>
              </w:rPr>
              <w:lastRenderedPageBreak/>
              <w:t>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>cturas de artículos científicos.</w:t>
            </w:r>
          </w:p>
          <w:p w14:paraId="3E9AE72C" w14:textId="77777777" w:rsidR="009E2908" w:rsidRPr="00E738AD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7A350FC" w14:textId="77777777" w:rsidR="009E2908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2F66B0C2" w14:textId="77777777" w:rsidR="009E2908" w:rsidRPr="00E738AD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1197DAD2" w14:textId="77777777" w:rsidR="009E2908" w:rsidRPr="00E738AD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  <w:p w14:paraId="09B263B0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A70FA9" w14:textId="2A87563D" w:rsidR="009E2908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7</w:t>
            </w:r>
          </w:p>
        </w:tc>
      </w:tr>
      <w:tr w:rsidR="009E2908" w:rsidRPr="0065610D" w14:paraId="66C4DE16" w14:textId="77777777" w:rsidTr="00BC1459">
        <w:tc>
          <w:tcPr>
            <w:tcW w:w="2933" w:type="dxa"/>
            <w:gridSpan w:val="2"/>
            <w:vAlign w:val="center"/>
          </w:tcPr>
          <w:p w14:paraId="5D02F072" w14:textId="0A23CBC2" w:rsidR="009E2908" w:rsidRPr="0065610D" w:rsidRDefault="00D2291E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Los venenos y la química.</w:t>
            </w:r>
          </w:p>
        </w:tc>
        <w:tc>
          <w:tcPr>
            <w:tcW w:w="2987" w:type="dxa"/>
            <w:vMerge/>
            <w:vAlign w:val="center"/>
          </w:tcPr>
          <w:p w14:paraId="54CF2DF0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2238F0" w14:textId="77777777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AEF267A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A4079D" w14:textId="25041DBB" w:rsidR="009E2908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7</w:t>
            </w:r>
          </w:p>
        </w:tc>
      </w:tr>
      <w:tr w:rsidR="009E2908" w:rsidRPr="0065610D" w14:paraId="4C9C6CFF" w14:textId="77777777" w:rsidTr="00BC1459">
        <w:tc>
          <w:tcPr>
            <w:tcW w:w="2933" w:type="dxa"/>
            <w:gridSpan w:val="2"/>
            <w:vAlign w:val="center"/>
          </w:tcPr>
          <w:p w14:paraId="2988D9D8" w14:textId="1A4C82C8" w:rsidR="009E2908" w:rsidRPr="0065610D" w:rsidRDefault="009E2908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Desintoxicación: antídotos y antagonistas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021A03DF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3B1331AB" w14:textId="1A92A047" w:rsidR="009E2908" w:rsidRPr="0065610D" w:rsidRDefault="009E2908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Diferencia entre los conceptos de antídoto y antagonista, y como actúan para ciertos venenos en función de su estructura química o de su acción en el organismo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6A6534AD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47A2D399" w14:textId="29F551EC" w:rsidR="009E2908" w:rsidRPr="0065610D" w:rsidRDefault="00907180" w:rsidP="00BC145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  <w:tr w:rsidR="009E2908" w:rsidRPr="0065610D" w14:paraId="0C634DDC" w14:textId="77777777" w:rsidTr="00BC1459">
        <w:tc>
          <w:tcPr>
            <w:tcW w:w="2933" w:type="dxa"/>
            <w:gridSpan w:val="2"/>
            <w:vAlign w:val="center"/>
          </w:tcPr>
          <w:p w14:paraId="280E595D" w14:textId="0441FA11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Estudio de venenos representativos: de origen mineral, vegetal, animal y artificial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49871FBF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D9CFDB" w14:textId="061B867C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Identifica la acción tóxica de los venenos más significativos, su sintomatología y la forma de detectarlos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4207ECDC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1687C4" w14:textId="43548D0C" w:rsidR="009E2908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8</w:t>
            </w:r>
          </w:p>
        </w:tc>
      </w:tr>
      <w:tr w:rsidR="009E2908" w:rsidRPr="0065610D" w14:paraId="2222F18E" w14:textId="77777777" w:rsidTr="00BC1459">
        <w:tc>
          <w:tcPr>
            <w:tcW w:w="2933" w:type="dxa"/>
            <w:gridSpan w:val="2"/>
            <w:vAlign w:val="center"/>
          </w:tcPr>
          <w:p w14:paraId="58AEBABA" w14:textId="7223159F" w:rsidR="009E2908" w:rsidRPr="0065610D" w:rsidRDefault="009E2908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Envenenamiento por sustancias radioactivas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423E4830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A643260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20ED7E05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520843EE" w14:textId="1DB3D5AF" w:rsidR="009E2908" w:rsidRPr="0065610D" w:rsidRDefault="00907180" w:rsidP="00BC145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</w:t>
            </w:r>
          </w:p>
        </w:tc>
      </w:tr>
    </w:tbl>
    <w:p w14:paraId="6E3E6EDB" w14:textId="77777777" w:rsidR="009E2908" w:rsidRDefault="009E2908">
      <w:pPr>
        <w:rPr>
          <w:rFonts w:ascii="Candara" w:hAnsi="Candara" w:cs="Arial"/>
          <w:sz w:val="22"/>
        </w:rPr>
      </w:pPr>
    </w:p>
    <w:p w14:paraId="1142D035" w14:textId="77777777" w:rsidR="000F6D16" w:rsidRPr="0065610D" w:rsidRDefault="000F6D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6ABE25D9" w14:textId="77777777" w:rsidTr="00BC145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C2FB853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14:paraId="7DBF3039" w14:textId="77777777" w:rsidR="00962B78" w:rsidRPr="0065610D" w:rsidRDefault="009E2908" w:rsidP="00BC1459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BALISTICA FORENSE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AA0673" w14:textId="77777777" w:rsidR="00962B78" w:rsidRPr="0065610D" w:rsidRDefault="00962B78" w:rsidP="00BC145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57C63A79" w14:textId="26F925FE" w:rsidR="00962B78" w:rsidRPr="00AF6694" w:rsidRDefault="00CC65BE" w:rsidP="00CC65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CC65BE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>Adquirir el conocimiento sobre las armas</w:t>
            </w:r>
            <w:r w:rsidR="00AF6694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de fuego</w:t>
            </w:r>
            <w:r w:rsidRPr="00CC65BE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y municiones como base para el estudio de indicios</w:t>
            </w:r>
            <w:r w:rsidR="00AF6694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>,</w:t>
            </w:r>
            <w:r w:rsidRPr="00CC65BE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</w:t>
            </w:r>
            <w:r w:rsidR="00AF6694"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  <w:t>y e</w:t>
            </w:r>
            <w:r w:rsidRPr="00CC65BE">
              <w:rPr>
                <w:rFonts w:ascii="Candara" w:hAnsi="Candara" w:cs="Arial"/>
                <w:sz w:val="22"/>
                <w:szCs w:val="22"/>
              </w:rPr>
              <w:t xml:space="preserve">stablecer las técnicas </w:t>
            </w:r>
            <w:r w:rsidRPr="00CC65BE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analíticas más importantes para detectar restos de disparos de un arma de fuego. </w:t>
            </w:r>
          </w:p>
        </w:tc>
      </w:tr>
      <w:tr w:rsidR="00962B78" w:rsidRPr="0065610D" w14:paraId="170E6AEB" w14:textId="77777777" w:rsidTr="00BC145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1BBED345" w14:textId="77777777" w:rsidR="00962B78" w:rsidRPr="0065610D" w:rsidRDefault="00962B78" w:rsidP="00BC1459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2BBC4F4" w14:textId="77777777" w:rsidR="00962B78" w:rsidRPr="0065610D" w:rsidRDefault="00206144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7F71AB" w14:textId="77777777" w:rsidR="00962B78" w:rsidRPr="0065610D" w:rsidRDefault="00962B78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38B3B2" w14:textId="77777777" w:rsidR="00962B78" w:rsidRPr="0065610D" w:rsidRDefault="00206144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5286E9" w14:textId="77777777" w:rsidR="00962B78" w:rsidRPr="0065610D" w:rsidRDefault="00962B78" w:rsidP="00BC145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E2908" w:rsidRPr="0065610D" w14:paraId="1769D32F" w14:textId="77777777" w:rsidTr="002A78F1">
        <w:tc>
          <w:tcPr>
            <w:tcW w:w="2933" w:type="dxa"/>
            <w:gridSpan w:val="2"/>
            <w:vAlign w:val="center"/>
          </w:tcPr>
          <w:p w14:paraId="1F287DC8" w14:textId="6902E97C" w:rsidR="009E2908" w:rsidRPr="0065610D" w:rsidRDefault="008A119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Características de las armas de fuego y de la munición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6F6E3546" w14:textId="77777777" w:rsidR="009E2908" w:rsidRPr="007C0B20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>ción activa de los estudiantes.</w:t>
            </w:r>
          </w:p>
          <w:p w14:paraId="71FEB38A" w14:textId="77777777" w:rsidR="009E2908" w:rsidRPr="007C0B20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33AB1BD" w14:textId="2AEE7640" w:rsidR="009E2908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 w:rsidR="00AF6694"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0DC17C33" w14:textId="77777777" w:rsidR="009E2908" w:rsidRPr="007C0B20" w:rsidRDefault="009E2908" w:rsidP="00D229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2C67084" w14:textId="77777777" w:rsidR="009E2908" w:rsidRPr="0065610D" w:rsidRDefault="009E2908" w:rsidP="00D2291E">
            <w:pPr>
              <w:jc w:val="both"/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</w:p>
        </w:tc>
        <w:tc>
          <w:tcPr>
            <w:tcW w:w="2835" w:type="dxa"/>
            <w:vAlign w:val="center"/>
          </w:tcPr>
          <w:p w14:paraId="21D75671" w14:textId="306E20C1" w:rsidR="009E2908" w:rsidRPr="0065610D" w:rsidRDefault="008A119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Identifica cada una de las partes de las armas de fuego y de las municiones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5D1BE266" w14:textId="77777777" w:rsidR="009E2908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>cturas de artículos científicos.</w:t>
            </w:r>
          </w:p>
          <w:p w14:paraId="11C9497C" w14:textId="77777777" w:rsidR="009E2908" w:rsidRPr="00E738AD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7214D922" w14:textId="77777777" w:rsidR="009E2908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24DAEB4F" w14:textId="77777777" w:rsidR="009E2908" w:rsidRPr="00E738AD" w:rsidRDefault="009E2908" w:rsidP="009E29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7D81F636" w14:textId="77777777" w:rsidR="009E2908" w:rsidRPr="0065610D" w:rsidRDefault="009E2908" w:rsidP="009E2908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</w:tc>
        <w:tc>
          <w:tcPr>
            <w:tcW w:w="1417" w:type="dxa"/>
            <w:vAlign w:val="center"/>
          </w:tcPr>
          <w:p w14:paraId="7DCF5E83" w14:textId="171969A0" w:rsidR="009E2908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9</w:t>
            </w:r>
          </w:p>
        </w:tc>
      </w:tr>
      <w:tr w:rsidR="009E2908" w:rsidRPr="0065610D" w14:paraId="54ABEC75" w14:textId="77777777" w:rsidTr="00BC1459">
        <w:tc>
          <w:tcPr>
            <w:tcW w:w="2933" w:type="dxa"/>
            <w:gridSpan w:val="2"/>
            <w:vAlign w:val="center"/>
          </w:tcPr>
          <w:p w14:paraId="51D774D6" w14:textId="2FC41ADB" w:rsidR="009E2908" w:rsidRPr="0065610D" w:rsidRDefault="008A119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Balística interior: deflagración y mezclas </w:t>
            </w:r>
            <w:proofErr w:type="spellStart"/>
            <w:r>
              <w:rPr>
                <w:rFonts w:ascii="Candara" w:hAnsi="Candara" w:cs="Arial"/>
                <w:szCs w:val="24"/>
              </w:rPr>
              <w:t>deflagrantes</w:t>
            </w:r>
            <w:proofErr w:type="spellEnd"/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51AA0983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3BC348" w14:textId="5BA6FE14" w:rsidR="009E2908" w:rsidRPr="0065610D" w:rsidRDefault="008A1198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Reconoce el valor forense del examen de las armas de fuego y evidencias relacionadas con ellas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26BF48B8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559117" w14:textId="44F5EACD" w:rsidR="009E2908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9</w:t>
            </w:r>
          </w:p>
        </w:tc>
      </w:tr>
      <w:tr w:rsidR="009E2908" w:rsidRPr="0065610D" w14:paraId="1AD637CE" w14:textId="77777777" w:rsidTr="00BC1459">
        <w:tc>
          <w:tcPr>
            <w:tcW w:w="2933" w:type="dxa"/>
            <w:gridSpan w:val="2"/>
            <w:vAlign w:val="center"/>
          </w:tcPr>
          <w:p w14:paraId="629B1AD2" w14:textId="1147111D" w:rsidR="009E2908" w:rsidRPr="0065610D" w:rsidRDefault="00D2291E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Balística exterior, balística de efecto o terminal y balística de comparación.</w:t>
            </w:r>
          </w:p>
        </w:tc>
        <w:tc>
          <w:tcPr>
            <w:tcW w:w="2987" w:type="dxa"/>
            <w:vMerge/>
            <w:vAlign w:val="center"/>
          </w:tcPr>
          <w:p w14:paraId="7360CDB7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63C0E71B" w14:textId="03E0A1AC" w:rsidR="009E2908" w:rsidRPr="0065610D" w:rsidRDefault="00D2291E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Distingue entre balística interior, balística exterior, balística de efecto y balística </w:t>
            </w:r>
            <w:r>
              <w:rPr>
                <w:rFonts w:ascii="Candara" w:hAnsi="Candara" w:cs="Arial"/>
              </w:rPr>
              <w:lastRenderedPageBreak/>
              <w:t>de comparación, y la información que es posible obtener de cada una de ellas.</w:t>
            </w:r>
          </w:p>
        </w:tc>
        <w:tc>
          <w:tcPr>
            <w:tcW w:w="2977" w:type="dxa"/>
            <w:vMerge/>
            <w:vAlign w:val="center"/>
          </w:tcPr>
          <w:p w14:paraId="7A6ED9EF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09ABB1F2" w14:textId="293DA5D9" w:rsidR="009E2908" w:rsidRPr="0065610D" w:rsidRDefault="00907180" w:rsidP="00BC145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9</w:t>
            </w:r>
          </w:p>
        </w:tc>
      </w:tr>
      <w:tr w:rsidR="009E2908" w:rsidRPr="0065610D" w14:paraId="54A6DC10" w14:textId="77777777" w:rsidTr="00BC1459">
        <w:tc>
          <w:tcPr>
            <w:tcW w:w="2933" w:type="dxa"/>
            <w:gridSpan w:val="2"/>
            <w:vAlign w:val="center"/>
          </w:tcPr>
          <w:p w14:paraId="272797BB" w14:textId="2F5D19E4" w:rsidR="009E2908" w:rsidRPr="0065610D" w:rsidRDefault="00D2291E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Recolección de muestras.</w:t>
            </w:r>
          </w:p>
        </w:tc>
        <w:tc>
          <w:tcPr>
            <w:tcW w:w="2987" w:type="dxa"/>
            <w:vMerge/>
            <w:vAlign w:val="center"/>
          </w:tcPr>
          <w:p w14:paraId="34F495C2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26220F7E" w14:textId="21B71D6A" w:rsidR="009E2908" w:rsidRPr="0065610D" w:rsidRDefault="00D2291E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Indica el protocolo correcto a seguir, para una adecuada recolección de pruebas, en la escena de un suceso.</w:t>
            </w:r>
          </w:p>
        </w:tc>
        <w:tc>
          <w:tcPr>
            <w:tcW w:w="2977" w:type="dxa"/>
            <w:vMerge/>
            <w:vAlign w:val="center"/>
          </w:tcPr>
          <w:p w14:paraId="03B90A5A" w14:textId="77777777" w:rsidR="009E2908" w:rsidRPr="0065610D" w:rsidRDefault="009E2908" w:rsidP="00BC1459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6CCECD4C" w14:textId="3D103479" w:rsidR="009E2908" w:rsidRPr="0065610D" w:rsidRDefault="00907180" w:rsidP="00BC1459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</w:tr>
      <w:tr w:rsidR="009E2908" w:rsidRPr="0065610D" w14:paraId="6374C3CF" w14:textId="77777777" w:rsidTr="00BC1459">
        <w:tc>
          <w:tcPr>
            <w:tcW w:w="2933" w:type="dxa"/>
            <w:gridSpan w:val="2"/>
            <w:vAlign w:val="center"/>
          </w:tcPr>
          <w:p w14:paraId="20552A9B" w14:textId="6E6838EF" w:rsidR="009E2908" w:rsidRPr="0065610D" w:rsidRDefault="00D2291E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Análisis químico de indicios y detección de residuos resultantes del disparo de un arma de fuego.</w:t>
            </w:r>
          </w:p>
        </w:tc>
        <w:tc>
          <w:tcPr>
            <w:tcW w:w="2987" w:type="dxa"/>
            <w:vMerge/>
            <w:vAlign w:val="center"/>
          </w:tcPr>
          <w:p w14:paraId="7E503926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AD5386" w14:textId="08F04055" w:rsidR="009E2908" w:rsidRPr="0065610D" w:rsidRDefault="00D2291E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Conoce las técnicas de análisis más importantes para detectar restos de disparos de un arma de fuego.</w:t>
            </w:r>
          </w:p>
        </w:tc>
        <w:tc>
          <w:tcPr>
            <w:tcW w:w="2977" w:type="dxa"/>
            <w:vMerge/>
            <w:vAlign w:val="center"/>
          </w:tcPr>
          <w:p w14:paraId="226A2B1A" w14:textId="77777777" w:rsidR="009E2908" w:rsidRPr="0065610D" w:rsidRDefault="009E2908" w:rsidP="00BC145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043BBE" w14:textId="31B9DA1A" w:rsidR="009E2908" w:rsidRPr="0065610D" w:rsidRDefault="00907180" w:rsidP="00BC145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</w:t>
            </w:r>
          </w:p>
        </w:tc>
      </w:tr>
    </w:tbl>
    <w:p w14:paraId="1188C999" w14:textId="77777777" w:rsidR="00203382" w:rsidRDefault="00203382" w:rsidP="00326174">
      <w:pPr>
        <w:rPr>
          <w:rFonts w:ascii="Candara" w:hAnsi="Candara" w:cs="Arial"/>
          <w:sz w:val="22"/>
        </w:rPr>
      </w:pPr>
    </w:p>
    <w:p w14:paraId="4B3A45AA" w14:textId="77777777" w:rsidR="000F6D16" w:rsidRPr="0065610D" w:rsidRDefault="000F6D16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E2908" w:rsidRPr="0065610D" w14:paraId="13ACEAB8" w14:textId="77777777" w:rsidTr="007B5F50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7AAAD8D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5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79D0D22F" w14:textId="77777777" w:rsidR="009E2908" w:rsidRPr="0065610D" w:rsidRDefault="009E2908" w:rsidP="00106E25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INVESTIGACIÓN FORENSE DE PINTURAS Y DOCUMENTOS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B1C5EB7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6A6A863E" w14:textId="30DDC615" w:rsidR="009E2908" w:rsidRPr="00AF6694" w:rsidRDefault="00AF6694" w:rsidP="00AF66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AF6694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Determinar las técnicas analíticas más adecuadas para el estudio de pinturas y documentos, basándose en la composición y propiedades químicas de los diferentes integrantes de dichas evidencias. </w:t>
            </w:r>
          </w:p>
        </w:tc>
      </w:tr>
      <w:tr w:rsidR="009E2908" w:rsidRPr="0065610D" w14:paraId="30E0B5EF" w14:textId="77777777" w:rsidTr="007B5F50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6BB5416C" w14:textId="77777777" w:rsidR="009E2908" w:rsidRPr="0065610D" w:rsidRDefault="009E2908" w:rsidP="007B5F5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239BCF5C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6ED178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66A24A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6CC57A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E2908" w:rsidRPr="0065610D" w14:paraId="481CF360" w14:textId="77777777" w:rsidTr="007B5F50">
        <w:tc>
          <w:tcPr>
            <w:tcW w:w="2933" w:type="dxa"/>
            <w:gridSpan w:val="2"/>
            <w:vAlign w:val="center"/>
          </w:tcPr>
          <w:p w14:paraId="37B058C8" w14:textId="0BEB5DA4" w:rsidR="009E2908" w:rsidRPr="0065610D" w:rsidRDefault="007B5F50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La investigación forense y el color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034ACB06" w14:textId="77777777" w:rsidR="009E2908" w:rsidRPr="007C0B20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>ción activa de los estudiantes.</w:t>
            </w:r>
          </w:p>
          <w:p w14:paraId="675B5AE7" w14:textId="77777777" w:rsidR="009E2908" w:rsidRPr="007C0B20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36BB32D4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4699B081" w14:textId="77777777" w:rsidR="009E2908" w:rsidRPr="007C0B20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11151544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 xml:space="preserve">Dedicación y apropiación del estudiante mediante la investigación continua de temas </w:t>
            </w:r>
            <w:r w:rsidRPr="007C0B20">
              <w:rPr>
                <w:rFonts w:ascii="Candara" w:eastAsiaTheme="minorEastAsia" w:hAnsi="Candara" w:cs="Candara"/>
                <w:lang w:eastAsia="es-ES"/>
              </w:rPr>
              <w:lastRenderedPageBreak/>
              <w:t>específicos que serán sustentados y discutidos en clase.</w:t>
            </w:r>
          </w:p>
        </w:tc>
        <w:tc>
          <w:tcPr>
            <w:tcW w:w="2835" w:type="dxa"/>
            <w:vAlign w:val="center"/>
          </w:tcPr>
          <w:p w14:paraId="70DD815B" w14:textId="2423FA1C" w:rsidR="009E2908" w:rsidRPr="0065610D" w:rsidRDefault="007B5F50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Diferencia los conceptos de colorante, pigmento y tinte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CB86DFA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>cturas de artículos científicos.</w:t>
            </w:r>
          </w:p>
          <w:p w14:paraId="4A5FFBA4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F45AB1A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0EC1ED33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40B56E75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</w:tc>
        <w:tc>
          <w:tcPr>
            <w:tcW w:w="1417" w:type="dxa"/>
            <w:vAlign w:val="center"/>
          </w:tcPr>
          <w:p w14:paraId="0B5B4970" w14:textId="41F0F09C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11</w:t>
            </w:r>
          </w:p>
        </w:tc>
      </w:tr>
      <w:tr w:rsidR="009E2908" w:rsidRPr="0065610D" w14:paraId="638508CC" w14:textId="77777777" w:rsidTr="007B5F50">
        <w:tc>
          <w:tcPr>
            <w:tcW w:w="2933" w:type="dxa"/>
            <w:gridSpan w:val="2"/>
            <w:vAlign w:val="center"/>
          </w:tcPr>
          <w:p w14:paraId="19B191BA" w14:textId="5F7401AB" w:rsidR="009E2908" w:rsidRPr="0065610D" w:rsidRDefault="007B5F50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Pinturas como indicio: localización, muestreo y transporte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4C305CF8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6B6C1C" w14:textId="133ED985" w:rsidR="009E2908" w:rsidRPr="0065610D" w:rsidRDefault="007B5F50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Distingue los tipos de evidencias de pinturas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121F5C18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1CCA2D" w14:textId="534B705B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11</w:t>
            </w:r>
          </w:p>
        </w:tc>
      </w:tr>
      <w:tr w:rsidR="009E2908" w:rsidRPr="0065610D" w14:paraId="2945D17D" w14:textId="77777777" w:rsidTr="007B5F50">
        <w:tc>
          <w:tcPr>
            <w:tcW w:w="2933" w:type="dxa"/>
            <w:gridSpan w:val="2"/>
            <w:vAlign w:val="center"/>
          </w:tcPr>
          <w:p w14:paraId="01AF5BE5" w14:textId="0070D398" w:rsidR="009E2908" w:rsidRPr="0065610D" w:rsidRDefault="007B5F50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Análisis forense de pinturas: composición y técnicas analíticas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3F65153E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23ECB615" w14:textId="6D2B7285" w:rsidR="009E2908" w:rsidRPr="0065610D" w:rsidRDefault="007B5F50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Indica los componentes fundamentales de las pinturas y determina las técnicas analíticas más importantes para estudiar las evidencias de las pint</w:t>
            </w:r>
            <w:r w:rsidR="00CE30D6">
              <w:rPr>
                <w:rFonts w:ascii="Candara" w:hAnsi="Candara" w:cs="Arial"/>
              </w:rPr>
              <w:t>ur</w:t>
            </w:r>
            <w:r>
              <w:rPr>
                <w:rFonts w:ascii="Candara" w:hAnsi="Candara" w:cs="Arial"/>
              </w:rPr>
              <w:t>as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4B1203D8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0D2A4280" w14:textId="10222B2D" w:rsidR="009E2908" w:rsidRPr="0065610D" w:rsidRDefault="00907180" w:rsidP="007B5F5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11</w:t>
            </w:r>
          </w:p>
        </w:tc>
      </w:tr>
      <w:tr w:rsidR="009E2908" w:rsidRPr="0065610D" w14:paraId="2B35DE3D" w14:textId="77777777" w:rsidTr="007B5F50">
        <w:tc>
          <w:tcPr>
            <w:tcW w:w="2933" w:type="dxa"/>
            <w:gridSpan w:val="2"/>
            <w:vAlign w:val="center"/>
          </w:tcPr>
          <w:p w14:paraId="76826998" w14:textId="037212DD" w:rsidR="009E2908" w:rsidRPr="0065610D" w:rsidRDefault="00CE30D6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Tintas invisibles, documentos secretos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0419ED79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71B7FB2B" w14:textId="36D542CA" w:rsidR="009E2908" w:rsidRPr="0065610D" w:rsidRDefault="007B5F50" w:rsidP="00D2291E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Indica los compuestos más importantes que entran a formar parte d</w:t>
            </w:r>
            <w:r w:rsidR="00CE30D6">
              <w:rPr>
                <w:rFonts w:ascii="Candara" w:hAnsi="Candara" w:cs="Arial"/>
              </w:rPr>
              <w:t xml:space="preserve">e las tintas y del </w:t>
            </w:r>
            <w:r w:rsidR="00CE30D6">
              <w:rPr>
                <w:rFonts w:ascii="Candara" w:hAnsi="Candara" w:cs="Arial"/>
              </w:rPr>
              <w:lastRenderedPageBreak/>
              <w:t>papel</w:t>
            </w:r>
            <w:r w:rsidR="00D2291E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3A2B9403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34DA0671" w14:textId="09DF2834" w:rsidR="009E2908" w:rsidRPr="0065610D" w:rsidRDefault="00907180" w:rsidP="007B5F5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</w:tr>
      <w:tr w:rsidR="009E2908" w:rsidRPr="0065610D" w14:paraId="037A71B3" w14:textId="77777777" w:rsidTr="007B5F50">
        <w:tc>
          <w:tcPr>
            <w:tcW w:w="2933" w:type="dxa"/>
            <w:gridSpan w:val="2"/>
            <w:vAlign w:val="center"/>
          </w:tcPr>
          <w:p w14:paraId="4C9BA50C" w14:textId="20A990C8" w:rsidR="009E2908" w:rsidRPr="0065610D" w:rsidRDefault="00CE30D6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Análisis forense del papel: composición y técnicas analíticas. Alteraciones y datación en los documentos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0A17A3DD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F61B58" w14:textId="2E701D92" w:rsidR="009E2908" w:rsidRPr="0065610D" w:rsidRDefault="00CE30D6" w:rsidP="00D2291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Selecciona las técnicas analíticas más adecuadas para el estudio de documentos en función de sus características fisicoquímicas</w:t>
            </w:r>
            <w:r w:rsidR="00D2291E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4783D270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2CF9DE" w14:textId="511617F9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12</w:t>
            </w:r>
          </w:p>
        </w:tc>
      </w:tr>
    </w:tbl>
    <w:p w14:paraId="0B688E69" w14:textId="77777777" w:rsidR="00203382" w:rsidRDefault="00203382" w:rsidP="00203382">
      <w:pPr>
        <w:pStyle w:val="Prrafodelista"/>
        <w:rPr>
          <w:rFonts w:ascii="Candara" w:hAnsi="Candara" w:cs="Arial"/>
          <w:sz w:val="22"/>
        </w:rPr>
      </w:pPr>
    </w:p>
    <w:p w14:paraId="158F5E61" w14:textId="77777777" w:rsidR="000F6D16" w:rsidRDefault="000F6D16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E2908" w:rsidRPr="0065610D" w14:paraId="010379CC" w14:textId="77777777" w:rsidTr="007B5F50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52C1654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6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47617998" w14:textId="77777777" w:rsidR="009E2908" w:rsidRPr="0065610D" w:rsidRDefault="009E2908" w:rsidP="007B5F50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INVESTIGACIÓN FORENSE DE FIBRAS TEXTILES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829756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9F46CED" w14:textId="10289285" w:rsidR="009E2908" w:rsidRPr="00AF6694" w:rsidRDefault="00AF6694" w:rsidP="00AF66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AF6694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>Conocer los diferentes tipos de fibras, cómo se c</w:t>
            </w:r>
            <w:r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>lasifican, sus características,</w:t>
            </w:r>
            <w:r w:rsidRPr="00AF6694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la forma correcta de buscarlas y recolectarlas, así como las diferentes técnicas </w:t>
            </w:r>
            <w:r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analíticas </w:t>
            </w:r>
            <w:r w:rsidRPr="00AF6694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utilizadas para su caracterización. </w:t>
            </w:r>
          </w:p>
        </w:tc>
      </w:tr>
      <w:tr w:rsidR="009E2908" w:rsidRPr="0065610D" w14:paraId="510993E3" w14:textId="77777777" w:rsidTr="007B5F50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7D6440D7" w14:textId="77777777" w:rsidR="009E2908" w:rsidRPr="0065610D" w:rsidRDefault="009E2908" w:rsidP="007B5F5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A18635F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A8E018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DA9D57B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6FA494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E2908" w:rsidRPr="0065610D" w14:paraId="0D96D435" w14:textId="77777777" w:rsidTr="007B5F50">
        <w:tc>
          <w:tcPr>
            <w:tcW w:w="2933" w:type="dxa"/>
            <w:gridSpan w:val="2"/>
            <w:vAlign w:val="center"/>
          </w:tcPr>
          <w:p w14:paraId="777B484C" w14:textId="07576D7A" w:rsidR="009E2908" w:rsidRPr="0065610D" w:rsidRDefault="00CE30D6" w:rsidP="00CE30D6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Clasificación y características de las fibras. Fibras naturales y manufacturadas: Tipos y propiedades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4F918DD6" w14:textId="77777777" w:rsidR="009E2908" w:rsidRPr="007C0B20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>ción activa de los estudiantes.</w:t>
            </w:r>
          </w:p>
          <w:p w14:paraId="1DFB18E5" w14:textId="77777777" w:rsidR="009E2908" w:rsidRPr="007C0B20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44F6CDFA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4B48BFEB" w14:textId="77777777" w:rsidR="009E2908" w:rsidRPr="007C0B20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40F77AE1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</w:p>
        </w:tc>
        <w:tc>
          <w:tcPr>
            <w:tcW w:w="2835" w:type="dxa"/>
            <w:vAlign w:val="center"/>
          </w:tcPr>
          <w:p w14:paraId="7131E1C7" w14:textId="0F212B8E" w:rsidR="009E2908" w:rsidRPr="0065610D" w:rsidRDefault="00CE30D6" w:rsidP="00CE30D6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Entiende el concepto de fibra y su clasificación en relación a su composición y origen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21AF798B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>cturas de artículos científicos.</w:t>
            </w:r>
          </w:p>
          <w:p w14:paraId="63D692D9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39CC885E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76984973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4B46AFAC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</w:tc>
        <w:tc>
          <w:tcPr>
            <w:tcW w:w="1417" w:type="dxa"/>
            <w:vAlign w:val="center"/>
          </w:tcPr>
          <w:p w14:paraId="71CE2CBA" w14:textId="57A2976D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13</w:t>
            </w:r>
          </w:p>
        </w:tc>
      </w:tr>
      <w:tr w:rsidR="009E2908" w:rsidRPr="0065610D" w14:paraId="103874F2" w14:textId="77777777" w:rsidTr="007B5F50">
        <w:tc>
          <w:tcPr>
            <w:tcW w:w="2933" w:type="dxa"/>
            <w:gridSpan w:val="2"/>
            <w:vAlign w:val="center"/>
          </w:tcPr>
          <w:p w14:paraId="6E57B9D0" w14:textId="400FA0C9" w:rsidR="009E2908" w:rsidRPr="0065610D" w:rsidRDefault="00CE30D6" w:rsidP="00CE30D6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Fibras textiles como indicio: búsqueda, muestreo y almacenamiento. Identificación y comparación de fibras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3680421F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7565EB" w14:textId="0690A408" w:rsidR="009E2908" w:rsidRPr="0065610D" w:rsidRDefault="00CE30D6" w:rsidP="00CE30D6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Reconoce la importancia de las fibras como posibles indicios en la ciencia forense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3FD3CD3A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74F06E" w14:textId="139826FD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13</w:t>
            </w:r>
          </w:p>
        </w:tc>
      </w:tr>
      <w:tr w:rsidR="009E2908" w:rsidRPr="0065610D" w14:paraId="6052C683" w14:textId="77777777" w:rsidTr="007B5F50">
        <w:tc>
          <w:tcPr>
            <w:tcW w:w="2933" w:type="dxa"/>
            <w:gridSpan w:val="2"/>
            <w:vAlign w:val="center"/>
          </w:tcPr>
          <w:p w14:paraId="60EB183E" w14:textId="32981317" w:rsidR="009E2908" w:rsidRPr="0065610D" w:rsidRDefault="00CE30D6" w:rsidP="00CE30D6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Técnicas de análisis para el estudio de fibras forenses</w:t>
            </w:r>
            <w:r w:rsidR="002A78F1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360DE26F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4DB482FB" w14:textId="75F17848" w:rsidR="009E2908" w:rsidRPr="0065610D" w:rsidRDefault="00CE30D6" w:rsidP="00CE30D6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Determina las técnicas de análisis más adecuadas, dependiendo de la naturaleza y cantidad de la muestra de fibra recolectada</w:t>
            </w:r>
            <w:r w:rsidR="002A78F1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2111BC0A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406791D7" w14:textId="05F82470" w:rsidR="009E2908" w:rsidRPr="0065610D" w:rsidRDefault="00907180" w:rsidP="007B5F5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  <w:r w:rsidR="007A1980">
              <w:rPr>
                <w:rFonts w:ascii="Candara" w:hAnsi="Candara" w:cs="Arial"/>
              </w:rPr>
              <w:t>3</w:t>
            </w:r>
          </w:p>
        </w:tc>
      </w:tr>
    </w:tbl>
    <w:p w14:paraId="37F8B71A" w14:textId="77777777" w:rsidR="009E2908" w:rsidRDefault="009E2908" w:rsidP="00203382">
      <w:pPr>
        <w:pStyle w:val="Prrafodelista"/>
        <w:rPr>
          <w:rFonts w:ascii="Candara" w:hAnsi="Candara" w:cs="Arial"/>
          <w:sz w:val="22"/>
        </w:rPr>
      </w:pPr>
    </w:p>
    <w:p w14:paraId="38247DFD" w14:textId="77777777" w:rsidR="000F6D16" w:rsidRDefault="000F6D16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E2908" w:rsidRPr="0065610D" w14:paraId="542C7F21" w14:textId="77777777" w:rsidTr="007B5F50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B9524EE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7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03B6990E" w14:textId="77777777" w:rsidR="009E2908" w:rsidRPr="0065610D" w:rsidRDefault="009E2908" w:rsidP="00106E25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DETECCIÓN DE RESTOS DE ACELERADORES Y EXPLOSIVOS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1A525B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7FD61D3C" w14:textId="3ABE2210" w:rsidR="009E2908" w:rsidRPr="00105836" w:rsidRDefault="00105836" w:rsidP="001058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 w:rsidRPr="00105836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Conocer los fundamentos químicos de la reacción de combustión, implicada tanto en un incendio como en una explosión. Identificar las evidencias </w:t>
            </w:r>
            <w:r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>y</w:t>
            </w:r>
            <w:r w:rsidRPr="00105836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 su posterior análisis en el laboratorio.</w:t>
            </w:r>
          </w:p>
        </w:tc>
      </w:tr>
      <w:tr w:rsidR="009E2908" w:rsidRPr="0065610D" w14:paraId="4A25ECEA" w14:textId="77777777" w:rsidTr="007B5F50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4A160A67" w14:textId="77777777" w:rsidR="009E2908" w:rsidRPr="0065610D" w:rsidRDefault="009E2908" w:rsidP="007B5F5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4A99DD18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C3CD18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19FD05B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092D92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E2908" w:rsidRPr="0065610D" w14:paraId="5525C591" w14:textId="77777777" w:rsidTr="007B5F50">
        <w:tc>
          <w:tcPr>
            <w:tcW w:w="2933" w:type="dxa"/>
            <w:gridSpan w:val="2"/>
            <w:vAlign w:val="center"/>
          </w:tcPr>
          <w:p w14:paraId="2BFEB3A9" w14:textId="4D8DB2DF" w:rsidR="009E2908" w:rsidRPr="0065610D" w:rsidRDefault="00CE30D6" w:rsidP="00D213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Química del fuego</w:t>
            </w:r>
            <w:r w:rsidR="00EC1328">
              <w:rPr>
                <w:rFonts w:ascii="Candara" w:hAnsi="Candara" w:cs="Arial"/>
                <w:szCs w:val="24"/>
              </w:rPr>
              <w:t>. Reacción de combustión</w:t>
            </w:r>
            <w:r w:rsidR="007B1325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653F2E63" w14:textId="77777777" w:rsidR="009E2908" w:rsidRPr="007C0B20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>ción activa de los estudiantes.</w:t>
            </w:r>
          </w:p>
          <w:p w14:paraId="43E37D8E" w14:textId="77777777" w:rsidR="009E2908" w:rsidRPr="007C0B20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09549884" w14:textId="77777777" w:rsidR="009E2908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0D6BB0F6" w14:textId="77777777" w:rsidR="009E2908" w:rsidRPr="007C0B20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777078E6" w14:textId="77777777" w:rsidR="009E2908" w:rsidRPr="0065610D" w:rsidRDefault="009E2908" w:rsidP="002A78F1">
            <w:pPr>
              <w:jc w:val="both"/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</w:p>
        </w:tc>
        <w:tc>
          <w:tcPr>
            <w:tcW w:w="2835" w:type="dxa"/>
            <w:vAlign w:val="center"/>
          </w:tcPr>
          <w:p w14:paraId="30DAFDDA" w14:textId="66F54907" w:rsidR="009E2908" w:rsidRPr="0065610D" w:rsidRDefault="00CE30D6" w:rsidP="00D213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Describe la química que hay detrás de un fuego.</w:t>
            </w:r>
          </w:p>
        </w:tc>
        <w:tc>
          <w:tcPr>
            <w:tcW w:w="2977" w:type="dxa"/>
            <w:vMerge w:val="restart"/>
            <w:vAlign w:val="center"/>
          </w:tcPr>
          <w:p w14:paraId="5C49560E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>cturas de artículos científicos.</w:t>
            </w:r>
          </w:p>
          <w:p w14:paraId="04774A54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6F6B39ED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7F9A28E3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81F8CF7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</w:tc>
        <w:tc>
          <w:tcPr>
            <w:tcW w:w="1417" w:type="dxa"/>
            <w:vAlign w:val="center"/>
          </w:tcPr>
          <w:p w14:paraId="4D6FCD5A" w14:textId="5CC8B095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  <w:r w:rsidR="007A1980">
              <w:rPr>
                <w:rFonts w:ascii="Candara" w:hAnsi="Candara" w:cs="Arial"/>
                <w:szCs w:val="24"/>
              </w:rPr>
              <w:t>4</w:t>
            </w:r>
          </w:p>
        </w:tc>
      </w:tr>
      <w:tr w:rsidR="009E2908" w:rsidRPr="0065610D" w14:paraId="4188C828" w14:textId="77777777" w:rsidTr="007B5F50">
        <w:tc>
          <w:tcPr>
            <w:tcW w:w="2933" w:type="dxa"/>
            <w:gridSpan w:val="2"/>
            <w:vAlign w:val="center"/>
          </w:tcPr>
          <w:p w14:paraId="25193DA5" w14:textId="289B4E7D" w:rsidR="009E2908" w:rsidRPr="0065610D" w:rsidRDefault="007B1325" w:rsidP="00D213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Búsqueda de indicios durante y después de un incendio, muestreo y almacenamiento.</w:t>
            </w:r>
            <w:r w:rsidR="00D213AF">
              <w:rPr>
                <w:rFonts w:ascii="Candara" w:hAnsi="Candara" w:cs="Arial"/>
                <w:szCs w:val="24"/>
              </w:rPr>
              <w:t xml:space="preserve"> Técnicas de análisis.</w:t>
            </w:r>
          </w:p>
        </w:tc>
        <w:tc>
          <w:tcPr>
            <w:tcW w:w="2987" w:type="dxa"/>
            <w:vMerge/>
            <w:vAlign w:val="center"/>
          </w:tcPr>
          <w:p w14:paraId="545EA0FB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52A64F" w14:textId="12702F18" w:rsidR="009E2908" w:rsidRPr="0065610D" w:rsidRDefault="00D213AF" w:rsidP="00D213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Identifica los indicios que se pueden encontrar en un incendio y que dan una idea acerca del origen y causas del mismo.</w:t>
            </w:r>
          </w:p>
        </w:tc>
        <w:tc>
          <w:tcPr>
            <w:tcW w:w="2977" w:type="dxa"/>
            <w:vMerge/>
            <w:vAlign w:val="center"/>
          </w:tcPr>
          <w:p w14:paraId="76C2F877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C2F048" w14:textId="4330889B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  <w:r w:rsidR="007A1980">
              <w:rPr>
                <w:rFonts w:ascii="Candara" w:hAnsi="Candara" w:cs="Arial"/>
                <w:szCs w:val="24"/>
              </w:rPr>
              <w:t>4</w:t>
            </w:r>
          </w:p>
        </w:tc>
      </w:tr>
      <w:tr w:rsidR="009E2908" w:rsidRPr="0065610D" w14:paraId="1F1B53BF" w14:textId="77777777" w:rsidTr="007B5F50">
        <w:tc>
          <w:tcPr>
            <w:tcW w:w="2933" w:type="dxa"/>
            <w:gridSpan w:val="2"/>
            <w:vAlign w:val="center"/>
          </w:tcPr>
          <w:p w14:paraId="377383BE" w14:textId="34E5ADDC" w:rsidR="009E2908" w:rsidRPr="0065610D" w:rsidRDefault="00D213AF" w:rsidP="00D213AF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Química de una explosión. Tipos de explosivos.</w:t>
            </w:r>
          </w:p>
        </w:tc>
        <w:tc>
          <w:tcPr>
            <w:tcW w:w="2987" w:type="dxa"/>
            <w:vMerge/>
            <w:vAlign w:val="center"/>
          </w:tcPr>
          <w:p w14:paraId="6591E85D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298C178C" w14:textId="2208565B" w:rsidR="009E2908" w:rsidRPr="0065610D" w:rsidRDefault="00D213AF" w:rsidP="00D213AF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Identifica y clasifica un explosivo químico.</w:t>
            </w:r>
          </w:p>
        </w:tc>
        <w:tc>
          <w:tcPr>
            <w:tcW w:w="2977" w:type="dxa"/>
            <w:vMerge/>
            <w:vAlign w:val="center"/>
          </w:tcPr>
          <w:p w14:paraId="7E700E94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2BEC30DD" w14:textId="4B418FBD" w:rsidR="009E2908" w:rsidRPr="0065610D" w:rsidRDefault="00907180" w:rsidP="007B5F5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  <w:r w:rsidR="007A1980">
              <w:rPr>
                <w:rFonts w:ascii="Candara" w:hAnsi="Candara" w:cs="Arial"/>
              </w:rPr>
              <w:t>5</w:t>
            </w:r>
          </w:p>
        </w:tc>
      </w:tr>
      <w:tr w:rsidR="009E2908" w:rsidRPr="0065610D" w14:paraId="4FFA598F" w14:textId="77777777" w:rsidTr="007B5F50">
        <w:tc>
          <w:tcPr>
            <w:tcW w:w="2933" w:type="dxa"/>
            <w:gridSpan w:val="2"/>
            <w:vAlign w:val="center"/>
          </w:tcPr>
          <w:p w14:paraId="76688878" w14:textId="10C2090B" w:rsidR="009E2908" w:rsidRPr="0065610D" w:rsidRDefault="00D213AF" w:rsidP="00D213AF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Detección y análisis de explosivos.</w:t>
            </w:r>
          </w:p>
        </w:tc>
        <w:tc>
          <w:tcPr>
            <w:tcW w:w="2987" w:type="dxa"/>
            <w:vMerge/>
            <w:vAlign w:val="center"/>
          </w:tcPr>
          <w:p w14:paraId="23486BBE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2C5A0D26" w14:textId="2EFF8B59" w:rsidR="009E2908" w:rsidRPr="0065610D" w:rsidRDefault="00D213AF" w:rsidP="00D213AF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Describe los procedimientos que se utilizan en la detección de explosivos y determina la técnica de análisis de acuerdo a las condiciones de los explosivos encontrados.</w:t>
            </w:r>
          </w:p>
        </w:tc>
        <w:tc>
          <w:tcPr>
            <w:tcW w:w="2977" w:type="dxa"/>
            <w:vMerge/>
            <w:vAlign w:val="center"/>
          </w:tcPr>
          <w:p w14:paraId="15B73C54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31922DF8" w14:textId="588D87A5" w:rsidR="009E2908" w:rsidRPr="0065610D" w:rsidRDefault="00907180" w:rsidP="007B5F5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  <w:r w:rsidR="007A1980">
              <w:rPr>
                <w:rFonts w:ascii="Candara" w:hAnsi="Candara" w:cs="Arial"/>
              </w:rPr>
              <w:t>5</w:t>
            </w:r>
          </w:p>
        </w:tc>
      </w:tr>
    </w:tbl>
    <w:p w14:paraId="38E90858" w14:textId="77777777" w:rsidR="009E2908" w:rsidRDefault="009E2908" w:rsidP="00203382">
      <w:pPr>
        <w:pStyle w:val="Prrafodelista"/>
        <w:rPr>
          <w:rFonts w:ascii="Candara" w:hAnsi="Candara" w:cs="Arial"/>
          <w:sz w:val="22"/>
        </w:rPr>
      </w:pPr>
    </w:p>
    <w:p w14:paraId="6B022913" w14:textId="77777777" w:rsidR="000F6D16" w:rsidRDefault="000F6D16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E2908" w:rsidRPr="0065610D" w14:paraId="20A30ACC" w14:textId="77777777" w:rsidTr="007B5F50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EF1E3B9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8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00BA0A93" w14:textId="77777777" w:rsidR="009E2908" w:rsidRPr="0065610D" w:rsidRDefault="009E2908" w:rsidP="00106E25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ESTUDIO FORENSE DE HUEL</w:t>
            </w:r>
            <w:bookmarkStart w:id="0" w:name="_GoBack"/>
            <w:bookmarkEnd w:id="0"/>
            <w:r>
              <w:rPr>
                <w:rFonts w:ascii="Candara" w:hAnsi="Candara" w:cs="Arial"/>
                <w:sz w:val="22"/>
                <w:szCs w:val="24"/>
              </w:rPr>
              <w:t>LAS DACTILARES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345F1F" w14:textId="77777777" w:rsidR="009E2908" w:rsidRPr="0065610D" w:rsidRDefault="009E2908" w:rsidP="007B5F5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0323189" w14:textId="755611FC" w:rsidR="009E2908" w:rsidRPr="00105836" w:rsidRDefault="00105836" w:rsidP="001058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sz w:val="22"/>
                <w:szCs w:val="22"/>
                <w:lang w:eastAsia="es-ES"/>
              </w:rPr>
            </w:pPr>
            <w:r>
              <w:rPr>
                <w:rFonts w:ascii="Candara" w:hAnsi="Candara" w:cs="Arial"/>
                <w:sz w:val="22"/>
                <w:szCs w:val="22"/>
              </w:rPr>
              <w:t>Conocer los a</w:t>
            </w:r>
            <w:r w:rsidRPr="00105836">
              <w:rPr>
                <w:rFonts w:ascii="Candara" w:hAnsi="Candara" w:cs="Arial"/>
                <w:sz w:val="22"/>
                <w:szCs w:val="22"/>
              </w:rPr>
              <w:t xml:space="preserve">spectos más </w:t>
            </w:r>
            <w:r w:rsidRPr="00105836">
              <w:rPr>
                <w:rFonts w:ascii="Candara" w:eastAsiaTheme="minorEastAsia" w:hAnsi="Candara" w:cs="Candara"/>
                <w:sz w:val="22"/>
                <w:szCs w:val="22"/>
                <w:lang w:eastAsia="es-ES"/>
              </w:rPr>
              <w:t xml:space="preserve">sobresalientes relacionados con el hallazgo de huellas dactilares. </w:t>
            </w:r>
          </w:p>
        </w:tc>
      </w:tr>
      <w:tr w:rsidR="009E2908" w:rsidRPr="0065610D" w14:paraId="20901280" w14:textId="77777777" w:rsidTr="007B5F50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9E1E62A" w14:textId="77777777" w:rsidR="009E2908" w:rsidRPr="0065610D" w:rsidRDefault="009E2908" w:rsidP="007B5F5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5A47A802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A052AE6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34B68B0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FBE513" w14:textId="77777777" w:rsidR="009E2908" w:rsidRPr="0065610D" w:rsidRDefault="009E2908" w:rsidP="007B5F5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E2908" w:rsidRPr="0065610D" w14:paraId="1BCDEB18" w14:textId="77777777" w:rsidTr="007B5F50">
        <w:tc>
          <w:tcPr>
            <w:tcW w:w="2933" w:type="dxa"/>
            <w:gridSpan w:val="2"/>
            <w:vAlign w:val="center"/>
          </w:tcPr>
          <w:p w14:paraId="52228800" w14:textId="4BA056E5" w:rsidR="009E2908" w:rsidRPr="0065610D" w:rsidRDefault="00FE6736" w:rsidP="002A78F1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Tipos de huellas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 w:val="restart"/>
            <w:vAlign w:val="center"/>
          </w:tcPr>
          <w:p w14:paraId="11C83721" w14:textId="77777777" w:rsidR="009E2908" w:rsidRPr="007C0B20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Clases teóricas en la modalidad de cátedra magistrales con la ayuda de medios audiovisuales y con la participa</w:t>
            </w:r>
            <w:r>
              <w:rPr>
                <w:rFonts w:ascii="Candara" w:eastAsiaTheme="minorEastAsia" w:hAnsi="Candara" w:cs="Candara"/>
                <w:lang w:eastAsia="es-ES"/>
              </w:rPr>
              <w:t xml:space="preserve">ción activa de los </w:t>
            </w:r>
            <w:r>
              <w:rPr>
                <w:rFonts w:ascii="Candara" w:eastAsiaTheme="minorEastAsia" w:hAnsi="Candara" w:cs="Candara"/>
                <w:lang w:eastAsia="es-ES"/>
              </w:rPr>
              <w:lastRenderedPageBreak/>
              <w:t>estudiantes.</w:t>
            </w:r>
          </w:p>
          <w:p w14:paraId="48F79945" w14:textId="77777777" w:rsidR="009E2908" w:rsidRPr="007C0B20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DBFD351" w14:textId="77777777" w:rsidR="009E2908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Participación y discusión de los estudiantes mediante la lectura de a</w:t>
            </w:r>
            <w:r>
              <w:rPr>
                <w:rFonts w:ascii="Candara" w:eastAsiaTheme="minorEastAsia" w:hAnsi="Candara" w:cs="Candara"/>
                <w:lang w:eastAsia="es-ES"/>
              </w:rPr>
              <w:t>rtículos científicos relevantes.</w:t>
            </w:r>
          </w:p>
          <w:p w14:paraId="231AAFCE" w14:textId="77777777" w:rsidR="009E2908" w:rsidRPr="007C0B20" w:rsidRDefault="009E2908" w:rsidP="002A78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51D74275" w14:textId="77777777" w:rsidR="009E2908" w:rsidRPr="0065610D" w:rsidRDefault="009E2908" w:rsidP="002A78F1">
            <w:pPr>
              <w:jc w:val="both"/>
              <w:rPr>
                <w:rFonts w:ascii="Candara" w:hAnsi="Candara" w:cs="Arial"/>
                <w:szCs w:val="24"/>
              </w:rPr>
            </w:pPr>
            <w:r w:rsidRPr="007C0B20">
              <w:rPr>
                <w:rFonts w:ascii="Candara" w:eastAsiaTheme="minorEastAsia" w:hAnsi="Candara" w:cs="Candara"/>
                <w:lang w:eastAsia="es-ES"/>
              </w:rPr>
              <w:t>Dedicación y apropiación del estudiante mediante la investigación continua de temas específicos que serán sustentados y discutidos en clase.</w:t>
            </w:r>
          </w:p>
        </w:tc>
        <w:tc>
          <w:tcPr>
            <w:tcW w:w="2835" w:type="dxa"/>
            <w:vAlign w:val="center"/>
          </w:tcPr>
          <w:p w14:paraId="4A1D6D6D" w14:textId="62EBEC27" w:rsidR="009E2908" w:rsidRPr="0065610D" w:rsidRDefault="00FE6736" w:rsidP="002A78F1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Diferencia los conceptos de huella latente, dactilar e impresión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5FBD027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Participación en clase de los estudiantes con discusiones animadas e interactivas a partir de le</w:t>
            </w:r>
            <w:r>
              <w:rPr>
                <w:rFonts w:ascii="Candara" w:eastAsiaTheme="minorEastAsia" w:hAnsi="Candara" w:cs="Candara"/>
                <w:lang w:eastAsia="es-ES"/>
              </w:rPr>
              <w:t xml:space="preserve">cturas de artículos </w:t>
            </w:r>
            <w:r>
              <w:rPr>
                <w:rFonts w:ascii="Candara" w:eastAsiaTheme="minorEastAsia" w:hAnsi="Candara" w:cs="Candara"/>
                <w:lang w:eastAsia="es-ES"/>
              </w:rPr>
              <w:lastRenderedPageBreak/>
              <w:t>científicos.</w:t>
            </w:r>
          </w:p>
          <w:p w14:paraId="086D550B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6564378C" w14:textId="77777777" w:rsidR="009E2908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Candara"/>
                <w:lang w:eastAsia="es-ES"/>
              </w:rPr>
            </w:pPr>
            <w:r w:rsidRPr="00E738AD">
              <w:rPr>
                <w:rFonts w:ascii="Candara" w:eastAsiaTheme="minorEastAsia" w:hAnsi="Candara" w:cs="Candara"/>
                <w:lang w:eastAsia="es-ES"/>
              </w:rPr>
              <w:t>Seminarios cortos</w:t>
            </w:r>
            <w:r>
              <w:rPr>
                <w:rFonts w:ascii="Candara" w:eastAsiaTheme="minorEastAsia" w:hAnsi="Candara" w:cs="Candara"/>
                <w:lang w:eastAsia="es-ES"/>
              </w:rPr>
              <w:t>.</w:t>
            </w:r>
          </w:p>
          <w:p w14:paraId="50B3EAAC" w14:textId="77777777" w:rsidR="009E2908" w:rsidRPr="00E738AD" w:rsidRDefault="009E2908" w:rsidP="007B5F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</w:p>
          <w:p w14:paraId="213EA925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eastAsiaTheme="minorEastAsia" w:hAnsi="Candara" w:cs="Candara"/>
                <w:lang w:eastAsia="es-ES"/>
              </w:rPr>
              <w:t>Evaluación escrita.</w:t>
            </w:r>
          </w:p>
        </w:tc>
        <w:tc>
          <w:tcPr>
            <w:tcW w:w="1417" w:type="dxa"/>
            <w:vAlign w:val="center"/>
          </w:tcPr>
          <w:p w14:paraId="7BEBB00D" w14:textId="45AB4B76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16</w:t>
            </w:r>
          </w:p>
        </w:tc>
      </w:tr>
      <w:tr w:rsidR="009E2908" w:rsidRPr="0065610D" w14:paraId="5445923A" w14:textId="77777777" w:rsidTr="007B5F50">
        <w:tc>
          <w:tcPr>
            <w:tcW w:w="2933" w:type="dxa"/>
            <w:gridSpan w:val="2"/>
            <w:vAlign w:val="center"/>
          </w:tcPr>
          <w:p w14:paraId="45C0C1AC" w14:textId="61326907" w:rsidR="009E2908" w:rsidRPr="0065610D" w:rsidRDefault="00FE6736" w:rsidP="002A78F1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Búsqueda e identificación de </w:t>
            </w:r>
            <w:r>
              <w:rPr>
                <w:rFonts w:ascii="Candara" w:hAnsi="Candara" w:cs="Arial"/>
                <w:szCs w:val="24"/>
              </w:rPr>
              <w:lastRenderedPageBreak/>
              <w:t>huellas dactilares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0ED2C80B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50F855" w14:textId="0FCF88C2" w:rsidR="009E2908" w:rsidRPr="0065610D" w:rsidRDefault="00FE6736" w:rsidP="002A78F1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Distingue los principales </w:t>
            </w:r>
            <w:r>
              <w:rPr>
                <w:rFonts w:ascii="Candara" w:hAnsi="Candara" w:cs="Arial"/>
                <w:szCs w:val="24"/>
              </w:rPr>
              <w:lastRenderedPageBreak/>
              <w:t>métodos utilizados en el revelado de huellas</w:t>
            </w:r>
            <w:r w:rsidR="002A78F1"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0853A069" w14:textId="77777777" w:rsidR="009E2908" w:rsidRPr="0065610D" w:rsidRDefault="009E2908" w:rsidP="007B5F5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3D9338" w14:textId="54E06B7B" w:rsidR="009E2908" w:rsidRPr="0065610D" w:rsidRDefault="00907180" w:rsidP="007B5F5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16</w:t>
            </w:r>
          </w:p>
        </w:tc>
      </w:tr>
      <w:tr w:rsidR="009E2908" w:rsidRPr="0065610D" w14:paraId="1EC53280" w14:textId="77777777" w:rsidTr="007B5F50">
        <w:tc>
          <w:tcPr>
            <w:tcW w:w="2933" w:type="dxa"/>
            <w:gridSpan w:val="2"/>
            <w:vAlign w:val="center"/>
          </w:tcPr>
          <w:p w14:paraId="0C078E78" w14:textId="65F42993" w:rsidR="009E2908" w:rsidRPr="0065610D" w:rsidRDefault="00FE6736" w:rsidP="002A78F1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Revelado de huellas latentes</w:t>
            </w:r>
            <w:r w:rsidR="002A78F1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14:paraId="18F14B71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14:paraId="7BE7EA37" w14:textId="27BE463B" w:rsidR="009E2908" w:rsidRPr="0065610D" w:rsidRDefault="00FE6736" w:rsidP="002A78F1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Reconoce los agentes de revelado más comunes que permiten hacer visible una huella latente</w:t>
            </w:r>
            <w:r w:rsidR="002A78F1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0B113AB7" w14:textId="77777777" w:rsidR="009E2908" w:rsidRPr="0065610D" w:rsidRDefault="009E2908" w:rsidP="007B5F5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2F064657" w14:textId="44C8AA2D" w:rsidR="009E2908" w:rsidRPr="0065610D" w:rsidRDefault="00907180" w:rsidP="007B5F5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</w:tbl>
    <w:p w14:paraId="3BFB420F" w14:textId="77777777" w:rsidR="00B75D52" w:rsidRPr="009E2908" w:rsidRDefault="00B75D52" w:rsidP="009E2908">
      <w:pPr>
        <w:rPr>
          <w:rFonts w:ascii="Candara" w:hAnsi="Candara" w:cs="Arial"/>
          <w:sz w:val="22"/>
        </w:rPr>
      </w:pPr>
    </w:p>
    <w:p w14:paraId="31221696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03C949DE" w14:textId="77777777"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C23872A" w14:textId="77777777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5A0534F7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14:paraId="37F1A866" w14:textId="77777777" w:rsidTr="00BC145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14CDD85A" w14:textId="3BD93426" w:rsidR="00326174" w:rsidRPr="00983A5F" w:rsidRDefault="00EC1328" w:rsidP="00983A5F">
            <w:pPr>
              <w:widowControl w:val="0"/>
              <w:numPr>
                <w:ilvl w:val="0"/>
                <w:numId w:val="25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Candara" w:hAnsi="Candara" w:cs="Arial"/>
                <w:b/>
              </w:rPr>
            </w:pP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Cornago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Ramírez, P. y Esteban Santos, S. Química Forense. Universidad Nacional de Educación a Distancia, Madrid, 2016. ISBN: 978-84-362-7097-6. 378 p. </w:t>
            </w:r>
            <w:r w:rsidRPr="00983A5F">
              <w:rPr>
                <w:rFonts w:ascii="Candara" w:eastAsiaTheme="minorEastAsia" w:hAnsi="Candara" w:cs="Times"/>
                <w:lang w:eastAsia="es-ES"/>
              </w:rPr>
              <w:t> </w:t>
            </w:r>
            <w:r w:rsidRPr="00983A5F">
              <w:rPr>
                <w:rFonts w:ascii="Candara" w:hAnsi="Candara" w:cs="Arial"/>
                <w:b/>
              </w:rPr>
              <w:t xml:space="preserve"> </w:t>
            </w:r>
          </w:p>
        </w:tc>
      </w:tr>
      <w:tr w:rsidR="00326174" w:rsidRPr="0065610D" w14:paraId="4B615118" w14:textId="77777777" w:rsidTr="00BC1459">
        <w:tc>
          <w:tcPr>
            <w:tcW w:w="9039" w:type="dxa"/>
          </w:tcPr>
          <w:p w14:paraId="4CD61145" w14:textId="3EB24937" w:rsidR="00326174" w:rsidRPr="00983A5F" w:rsidRDefault="00EC1328" w:rsidP="00983A5F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JaVed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K., Thomas, K. &amp;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Donnell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C. Jr. Basic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Principles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of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Forensic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Chemistry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. Humana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Press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2012. ISBN: 978-1-934115-06-0. 282 p. </w:t>
            </w:r>
          </w:p>
        </w:tc>
      </w:tr>
      <w:tr w:rsidR="00326174" w:rsidRPr="0065610D" w14:paraId="56AAD4BA" w14:textId="77777777" w:rsidTr="00BC1459">
        <w:tc>
          <w:tcPr>
            <w:tcW w:w="9039" w:type="dxa"/>
            <w:shd w:val="clear" w:color="auto" w:fill="F2F2F2" w:themeFill="background1" w:themeFillShade="F2"/>
          </w:tcPr>
          <w:p w14:paraId="6F70D511" w14:textId="58AFA8E2" w:rsidR="00326174" w:rsidRPr="00983A5F" w:rsidRDefault="00EC1328" w:rsidP="00983A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Anadón, M. J. Y Robledo, M. M. Manual de Criminalística y Ciencias Forenses: Técnicas forenses aplicadas a la investigación criminal. Editorial Tébar, Madrid, 2010. ISBN: 978-84- 7360-338-6. 506 p. </w:t>
            </w:r>
          </w:p>
        </w:tc>
      </w:tr>
      <w:tr w:rsidR="00326174" w:rsidRPr="0065610D" w14:paraId="5B3034BF" w14:textId="77777777" w:rsidTr="00BC1459">
        <w:tc>
          <w:tcPr>
            <w:tcW w:w="9039" w:type="dxa"/>
          </w:tcPr>
          <w:p w14:paraId="72AFBE9B" w14:textId="65EEC123" w:rsidR="00326174" w:rsidRPr="00983A5F" w:rsidRDefault="00EC1328" w:rsidP="00983A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ndara" w:eastAsiaTheme="minorEastAsia" w:hAnsi="Candara" w:cs="Times"/>
                <w:lang w:eastAsia="es-ES"/>
              </w:rPr>
            </w:pP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Castelló Ponce, A. Manual de Química Forense. Editorial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Comares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2009. ISBN: 978-84-9836- 625-9. 269 p. </w:t>
            </w:r>
          </w:p>
        </w:tc>
      </w:tr>
    </w:tbl>
    <w:p w14:paraId="636467B7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p w14:paraId="1DEBB9A4" w14:textId="77777777"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14:paraId="773D7A1A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14:paraId="7AFC88B5" w14:textId="77777777" w:rsidTr="00BC145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0C823A20" w14:textId="65EC6A6D" w:rsidR="00326174" w:rsidRPr="00983A5F" w:rsidRDefault="00EC1328" w:rsidP="00983A5F">
            <w:pPr>
              <w:widowControl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Smith, F. P. (Ed.)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Handbook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of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Forensic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Drug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Analysis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. 1a edición.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Academic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Press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2004. ISBN: 978- 0- 1265-0641-9. 584p. </w:t>
            </w:r>
          </w:p>
        </w:tc>
      </w:tr>
      <w:tr w:rsidR="00326174" w:rsidRPr="0065610D" w14:paraId="62DA58AF" w14:textId="77777777" w:rsidTr="00BC1459">
        <w:tc>
          <w:tcPr>
            <w:tcW w:w="9039" w:type="dxa"/>
          </w:tcPr>
          <w:p w14:paraId="4515729A" w14:textId="1770AD35" w:rsidR="00326174" w:rsidRPr="00983A5F" w:rsidRDefault="00EC1328" w:rsidP="00983A5F">
            <w:pPr>
              <w:widowControl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Kobilinsky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L. (Ed)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Forensic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Chemistry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Handbook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>. 1</w:t>
            </w:r>
            <w:r w:rsidR="00983A5F" w:rsidRPr="00983A5F">
              <w:rPr>
                <w:rFonts w:ascii="Candara" w:eastAsiaTheme="minorEastAsia" w:hAnsi="Candara" w:cs="Candara"/>
                <w:lang w:eastAsia="es-ES"/>
              </w:rPr>
              <w:t>a</w:t>
            </w:r>
            <w:r w:rsidRPr="00983A5F">
              <w:rPr>
                <w:rFonts w:ascii="Candara" w:eastAsiaTheme="minorEastAsia" w:hAnsi="Candara" w:cs="Candara"/>
                <w:position w:val="16"/>
                <w:lang w:eastAsia="es-ES"/>
              </w:rPr>
              <w:t xml:space="preserve"> </w:t>
            </w: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edición. John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Wiley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&amp;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Sons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2011. 978-0- 471-73954-8.560 p. </w:t>
            </w:r>
          </w:p>
        </w:tc>
      </w:tr>
      <w:tr w:rsidR="00326174" w:rsidRPr="0065610D" w14:paraId="3D56D561" w14:textId="77777777" w:rsidTr="00BC1459">
        <w:tc>
          <w:tcPr>
            <w:tcW w:w="9039" w:type="dxa"/>
            <w:shd w:val="clear" w:color="auto" w:fill="F2F2F2" w:themeFill="background1" w:themeFillShade="F2"/>
          </w:tcPr>
          <w:p w14:paraId="6D890A23" w14:textId="58B1969B" w:rsidR="00326174" w:rsidRPr="00983A5F" w:rsidRDefault="00EC1328" w:rsidP="00983A5F">
            <w:pPr>
              <w:widowControl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Johll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M. E. Química e Investigación Criminal. Una perspectiva de la Ciencia Forense. Editorial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Reverté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Barcelona, 2008. ISBN: 978-84-291-5512-9. 477 p. </w:t>
            </w:r>
          </w:p>
        </w:tc>
      </w:tr>
      <w:tr w:rsidR="00326174" w:rsidRPr="0065610D" w14:paraId="3314D118" w14:textId="77777777" w:rsidTr="00983A5F">
        <w:trPr>
          <w:trHeight w:val="237"/>
        </w:trPr>
        <w:tc>
          <w:tcPr>
            <w:tcW w:w="9039" w:type="dxa"/>
            <w:tcBorders>
              <w:bottom w:val="single" w:sz="4" w:space="0" w:color="auto"/>
            </w:tcBorders>
          </w:tcPr>
          <w:p w14:paraId="4744BD09" w14:textId="6B3DA3E8" w:rsidR="00326174" w:rsidRPr="00983A5F" w:rsidRDefault="00983A5F" w:rsidP="00983A5F">
            <w:pPr>
              <w:widowControl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Bell, S.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Forensic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Chemistry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. 2a edición. Pearson/Prentice Hall, 2006. ISBN: 978-0-321-81687-0. 671 p. </w:t>
            </w:r>
          </w:p>
        </w:tc>
      </w:tr>
      <w:tr w:rsidR="00983A5F" w:rsidRPr="0065610D" w14:paraId="091C7AB4" w14:textId="77777777" w:rsidTr="00983A5F">
        <w:trPr>
          <w:trHeight w:val="236"/>
        </w:trPr>
        <w:tc>
          <w:tcPr>
            <w:tcW w:w="9039" w:type="dxa"/>
            <w:shd w:val="clear" w:color="auto" w:fill="F3F3F3"/>
          </w:tcPr>
          <w:p w14:paraId="63A9EE01" w14:textId="609829FF" w:rsidR="00983A5F" w:rsidRPr="00983A5F" w:rsidRDefault="00983A5F" w:rsidP="00983A5F">
            <w:pPr>
              <w:widowControl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Skoog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D., West, D. M.,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Crouch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S. R.,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Holler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J. Fundamentos de Química Analítica. </w:t>
            </w:r>
            <w:r>
              <w:rPr>
                <w:rFonts w:ascii="Candara" w:eastAsiaTheme="minorEastAsia" w:hAnsi="Candara" w:cs="Candara"/>
                <w:lang w:eastAsia="es-ES"/>
              </w:rPr>
              <w:t>8a</w:t>
            </w: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 edición. Editorial Thomson Paraninfo, S. A. Madrid, 2005. ISBN: 978-84-9732-333-8. </w:t>
            </w:r>
          </w:p>
        </w:tc>
      </w:tr>
      <w:tr w:rsidR="00983A5F" w:rsidRPr="0065610D" w14:paraId="0DBE9125" w14:textId="77777777" w:rsidTr="00983A5F">
        <w:trPr>
          <w:trHeight w:val="352"/>
        </w:trPr>
        <w:tc>
          <w:tcPr>
            <w:tcW w:w="9039" w:type="dxa"/>
            <w:tcBorders>
              <w:bottom w:val="single" w:sz="4" w:space="0" w:color="auto"/>
            </w:tcBorders>
          </w:tcPr>
          <w:p w14:paraId="249BF2CE" w14:textId="58FC5622" w:rsidR="00983A5F" w:rsidRPr="00983A5F" w:rsidRDefault="00983A5F" w:rsidP="00983A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983A5F">
              <w:rPr>
                <w:rFonts w:ascii="Candara" w:eastAsiaTheme="minorEastAsia" w:hAnsi="Candara" w:cs="Candara"/>
                <w:lang w:eastAsia="es-ES"/>
              </w:rPr>
              <w:t>Dirección Nacional Cuerpo Técnico de Investigación – Fiscalía. Sánchez Blanco, M. C. &amp; Díaz Vásquez, C. (ed.) Química Forense. Imprenta Nacional de Colombia, Bogotá, 2005. ISBN: 958- 97542-1-X. 44 p.</w:t>
            </w:r>
          </w:p>
        </w:tc>
      </w:tr>
      <w:tr w:rsidR="00983A5F" w:rsidRPr="0065610D" w14:paraId="521093E7" w14:textId="77777777" w:rsidTr="00983A5F">
        <w:trPr>
          <w:trHeight w:val="274"/>
        </w:trPr>
        <w:tc>
          <w:tcPr>
            <w:tcW w:w="9039" w:type="dxa"/>
            <w:shd w:val="clear" w:color="auto" w:fill="F3F3F3"/>
          </w:tcPr>
          <w:p w14:paraId="286BFE89" w14:textId="63813E80" w:rsidR="00983A5F" w:rsidRPr="00983A5F" w:rsidRDefault="00983A5F" w:rsidP="00983A5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Caro, P.,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Aversa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F.,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Cerolini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R. &amp; Doro, G. M. Manual de Química Forense. 1a edición. Editorial La </w:t>
            </w:r>
            <w:proofErr w:type="spellStart"/>
            <w:r w:rsidRPr="00983A5F">
              <w:rPr>
                <w:rFonts w:ascii="Candara" w:eastAsiaTheme="minorEastAsia" w:hAnsi="Candara" w:cs="Candara"/>
                <w:lang w:eastAsia="es-ES"/>
              </w:rPr>
              <w:t>Rocca</w:t>
            </w:r>
            <w:proofErr w:type="spellEnd"/>
            <w:r w:rsidRPr="00983A5F">
              <w:rPr>
                <w:rFonts w:ascii="Candara" w:eastAsiaTheme="minorEastAsia" w:hAnsi="Candara" w:cs="Candara"/>
                <w:lang w:eastAsia="es-ES"/>
              </w:rPr>
              <w:t xml:space="preserve">, 2004. ISBN: 987-51-70658. 261 p. </w:t>
            </w:r>
          </w:p>
        </w:tc>
      </w:tr>
    </w:tbl>
    <w:p w14:paraId="40A662DB" w14:textId="77777777"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F047" w14:textId="77777777" w:rsidR="00105836" w:rsidRDefault="00105836" w:rsidP="00617BE0">
      <w:r>
        <w:separator/>
      </w:r>
    </w:p>
  </w:endnote>
  <w:endnote w:type="continuationSeparator" w:id="0">
    <w:p w14:paraId="1444DDC1" w14:textId="77777777" w:rsidR="00105836" w:rsidRDefault="00105836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420914"/>
      <w:docPartObj>
        <w:docPartGallery w:val="Page Numbers (Bottom of Page)"/>
        <w:docPartUnique/>
      </w:docPartObj>
    </w:sdtPr>
    <w:sdtContent>
      <w:p w14:paraId="7573ECF4" w14:textId="77777777" w:rsidR="00105836" w:rsidRPr="00B361C9" w:rsidRDefault="00105836" w:rsidP="001C5592">
        <w:pPr>
          <w:pStyle w:val="Piedepgina"/>
          <w:rPr>
            <w:rFonts w:ascii="Candara" w:hAnsi="Candara"/>
            <w:sz w:val="20"/>
            <w:lang w:val="es-CO"/>
          </w:rPr>
        </w:pPr>
        <w:r w:rsidRPr="00B361C9">
          <w:rPr>
            <w:rFonts w:ascii="Candara" w:hAnsi="Candara"/>
            <w:sz w:val="20"/>
            <w:lang w:val="es-CO"/>
          </w:rPr>
          <w:t>Vo Bo Comité Curricular y de Autoevaluación</w:t>
        </w:r>
      </w:p>
      <w:p w14:paraId="7B5637A3" w14:textId="77777777" w:rsidR="00105836" w:rsidRPr="001C5592" w:rsidRDefault="00105836" w:rsidP="001C55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25" w:rsidRPr="00106E25">
          <w:rPr>
            <w:noProof/>
            <w:lang w:val="es-ES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B3CEE" w14:textId="77777777" w:rsidR="00105836" w:rsidRDefault="00105836" w:rsidP="00617BE0">
      <w:r>
        <w:separator/>
      </w:r>
    </w:p>
  </w:footnote>
  <w:footnote w:type="continuationSeparator" w:id="0">
    <w:p w14:paraId="1C0F9A51" w14:textId="77777777" w:rsidR="00105836" w:rsidRDefault="00105836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105836" w:rsidRPr="0065610D" w14:paraId="2C2849FB" w14:textId="77777777" w:rsidTr="009A46EA">
      <w:trPr>
        <w:trHeight w:val="132"/>
      </w:trPr>
      <w:tc>
        <w:tcPr>
          <w:tcW w:w="3817" w:type="pct"/>
          <w:vMerge w:val="restart"/>
        </w:tcPr>
        <w:p w14:paraId="4F440A6B" w14:textId="77777777" w:rsidR="00105836" w:rsidRPr="0065610D" w:rsidRDefault="00105836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755B2B6A" wp14:editId="459D6949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005085C3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05836" w:rsidRPr="0065610D" w14:paraId="28298F9F" w14:textId="77777777" w:rsidTr="009A46EA">
      <w:trPr>
        <w:trHeight w:val="314"/>
      </w:trPr>
      <w:tc>
        <w:tcPr>
          <w:tcW w:w="3817" w:type="pct"/>
          <w:vMerge/>
        </w:tcPr>
        <w:p w14:paraId="20AAE83F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579C7461" w14:textId="77777777" w:rsidR="00105836" w:rsidRPr="0065610D" w:rsidRDefault="00105836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05836" w:rsidRPr="0065610D" w14:paraId="4DFC361B" w14:textId="77777777" w:rsidTr="009A46EA">
      <w:tc>
        <w:tcPr>
          <w:tcW w:w="3817" w:type="pct"/>
          <w:vMerge/>
        </w:tcPr>
        <w:p w14:paraId="5D778D31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E70871D" w14:textId="77777777" w:rsidR="00105836" w:rsidRPr="0065610D" w:rsidRDefault="00105836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05836" w:rsidRPr="0065610D" w14:paraId="2C227DDB" w14:textId="77777777" w:rsidTr="003875DC">
      <w:tc>
        <w:tcPr>
          <w:tcW w:w="5000" w:type="pct"/>
          <w:gridSpan w:val="2"/>
        </w:tcPr>
        <w:p w14:paraId="5FB48A17" w14:textId="77777777" w:rsidR="00105836" w:rsidRPr="0065610D" w:rsidRDefault="00105836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42430ACF" w14:textId="77777777" w:rsidR="00105836" w:rsidRDefault="0010583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105836" w:rsidRPr="0065610D" w14:paraId="6C2C4781" w14:textId="77777777" w:rsidTr="003875DC">
      <w:trPr>
        <w:trHeight w:val="132"/>
      </w:trPr>
      <w:tc>
        <w:tcPr>
          <w:tcW w:w="2521" w:type="pct"/>
          <w:vMerge w:val="restart"/>
        </w:tcPr>
        <w:p w14:paraId="08A34B7D" w14:textId="77777777" w:rsidR="00105836" w:rsidRPr="0065610D" w:rsidRDefault="00105836" w:rsidP="00BC1459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42DCDF06" wp14:editId="2E64CA4A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7B93B24E" w14:textId="77777777" w:rsidR="00105836" w:rsidRPr="0065610D" w:rsidRDefault="00105836" w:rsidP="00BC1459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05836" w:rsidRPr="0065610D" w14:paraId="5A1686A1" w14:textId="77777777" w:rsidTr="003875DC">
      <w:trPr>
        <w:trHeight w:val="314"/>
      </w:trPr>
      <w:tc>
        <w:tcPr>
          <w:tcW w:w="2521" w:type="pct"/>
          <w:vMerge/>
        </w:tcPr>
        <w:p w14:paraId="79C012BA" w14:textId="77777777" w:rsidR="00105836" w:rsidRPr="0065610D" w:rsidRDefault="00105836" w:rsidP="00BC1459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589B54F1" w14:textId="77777777" w:rsidR="00105836" w:rsidRPr="0065610D" w:rsidRDefault="00105836" w:rsidP="00BC1459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05836" w:rsidRPr="0065610D" w14:paraId="7B26C2F7" w14:textId="77777777" w:rsidTr="003875DC">
      <w:tc>
        <w:tcPr>
          <w:tcW w:w="2521" w:type="pct"/>
          <w:vMerge/>
        </w:tcPr>
        <w:p w14:paraId="2D37A99A" w14:textId="77777777" w:rsidR="00105836" w:rsidRPr="0065610D" w:rsidRDefault="00105836" w:rsidP="00BC1459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4B724DFD" w14:textId="77777777" w:rsidR="00105836" w:rsidRPr="0065610D" w:rsidRDefault="00105836" w:rsidP="00BC1459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105836" w:rsidRPr="0065610D" w14:paraId="74ACD49F" w14:textId="77777777" w:rsidTr="003875DC">
      <w:tc>
        <w:tcPr>
          <w:tcW w:w="5000" w:type="pct"/>
          <w:gridSpan w:val="2"/>
        </w:tcPr>
        <w:p w14:paraId="191278B1" w14:textId="77777777" w:rsidR="00105836" w:rsidRPr="0065610D" w:rsidRDefault="00105836" w:rsidP="00BC1459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2565CC0D" w14:textId="77777777" w:rsidR="00105836" w:rsidRDefault="00105836" w:rsidP="003875DC">
    <w:pPr>
      <w:pStyle w:val="Encabezado"/>
    </w:pPr>
  </w:p>
  <w:p w14:paraId="4D51E4F7" w14:textId="77777777" w:rsidR="00105836" w:rsidRDefault="00105836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105836" w:rsidRPr="0065610D" w14:paraId="509CBA8C" w14:textId="77777777" w:rsidTr="0026043E">
      <w:trPr>
        <w:trHeight w:val="132"/>
      </w:trPr>
      <w:tc>
        <w:tcPr>
          <w:tcW w:w="4008" w:type="pct"/>
          <w:vMerge w:val="restart"/>
        </w:tcPr>
        <w:p w14:paraId="2A129B30" w14:textId="77777777" w:rsidR="00105836" w:rsidRPr="0065610D" w:rsidRDefault="00105836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6BB13BF1" wp14:editId="09557C33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26D83CAF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05836" w:rsidRPr="0065610D" w14:paraId="3D7C44E9" w14:textId="77777777" w:rsidTr="0026043E">
      <w:trPr>
        <w:trHeight w:val="314"/>
      </w:trPr>
      <w:tc>
        <w:tcPr>
          <w:tcW w:w="4008" w:type="pct"/>
          <w:vMerge/>
        </w:tcPr>
        <w:p w14:paraId="27AD76CF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44B3B6E5" w14:textId="77777777" w:rsidR="00105836" w:rsidRPr="0065610D" w:rsidRDefault="00105836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05836" w:rsidRPr="0065610D" w14:paraId="7EDBAD9A" w14:textId="77777777" w:rsidTr="0026043E">
      <w:tc>
        <w:tcPr>
          <w:tcW w:w="4008" w:type="pct"/>
          <w:vMerge/>
        </w:tcPr>
        <w:p w14:paraId="636C70B0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522C0C2B" w14:textId="77777777" w:rsidR="00105836" w:rsidRPr="0065610D" w:rsidRDefault="00105836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05836" w:rsidRPr="0065610D" w14:paraId="2C85118F" w14:textId="77777777" w:rsidTr="003875DC">
      <w:tc>
        <w:tcPr>
          <w:tcW w:w="5000" w:type="pct"/>
          <w:gridSpan w:val="2"/>
        </w:tcPr>
        <w:p w14:paraId="4C9FE0EF" w14:textId="77777777" w:rsidR="00105836" w:rsidRPr="0065610D" w:rsidRDefault="00105836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07FF6189" w14:textId="77777777" w:rsidR="00105836" w:rsidRDefault="00105836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105836" w:rsidRPr="0065610D" w14:paraId="36A7B7C8" w14:textId="77777777" w:rsidTr="009A46EA">
      <w:trPr>
        <w:trHeight w:val="132"/>
      </w:trPr>
      <w:tc>
        <w:tcPr>
          <w:tcW w:w="3817" w:type="pct"/>
          <w:vMerge w:val="restart"/>
        </w:tcPr>
        <w:p w14:paraId="16A61394" w14:textId="77777777" w:rsidR="00105836" w:rsidRPr="0065610D" w:rsidRDefault="00105836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4384" behindDoc="1" locked="0" layoutInCell="1" allowOverlap="1" wp14:anchorId="2F8A5684" wp14:editId="6925E350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7C49CF6E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05836" w:rsidRPr="0065610D" w14:paraId="17BF5286" w14:textId="77777777" w:rsidTr="009A46EA">
      <w:trPr>
        <w:trHeight w:val="314"/>
      </w:trPr>
      <w:tc>
        <w:tcPr>
          <w:tcW w:w="3817" w:type="pct"/>
          <w:vMerge/>
        </w:tcPr>
        <w:p w14:paraId="5B424135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17CC6805" w14:textId="77777777" w:rsidR="00105836" w:rsidRPr="0065610D" w:rsidRDefault="00105836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05836" w:rsidRPr="0065610D" w14:paraId="14761AED" w14:textId="77777777" w:rsidTr="009A46EA">
      <w:tc>
        <w:tcPr>
          <w:tcW w:w="3817" w:type="pct"/>
          <w:vMerge/>
        </w:tcPr>
        <w:p w14:paraId="21CD95D4" w14:textId="77777777" w:rsidR="00105836" w:rsidRPr="0065610D" w:rsidRDefault="00105836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66F9B3DD" w14:textId="77777777" w:rsidR="00105836" w:rsidRPr="0065610D" w:rsidRDefault="00105836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05836" w:rsidRPr="0065610D" w14:paraId="4CBFF26F" w14:textId="77777777" w:rsidTr="003875DC">
      <w:tc>
        <w:tcPr>
          <w:tcW w:w="5000" w:type="pct"/>
          <w:gridSpan w:val="2"/>
        </w:tcPr>
        <w:p w14:paraId="11F3B052" w14:textId="77777777" w:rsidR="00105836" w:rsidRPr="0065610D" w:rsidRDefault="00105836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7AC47273" w14:textId="77777777" w:rsidR="00105836" w:rsidRDefault="0010583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0"/>
  </w:num>
  <w:num w:numId="5">
    <w:abstractNumId w:val="5"/>
  </w:num>
  <w:num w:numId="6">
    <w:abstractNumId w:val="9"/>
  </w:num>
  <w:num w:numId="7">
    <w:abstractNumId w:val="23"/>
  </w:num>
  <w:num w:numId="8">
    <w:abstractNumId w:val="22"/>
  </w:num>
  <w:num w:numId="9">
    <w:abstractNumId w:val="24"/>
  </w:num>
  <w:num w:numId="10">
    <w:abstractNumId w:val="17"/>
  </w:num>
  <w:num w:numId="11">
    <w:abstractNumId w:val="3"/>
  </w:num>
  <w:num w:numId="12">
    <w:abstractNumId w:val="1"/>
  </w:num>
  <w:num w:numId="13">
    <w:abstractNumId w:val="14"/>
  </w:num>
  <w:num w:numId="14">
    <w:abstractNumId w:val="10"/>
  </w:num>
  <w:num w:numId="15">
    <w:abstractNumId w:val="6"/>
  </w:num>
  <w:num w:numId="16">
    <w:abstractNumId w:val="19"/>
  </w:num>
  <w:num w:numId="17">
    <w:abstractNumId w:val="15"/>
  </w:num>
  <w:num w:numId="18">
    <w:abstractNumId w:val="16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01CDC"/>
    <w:rsid w:val="00055481"/>
    <w:rsid w:val="0006021F"/>
    <w:rsid w:val="00072377"/>
    <w:rsid w:val="000905EF"/>
    <w:rsid w:val="00096200"/>
    <w:rsid w:val="000D651C"/>
    <w:rsid w:val="000F6D16"/>
    <w:rsid w:val="00103C1D"/>
    <w:rsid w:val="00105836"/>
    <w:rsid w:val="00105A78"/>
    <w:rsid w:val="00106B42"/>
    <w:rsid w:val="00106E25"/>
    <w:rsid w:val="00166691"/>
    <w:rsid w:val="0016710C"/>
    <w:rsid w:val="001703D3"/>
    <w:rsid w:val="00171F10"/>
    <w:rsid w:val="001901A0"/>
    <w:rsid w:val="00197C07"/>
    <w:rsid w:val="001A56BD"/>
    <w:rsid w:val="001A6012"/>
    <w:rsid w:val="001B7FA4"/>
    <w:rsid w:val="001C386C"/>
    <w:rsid w:val="001C54CE"/>
    <w:rsid w:val="001C5592"/>
    <w:rsid w:val="001C7CA9"/>
    <w:rsid w:val="001D08BE"/>
    <w:rsid w:val="001D1512"/>
    <w:rsid w:val="001E7C60"/>
    <w:rsid w:val="00203382"/>
    <w:rsid w:val="00206144"/>
    <w:rsid w:val="00224C7B"/>
    <w:rsid w:val="00230944"/>
    <w:rsid w:val="00242F3C"/>
    <w:rsid w:val="0026039C"/>
    <w:rsid w:val="0026043E"/>
    <w:rsid w:val="002A78F1"/>
    <w:rsid w:val="002B5BDA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717EF"/>
    <w:rsid w:val="003875DC"/>
    <w:rsid w:val="003945ED"/>
    <w:rsid w:val="003A69F3"/>
    <w:rsid w:val="003F12D9"/>
    <w:rsid w:val="00407EBA"/>
    <w:rsid w:val="004111D9"/>
    <w:rsid w:val="004203B9"/>
    <w:rsid w:val="0045507E"/>
    <w:rsid w:val="00470FA9"/>
    <w:rsid w:val="00482E7D"/>
    <w:rsid w:val="00485D88"/>
    <w:rsid w:val="00493FE7"/>
    <w:rsid w:val="004A69F4"/>
    <w:rsid w:val="004A7949"/>
    <w:rsid w:val="004C0B1A"/>
    <w:rsid w:val="004C4049"/>
    <w:rsid w:val="004D12CC"/>
    <w:rsid w:val="00526EA7"/>
    <w:rsid w:val="00596062"/>
    <w:rsid w:val="005A1572"/>
    <w:rsid w:val="005B3391"/>
    <w:rsid w:val="005B6ACB"/>
    <w:rsid w:val="00617BE0"/>
    <w:rsid w:val="00620F44"/>
    <w:rsid w:val="006275C1"/>
    <w:rsid w:val="00647AD2"/>
    <w:rsid w:val="006534CD"/>
    <w:rsid w:val="0065610D"/>
    <w:rsid w:val="00684A2B"/>
    <w:rsid w:val="006B7FA1"/>
    <w:rsid w:val="006C1097"/>
    <w:rsid w:val="006D403B"/>
    <w:rsid w:val="006E06AE"/>
    <w:rsid w:val="006E1778"/>
    <w:rsid w:val="006F6712"/>
    <w:rsid w:val="00701B92"/>
    <w:rsid w:val="00756C49"/>
    <w:rsid w:val="00762DB3"/>
    <w:rsid w:val="00766DC4"/>
    <w:rsid w:val="00781CBD"/>
    <w:rsid w:val="007A1980"/>
    <w:rsid w:val="007A3F66"/>
    <w:rsid w:val="007B1325"/>
    <w:rsid w:val="007B5F50"/>
    <w:rsid w:val="007C0B20"/>
    <w:rsid w:val="007D476E"/>
    <w:rsid w:val="007D4F07"/>
    <w:rsid w:val="007E3E3A"/>
    <w:rsid w:val="007F49C1"/>
    <w:rsid w:val="00806D9E"/>
    <w:rsid w:val="00821DD1"/>
    <w:rsid w:val="00844431"/>
    <w:rsid w:val="008457A0"/>
    <w:rsid w:val="00855F42"/>
    <w:rsid w:val="00872226"/>
    <w:rsid w:val="00872DBE"/>
    <w:rsid w:val="00874537"/>
    <w:rsid w:val="00895AC0"/>
    <w:rsid w:val="008A1198"/>
    <w:rsid w:val="008E3855"/>
    <w:rsid w:val="008E410A"/>
    <w:rsid w:val="008E4697"/>
    <w:rsid w:val="008F0BBF"/>
    <w:rsid w:val="00907180"/>
    <w:rsid w:val="009100CD"/>
    <w:rsid w:val="00925C3A"/>
    <w:rsid w:val="0093300A"/>
    <w:rsid w:val="00946713"/>
    <w:rsid w:val="00962B78"/>
    <w:rsid w:val="0098310C"/>
    <w:rsid w:val="00983A5F"/>
    <w:rsid w:val="00996D7C"/>
    <w:rsid w:val="009A46EA"/>
    <w:rsid w:val="009B56BA"/>
    <w:rsid w:val="009B6F61"/>
    <w:rsid w:val="009D76B0"/>
    <w:rsid w:val="009E2908"/>
    <w:rsid w:val="00A02651"/>
    <w:rsid w:val="00A04A90"/>
    <w:rsid w:val="00A3752F"/>
    <w:rsid w:val="00A63B2C"/>
    <w:rsid w:val="00A75B6B"/>
    <w:rsid w:val="00A76C06"/>
    <w:rsid w:val="00A81AAB"/>
    <w:rsid w:val="00A837B5"/>
    <w:rsid w:val="00A84BB5"/>
    <w:rsid w:val="00AB1377"/>
    <w:rsid w:val="00AD00C7"/>
    <w:rsid w:val="00AD75E6"/>
    <w:rsid w:val="00AF4358"/>
    <w:rsid w:val="00AF6694"/>
    <w:rsid w:val="00B361C9"/>
    <w:rsid w:val="00B40C23"/>
    <w:rsid w:val="00B53B57"/>
    <w:rsid w:val="00B745F0"/>
    <w:rsid w:val="00B75D52"/>
    <w:rsid w:val="00B82C6C"/>
    <w:rsid w:val="00B932AA"/>
    <w:rsid w:val="00B9522B"/>
    <w:rsid w:val="00BA0976"/>
    <w:rsid w:val="00BB20C2"/>
    <w:rsid w:val="00BB3492"/>
    <w:rsid w:val="00BC1459"/>
    <w:rsid w:val="00C06569"/>
    <w:rsid w:val="00C10987"/>
    <w:rsid w:val="00C608C3"/>
    <w:rsid w:val="00C60D0D"/>
    <w:rsid w:val="00C65C20"/>
    <w:rsid w:val="00C9103C"/>
    <w:rsid w:val="00C9403B"/>
    <w:rsid w:val="00CC65BE"/>
    <w:rsid w:val="00CD2896"/>
    <w:rsid w:val="00CD37D8"/>
    <w:rsid w:val="00CD6782"/>
    <w:rsid w:val="00CE30D6"/>
    <w:rsid w:val="00CE69C3"/>
    <w:rsid w:val="00CE7581"/>
    <w:rsid w:val="00D213AF"/>
    <w:rsid w:val="00D2291E"/>
    <w:rsid w:val="00D47E98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738AD"/>
    <w:rsid w:val="00E9463A"/>
    <w:rsid w:val="00E94F27"/>
    <w:rsid w:val="00EC1328"/>
    <w:rsid w:val="00EF1BA2"/>
    <w:rsid w:val="00F07010"/>
    <w:rsid w:val="00F2691A"/>
    <w:rsid w:val="00F56B07"/>
    <w:rsid w:val="00F74685"/>
    <w:rsid w:val="00F93C4A"/>
    <w:rsid w:val="00FB2312"/>
    <w:rsid w:val="00FB6A4F"/>
    <w:rsid w:val="00FC5D75"/>
    <w:rsid w:val="00FD6D19"/>
    <w:rsid w:val="00FE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2C9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1491-5AA9-6C48-8B17-4A3B87B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2652</Words>
  <Characters>14589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Victoria Andrea Arana</cp:lastModifiedBy>
  <cp:revision>40</cp:revision>
  <dcterms:created xsi:type="dcterms:W3CDTF">2016-08-26T20:39:00Z</dcterms:created>
  <dcterms:modified xsi:type="dcterms:W3CDTF">2017-03-21T01:36:00Z</dcterms:modified>
</cp:coreProperties>
</file>