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F5D1" w14:textId="77777777" w:rsidR="00A311D9" w:rsidRPr="007752E0" w:rsidRDefault="007752E0" w:rsidP="00A81C7B">
      <w:pPr>
        <w:pStyle w:val="Sinespaciado"/>
        <w:jc w:val="center"/>
        <w:rPr>
          <w:rFonts w:ascii="Candara" w:hAnsi="Candara"/>
          <w:b/>
          <w:sz w:val="28"/>
          <w:szCs w:val="28"/>
        </w:rPr>
      </w:pPr>
      <w:r w:rsidRPr="007752E0">
        <w:rPr>
          <w:rFonts w:ascii="Candara" w:hAnsi="Candara"/>
          <w:b/>
          <w:sz w:val="28"/>
          <w:szCs w:val="28"/>
        </w:rPr>
        <w:t>Especialización Tecnológica en Calidad en la Producción de Alimentos</w:t>
      </w:r>
    </w:p>
    <w:p w14:paraId="2AED1EC1" w14:textId="77777777" w:rsidR="00A81C7B" w:rsidRPr="00A81C7B" w:rsidRDefault="007752E0" w:rsidP="00A81C7B">
      <w:pPr>
        <w:pStyle w:val="Sinespaciad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Facultad Nutrición y D</w:t>
      </w:r>
      <w:r w:rsidR="00A81C7B" w:rsidRPr="00A81C7B">
        <w:rPr>
          <w:rFonts w:ascii="Candara" w:hAnsi="Candara"/>
          <w:sz w:val="24"/>
          <w:szCs w:val="24"/>
        </w:rPr>
        <w:t>ietética</w:t>
      </w:r>
    </w:p>
    <w:p w14:paraId="65C1A50F" w14:textId="77777777" w:rsidR="00A311D9" w:rsidRPr="00A81C7B" w:rsidRDefault="00A311D9" w:rsidP="00A81C7B">
      <w:pPr>
        <w:pStyle w:val="Sinespaciado"/>
        <w:jc w:val="center"/>
        <w:rPr>
          <w:rFonts w:ascii="Candara" w:hAnsi="Candara"/>
          <w:sz w:val="24"/>
          <w:szCs w:val="24"/>
        </w:rPr>
      </w:pPr>
      <w:r w:rsidRPr="00A81C7B">
        <w:rPr>
          <w:rFonts w:ascii="Candara" w:hAnsi="Candara"/>
          <w:sz w:val="24"/>
          <w:szCs w:val="24"/>
        </w:rPr>
        <w:t>COD. SNIES:</w:t>
      </w:r>
      <w:r w:rsidR="00947DD5" w:rsidRPr="00A81C7B">
        <w:rPr>
          <w:rFonts w:ascii="Candara" w:hAnsi="Candara"/>
          <w:sz w:val="24"/>
          <w:szCs w:val="24"/>
        </w:rPr>
        <w:t xml:space="preserve"> </w:t>
      </w:r>
      <w:r w:rsidRPr="00A81C7B">
        <w:rPr>
          <w:rFonts w:ascii="Candara" w:hAnsi="Candara"/>
          <w:sz w:val="24"/>
          <w:szCs w:val="24"/>
        </w:rPr>
        <w:t>104490</w:t>
      </w:r>
    </w:p>
    <w:p w14:paraId="50E60D36" w14:textId="77777777" w:rsidR="00A81C7B" w:rsidRDefault="00A81C7B" w:rsidP="00A311D9">
      <w:pPr>
        <w:rPr>
          <w:rFonts w:ascii="Candara" w:hAnsi="Candara"/>
          <w:b/>
          <w:sz w:val="24"/>
          <w:szCs w:val="24"/>
        </w:rPr>
      </w:pPr>
    </w:p>
    <w:p w14:paraId="2495A583" w14:textId="77777777" w:rsidR="00A311D9" w:rsidRPr="00463CF9" w:rsidRDefault="00A311D9" w:rsidP="00A311D9">
      <w:pPr>
        <w:rPr>
          <w:rFonts w:ascii="Candara" w:hAnsi="Candara"/>
          <w:b/>
          <w:sz w:val="24"/>
          <w:szCs w:val="24"/>
        </w:rPr>
      </w:pPr>
      <w:r w:rsidRPr="00463CF9">
        <w:rPr>
          <w:rFonts w:ascii="Candara" w:hAnsi="Candara"/>
          <w:b/>
          <w:sz w:val="24"/>
          <w:szCs w:val="24"/>
        </w:rPr>
        <w:t>PRESENTACIÓN:</w:t>
      </w:r>
    </w:p>
    <w:p w14:paraId="1BFB64B7" w14:textId="77777777" w:rsidR="00A311D9" w:rsidRPr="00E87B4A" w:rsidRDefault="00E87B4A" w:rsidP="00E87B4A">
      <w:pPr>
        <w:jc w:val="both"/>
        <w:rPr>
          <w:rFonts w:ascii="Candara" w:hAnsi="Candara"/>
          <w:b/>
          <w:sz w:val="24"/>
          <w:szCs w:val="24"/>
        </w:rPr>
      </w:pPr>
      <w:r w:rsidRPr="00E87B4A">
        <w:rPr>
          <w:rFonts w:ascii="Candara" w:hAnsi="Candara"/>
          <w:sz w:val="24"/>
          <w:szCs w:val="24"/>
        </w:rPr>
        <w:t xml:space="preserve">Este Programa aporta al desarrollo social y empresarial </w:t>
      </w:r>
      <w:r w:rsidR="007752E0">
        <w:rPr>
          <w:rFonts w:ascii="Candara" w:hAnsi="Candara"/>
          <w:sz w:val="24"/>
          <w:szCs w:val="24"/>
        </w:rPr>
        <w:t xml:space="preserve"> del área de producción de alimentos, procesos de producción que permitiran la calidad y la eficiencia de las mismas </w:t>
      </w:r>
      <w:r w:rsidRPr="00E87B4A">
        <w:rPr>
          <w:rFonts w:ascii="Candara" w:hAnsi="Candara"/>
          <w:sz w:val="24"/>
          <w:szCs w:val="24"/>
        </w:rPr>
        <w:t xml:space="preserve">en el ámbito de la formación tecnológica en gestión, diseño y </w:t>
      </w:r>
      <w:r w:rsidR="007752E0">
        <w:rPr>
          <w:rFonts w:ascii="Candara" w:hAnsi="Candara"/>
          <w:sz w:val="24"/>
          <w:szCs w:val="24"/>
        </w:rPr>
        <w:t xml:space="preserve">ejecución de  </w:t>
      </w:r>
      <w:r w:rsidRPr="00E87B4A">
        <w:rPr>
          <w:rFonts w:ascii="Candara" w:hAnsi="Candara"/>
          <w:sz w:val="24"/>
          <w:szCs w:val="24"/>
        </w:rPr>
        <w:t>producción de alimentos con calidad y eficiencia. Forma profesionales competentes para implementar y controlar sistemas de gestión de la calidad en procesos productivos de la industria alimentaria.</w:t>
      </w:r>
    </w:p>
    <w:p w14:paraId="165376F5" w14:textId="77777777" w:rsidR="00C23D60" w:rsidRPr="00E87B4A" w:rsidRDefault="00495AF8" w:rsidP="00E87B4A">
      <w:pPr>
        <w:jc w:val="both"/>
        <w:rPr>
          <w:rFonts w:ascii="Candara" w:hAnsi="Candara"/>
          <w:b/>
          <w:sz w:val="24"/>
          <w:szCs w:val="24"/>
        </w:rPr>
      </w:pPr>
      <w:r w:rsidRPr="00E87B4A">
        <w:rPr>
          <w:rFonts w:ascii="Candara" w:hAnsi="Candara"/>
          <w:b/>
          <w:sz w:val="24"/>
          <w:szCs w:val="24"/>
        </w:rPr>
        <w:t>DIRIGIDO</w:t>
      </w:r>
      <w:r w:rsidR="00C23D60" w:rsidRPr="00E87B4A">
        <w:rPr>
          <w:rFonts w:ascii="Candara" w:hAnsi="Candara"/>
          <w:b/>
          <w:sz w:val="24"/>
          <w:szCs w:val="24"/>
        </w:rPr>
        <w:t>:</w:t>
      </w:r>
    </w:p>
    <w:p w14:paraId="1B074A81" w14:textId="77777777" w:rsidR="00F84F30" w:rsidRPr="00E87B4A" w:rsidRDefault="00F84F30" w:rsidP="00E87B4A">
      <w:pPr>
        <w:jc w:val="both"/>
        <w:rPr>
          <w:rFonts w:ascii="Candara" w:hAnsi="Candara"/>
          <w:sz w:val="24"/>
          <w:szCs w:val="24"/>
        </w:rPr>
      </w:pPr>
      <w:r w:rsidRPr="00E87B4A">
        <w:rPr>
          <w:rFonts w:ascii="Candara" w:hAnsi="Candara"/>
          <w:sz w:val="24"/>
          <w:szCs w:val="24"/>
        </w:rPr>
        <w:t>Al sector de la industria procesadora de alimentos y servicios de alimentación (restaurantes, hoteles, hospitales, colegios, entre  otros). A tecnólogos y profesionales en ingeniería de alimentos, nutrición, microbiología, química y farmacia, ingeniería agroindustrial y carreras afines.</w:t>
      </w:r>
    </w:p>
    <w:p w14:paraId="01C204DE" w14:textId="77777777" w:rsidR="00F84F30" w:rsidRPr="00463CF9" w:rsidRDefault="00F84F30">
      <w:pPr>
        <w:rPr>
          <w:rFonts w:ascii="Candara" w:hAnsi="Candara"/>
          <w:b/>
          <w:sz w:val="24"/>
          <w:szCs w:val="24"/>
        </w:rPr>
      </w:pPr>
    </w:p>
    <w:p w14:paraId="0B416F80" w14:textId="77777777" w:rsidR="00C23D60" w:rsidRPr="00463CF9" w:rsidRDefault="00C23D60" w:rsidP="00F84F30">
      <w:pPr>
        <w:rPr>
          <w:rFonts w:ascii="Candara" w:hAnsi="Candara"/>
          <w:b/>
          <w:sz w:val="24"/>
          <w:szCs w:val="24"/>
        </w:rPr>
      </w:pPr>
      <w:r w:rsidRPr="00463CF9">
        <w:rPr>
          <w:rFonts w:ascii="Candara" w:hAnsi="Candara"/>
          <w:b/>
          <w:sz w:val="24"/>
          <w:szCs w:val="24"/>
        </w:rPr>
        <w:t>TÍTULO QUE OTORGA:</w:t>
      </w:r>
    </w:p>
    <w:p w14:paraId="685F337A" w14:textId="77777777" w:rsidR="00C23D60" w:rsidRPr="007752E0" w:rsidRDefault="007752E0">
      <w:pPr>
        <w:rPr>
          <w:rFonts w:ascii="Candara" w:hAnsi="Candara"/>
          <w:b/>
          <w:sz w:val="28"/>
          <w:szCs w:val="28"/>
          <w:u w:val="single"/>
        </w:rPr>
      </w:pPr>
      <w:r w:rsidRPr="007752E0">
        <w:rPr>
          <w:rFonts w:ascii="Candara" w:hAnsi="Candara"/>
          <w:b/>
          <w:sz w:val="28"/>
          <w:szCs w:val="28"/>
          <w:u w:val="single"/>
        </w:rPr>
        <w:t>Especialista Tecnológico  en  Calidad en la Producción de Alimentos</w:t>
      </w:r>
    </w:p>
    <w:p w14:paraId="2746C613" w14:textId="77777777" w:rsidR="00C23D60" w:rsidRPr="00463CF9" w:rsidRDefault="00C23D60">
      <w:pPr>
        <w:rPr>
          <w:rFonts w:ascii="Candara" w:hAnsi="Candara"/>
          <w:sz w:val="24"/>
          <w:szCs w:val="24"/>
        </w:rPr>
      </w:pPr>
      <w:r w:rsidRPr="00463CF9">
        <w:rPr>
          <w:rFonts w:ascii="Candara" w:hAnsi="Candara"/>
          <w:b/>
          <w:sz w:val="24"/>
          <w:szCs w:val="24"/>
        </w:rPr>
        <w:t>DURACIÓN Y HORARIO:</w:t>
      </w:r>
      <w:r w:rsidRPr="00463CF9">
        <w:rPr>
          <w:rFonts w:ascii="Candara" w:hAnsi="Candara"/>
          <w:sz w:val="24"/>
          <w:szCs w:val="24"/>
        </w:rPr>
        <w:t xml:space="preserve"> </w:t>
      </w:r>
    </w:p>
    <w:p w14:paraId="61298DA2" w14:textId="77777777" w:rsidR="00F84F30" w:rsidRDefault="00F84F30" w:rsidP="00F84F30">
      <w:r>
        <w:t>El plan de estudios está elaborado para realizarse en dos semestres académicos con metodología presencial. Cada 15 días.</w:t>
      </w:r>
    </w:p>
    <w:p w14:paraId="122B6BAD" w14:textId="77777777" w:rsidR="00F84F30" w:rsidRPr="00F84F30" w:rsidRDefault="00F84F30" w:rsidP="00F84F30">
      <w:pPr>
        <w:numPr>
          <w:ilvl w:val="0"/>
          <w:numId w:val="1"/>
        </w:numPr>
        <w:spacing w:after="0"/>
        <w:rPr>
          <w:lang w:val="en-US"/>
        </w:rPr>
      </w:pPr>
      <w:r w:rsidRPr="00F84F30">
        <w:rPr>
          <w:lang w:val="en-US"/>
        </w:rPr>
        <w:t xml:space="preserve">Viernes: 3:00 p.m. a 9:00 p.m.  </w:t>
      </w:r>
    </w:p>
    <w:p w14:paraId="26CE8DF0" w14:textId="77777777" w:rsidR="00F84F30" w:rsidRDefault="00F84F30" w:rsidP="00F84F30">
      <w:pPr>
        <w:numPr>
          <w:ilvl w:val="0"/>
          <w:numId w:val="1"/>
        </w:numPr>
        <w:spacing w:after="0"/>
      </w:pPr>
      <w:r>
        <w:t>Sábados: 7:00 a.m. a 12:00 m</w:t>
      </w:r>
    </w:p>
    <w:p w14:paraId="5D27EB9B" w14:textId="77777777" w:rsidR="00F84F30" w:rsidRDefault="00F84F30" w:rsidP="00F84F30">
      <w:pPr>
        <w:spacing w:after="0"/>
        <w:ind w:left="1440"/>
      </w:pPr>
      <w:r>
        <w:t xml:space="preserve">  1:00 a.m. a 6:00 p.m.</w:t>
      </w:r>
    </w:p>
    <w:p w14:paraId="5F8674B8" w14:textId="77777777" w:rsidR="00F84F30" w:rsidRDefault="00F84F30" w:rsidP="00F84F30">
      <w:pPr>
        <w:spacing w:after="0"/>
        <w:ind w:left="1440"/>
      </w:pPr>
    </w:p>
    <w:p w14:paraId="4438A7C3" w14:textId="77777777" w:rsidR="00C23D60" w:rsidRPr="00463CF9" w:rsidRDefault="00C23D60">
      <w:pPr>
        <w:rPr>
          <w:rFonts w:ascii="Candara" w:hAnsi="Candara"/>
          <w:b/>
          <w:sz w:val="24"/>
          <w:szCs w:val="24"/>
        </w:rPr>
      </w:pPr>
      <w:r w:rsidRPr="00463CF9">
        <w:rPr>
          <w:rFonts w:ascii="Candara" w:hAnsi="Candara"/>
          <w:b/>
          <w:sz w:val="24"/>
          <w:szCs w:val="24"/>
        </w:rPr>
        <w:t>REQUISITOS PARA INSCRIPCIÓN:</w:t>
      </w:r>
    </w:p>
    <w:p w14:paraId="4C88B36A" w14:textId="77777777" w:rsidR="00BF334F" w:rsidRPr="00463CF9" w:rsidRDefault="00BF334F">
      <w:pPr>
        <w:rPr>
          <w:rFonts w:ascii="Candara" w:hAnsi="Candara"/>
          <w:sz w:val="24"/>
          <w:szCs w:val="24"/>
        </w:rPr>
      </w:pPr>
      <w:r w:rsidRPr="00463CF9">
        <w:rPr>
          <w:rFonts w:ascii="Candara" w:hAnsi="Candara"/>
          <w:sz w:val="24"/>
          <w:szCs w:val="24"/>
        </w:rPr>
        <w:t>Los siguientes documentos deben ser entregados en la oficina del Departamento de Postgrados para efecto de la inscripción en las fechas establecidas en el calendario académico:</w:t>
      </w:r>
    </w:p>
    <w:p w14:paraId="3357BF9A" w14:textId="77777777" w:rsidR="00D6000A" w:rsidRPr="00463CF9" w:rsidRDefault="00D6000A" w:rsidP="00463CF9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•</w:t>
      </w:r>
      <w:r w:rsidRPr="00463CF9">
        <w:rPr>
          <w:rFonts w:ascii="Candara" w:hAnsi="Candara"/>
          <w:b/>
          <w:sz w:val="24"/>
          <w:szCs w:val="24"/>
          <w:lang w:val="es-ES_tradnl"/>
        </w:rPr>
        <w:tab/>
      </w:r>
      <w:r w:rsidRPr="00463CF9">
        <w:rPr>
          <w:rFonts w:ascii="Candara" w:hAnsi="Candara"/>
          <w:sz w:val="24"/>
          <w:szCs w:val="24"/>
          <w:lang w:val="es-ES_tradnl"/>
        </w:rPr>
        <w:t>Formulario de inscripción en línea diligenciado</w:t>
      </w:r>
      <w:r w:rsidR="00463CF9">
        <w:rPr>
          <w:rFonts w:ascii="Candara" w:hAnsi="Candara"/>
          <w:sz w:val="24"/>
          <w:szCs w:val="24"/>
          <w:lang w:val="es-ES_tradnl"/>
        </w:rPr>
        <w:t>.</w:t>
      </w:r>
    </w:p>
    <w:p w14:paraId="485E4578" w14:textId="77777777" w:rsidR="00D6000A" w:rsidRPr="00463CF9" w:rsidRDefault="00D6000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Certificado original de notas universitarias</w:t>
      </w:r>
      <w:r w:rsidR="00282D72" w:rsidRPr="00463CF9">
        <w:rPr>
          <w:rFonts w:ascii="Candara" w:hAnsi="Candara"/>
          <w:sz w:val="24"/>
          <w:szCs w:val="24"/>
          <w:lang w:val="es-ES_tradnl"/>
        </w:rPr>
        <w:t>.</w:t>
      </w:r>
    </w:p>
    <w:p w14:paraId="639BF438" w14:textId="77777777" w:rsidR="00D6000A" w:rsidRPr="00463CF9" w:rsidRDefault="00D6000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lastRenderedPageBreak/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Hoja de vida actualizada.</w:t>
      </w:r>
    </w:p>
    <w:p w14:paraId="70F4EA33" w14:textId="77777777" w:rsidR="00D6000A" w:rsidRPr="00463CF9" w:rsidRDefault="00D6000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Fotocopia autenticada del diploma o acta de grado de  pregrado</w:t>
      </w:r>
    </w:p>
    <w:p w14:paraId="7EC988E8" w14:textId="77777777" w:rsidR="00D6000A" w:rsidRPr="00463CF9" w:rsidRDefault="00D6000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Fotocopia ampliada de cédula de ciudadanía.</w:t>
      </w:r>
    </w:p>
    <w:p w14:paraId="14961928" w14:textId="77777777" w:rsidR="00D6000A" w:rsidRPr="00463CF9" w:rsidRDefault="00D6000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Dos fotos 3X4</w:t>
      </w:r>
      <w:r w:rsidR="00463CF9">
        <w:rPr>
          <w:rFonts w:ascii="Candara" w:hAnsi="Candara"/>
          <w:sz w:val="24"/>
          <w:szCs w:val="24"/>
          <w:lang w:val="es-ES_tradnl"/>
        </w:rPr>
        <w:t xml:space="preserve"> fondo blanco.</w:t>
      </w:r>
    </w:p>
    <w:p w14:paraId="5D4FC429" w14:textId="77777777" w:rsidR="00D6000A" w:rsidRPr="00463CF9" w:rsidRDefault="00D6000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Certificado de afiliación al régimen de seguridad social</w:t>
      </w:r>
    </w:p>
    <w:p w14:paraId="58252E50" w14:textId="77777777" w:rsidR="00D6000A" w:rsidRPr="00463CF9" w:rsidRDefault="00D6000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Volante de consignación original y una copia.</w:t>
      </w:r>
    </w:p>
    <w:p w14:paraId="256E8F9A" w14:textId="77777777" w:rsidR="00F510B6" w:rsidRPr="00463CF9" w:rsidRDefault="00F510B6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</w:p>
    <w:p w14:paraId="1D87C6F0" w14:textId="77777777" w:rsidR="00A311D9" w:rsidRPr="00463CF9" w:rsidRDefault="00A311D9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</w:p>
    <w:p w14:paraId="7CE79D4E" w14:textId="77777777" w:rsidR="00067594" w:rsidRPr="00463CF9" w:rsidRDefault="0052041B" w:rsidP="00D6000A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PLAN DE ESTUDIOS:</w:t>
      </w:r>
    </w:p>
    <w:p w14:paraId="5C8ABB69" w14:textId="77777777" w:rsidR="0052041B" w:rsidRPr="00463CF9" w:rsidRDefault="0052041B" w:rsidP="00D6000A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58"/>
        <w:gridCol w:w="1392"/>
        <w:gridCol w:w="1495"/>
        <w:gridCol w:w="851"/>
        <w:gridCol w:w="851"/>
        <w:gridCol w:w="851"/>
      </w:tblGrid>
      <w:tr w:rsidR="005A1D56" w:rsidRPr="00463CF9" w14:paraId="4DD80A95" w14:textId="77777777" w:rsidTr="005A1D56">
        <w:trPr>
          <w:jc w:val="center"/>
        </w:trPr>
        <w:tc>
          <w:tcPr>
            <w:tcW w:w="4850" w:type="dxa"/>
            <w:gridSpan w:val="2"/>
          </w:tcPr>
          <w:p w14:paraId="51449192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bookmarkStart w:id="0" w:name="OLE_LINK15"/>
            <w:bookmarkStart w:id="1" w:name="OLE_LINK16"/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PRIMER SEMESTRE</w:t>
            </w:r>
          </w:p>
        </w:tc>
        <w:tc>
          <w:tcPr>
            <w:tcW w:w="1495" w:type="dxa"/>
          </w:tcPr>
          <w:p w14:paraId="4E91737E" w14:textId="77777777" w:rsidR="005A1D56" w:rsidRPr="005A1D56" w:rsidRDefault="005A1D56" w:rsidP="005A1D56"/>
        </w:tc>
        <w:tc>
          <w:tcPr>
            <w:tcW w:w="851" w:type="dxa"/>
          </w:tcPr>
          <w:p w14:paraId="3D08805D" w14:textId="77777777" w:rsidR="005A1D56" w:rsidRPr="005A1D56" w:rsidRDefault="005A1D56" w:rsidP="005A1D56"/>
        </w:tc>
        <w:tc>
          <w:tcPr>
            <w:tcW w:w="851" w:type="dxa"/>
          </w:tcPr>
          <w:p w14:paraId="0A315697" w14:textId="77777777" w:rsidR="005A1D56" w:rsidRPr="005A1D56" w:rsidRDefault="005A1D56" w:rsidP="005A1D56"/>
        </w:tc>
        <w:tc>
          <w:tcPr>
            <w:tcW w:w="851" w:type="dxa"/>
          </w:tcPr>
          <w:p w14:paraId="21D39A6D" w14:textId="77777777" w:rsidR="005A1D56" w:rsidRPr="005A1D56" w:rsidRDefault="005A1D56" w:rsidP="005A1D56"/>
        </w:tc>
      </w:tr>
      <w:tr w:rsidR="005A1D56" w:rsidRPr="00463CF9" w14:paraId="294F760C" w14:textId="77777777" w:rsidTr="005A1D56">
        <w:trPr>
          <w:jc w:val="center"/>
        </w:trPr>
        <w:tc>
          <w:tcPr>
            <w:tcW w:w="3458" w:type="dxa"/>
          </w:tcPr>
          <w:p w14:paraId="741ADECD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CURSOS</w:t>
            </w:r>
          </w:p>
        </w:tc>
        <w:tc>
          <w:tcPr>
            <w:tcW w:w="1392" w:type="dxa"/>
          </w:tcPr>
          <w:p w14:paraId="45E25529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CRÉDITOS</w:t>
            </w:r>
          </w:p>
        </w:tc>
        <w:tc>
          <w:tcPr>
            <w:tcW w:w="1495" w:type="dxa"/>
          </w:tcPr>
          <w:p w14:paraId="16E9D4F2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HT</w:t>
            </w:r>
          </w:p>
        </w:tc>
        <w:tc>
          <w:tcPr>
            <w:tcW w:w="851" w:type="dxa"/>
          </w:tcPr>
          <w:p w14:paraId="239B1398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HP</w:t>
            </w:r>
          </w:p>
        </w:tc>
        <w:tc>
          <w:tcPr>
            <w:tcW w:w="851" w:type="dxa"/>
          </w:tcPr>
          <w:p w14:paraId="0F4B733B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HI</w:t>
            </w:r>
          </w:p>
        </w:tc>
        <w:tc>
          <w:tcPr>
            <w:tcW w:w="851" w:type="dxa"/>
          </w:tcPr>
          <w:p w14:paraId="5C905D12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RQ</w:t>
            </w:r>
          </w:p>
        </w:tc>
      </w:tr>
      <w:tr w:rsidR="005A1D56" w:rsidRPr="00463CF9" w14:paraId="48FD9FD6" w14:textId="77777777" w:rsidTr="005A1D56">
        <w:trPr>
          <w:jc w:val="center"/>
        </w:trPr>
        <w:tc>
          <w:tcPr>
            <w:tcW w:w="3458" w:type="dxa"/>
          </w:tcPr>
          <w:p w14:paraId="68708386" w14:textId="77777777" w:rsidR="005A1D56" w:rsidRPr="00463CF9" w:rsidRDefault="005A1D56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Calidad y gestión por procesos</w:t>
            </w:r>
          </w:p>
        </w:tc>
        <w:tc>
          <w:tcPr>
            <w:tcW w:w="1392" w:type="dxa"/>
          </w:tcPr>
          <w:p w14:paraId="3F728B5D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495" w:type="dxa"/>
          </w:tcPr>
          <w:p w14:paraId="285946E7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851" w:type="dxa"/>
          </w:tcPr>
          <w:p w14:paraId="0401D6C6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851" w:type="dxa"/>
          </w:tcPr>
          <w:p w14:paraId="55992F03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64</w:t>
            </w:r>
          </w:p>
        </w:tc>
        <w:tc>
          <w:tcPr>
            <w:tcW w:w="851" w:type="dxa"/>
          </w:tcPr>
          <w:p w14:paraId="70AD720F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5A1D56" w:rsidRPr="00463CF9" w14:paraId="4794242E" w14:textId="77777777" w:rsidTr="005A1D56">
        <w:trPr>
          <w:jc w:val="center"/>
        </w:trPr>
        <w:tc>
          <w:tcPr>
            <w:tcW w:w="3458" w:type="dxa"/>
          </w:tcPr>
          <w:p w14:paraId="44E9AE48" w14:textId="77777777" w:rsidR="005A1D56" w:rsidRPr="00463CF9" w:rsidRDefault="005A1D56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Herramientas estadísticas en la gestión de la calidad</w:t>
            </w:r>
          </w:p>
        </w:tc>
        <w:tc>
          <w:tcPr>
            <w:tcW w:w="1392" w:type="dxa"/>
          </w:tcPr>
          <w:p w14:paraId="53CFDC51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495" w:type="dxa"/>
          </w:tcPr>
          <w:p w14:paraId="6843F94C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851" w:type="dxa"/>
          </w:tcPr>
          <w:p w14:paraId="12BFCBB4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851" w:type="dxa"/>
          </w:tcPr>
          <w:p w14:paraId="62F66BDD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64</w:t>
            </w:r>
          </w:p>
        </w:tc>
        <w:tc>
          <w:tcPr>
            <w:tcW w:w="851" w:type="dxa"/>
          </w:tcPr>
          <w:p w14:paraId="2294F553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5A1D56" w:rsidRPr="00463CF9" w14:paraId="4786D013" w14:textId="77777777" w:rsidTr="005A1D56">
        <w:trPr>
          <w:jc w:val="center"/>
        </w:trPr>
        <w:tc>
          <w:tcPr>
            <w:tcW w:w="3458" w:type="dxa"/>
          </w:tcPr>
          <w:p w14:paraId="193CC6F0" w14:textId="77777777" w:rsidR="005A1D56" w:rsidRPr="00463CF9" w:rsidRDefault="005A1D56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Legislación alimentaria</w:t>
            </w:r>
          </w:p>
        </w:tc>
        <w:tc>
          <w:tcPr>
            <w:tcW w:w="1392" w:type="dxa"/>
          </w:tcPr>
          <w:p w14:paraId="4BA8B0F1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495" w:type="dxa"/>
          </w:tcPr>
          <w:p w14:paraId="2198D988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851" w:type="dxa"/>
          </w:tcPr>
          <w:p w14:paraId="7FDDF0EC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851" w:type="dxa"/>
          </w:tcPr>
          <w:p w14:paraId="0070889F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64</w:t>
            </w:r>
          </w:p>
        </w:tc>
        <w:tc>
          <w:tcPr>
            <w:tcW w:w="851" w:type="dxa"/>
          </w:tcPr>
          <w:p w14:paraId="7835EB0A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5A1D56" w:rsidRPr="00463CF9" w14:paraId="4F301065" w14:textId="77777777" w:rsidTr="005A1D56">
        <w:trPr>
          <w:jc w:val="center"/>
        </w:trPr>
        <w:tc>
          <w:tcPr>
            <w:tcW w:w="3458" w:type="dxa"/>
          </w:tcPr>
          <w:p w14:paraId="19E94E6F" w14:textId="77777777" w:rsidR="005A1D56" w:rsidRPr="00463CF9" w:rsidRDefault="005A1D56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Inocuidad alimentaria</w:t>
            </w:r>
          </w:p>
        </w:tc>
        <w:tc>
          <w:tcPr>
            <w:tcW w:w="1392" w:type="dxa"/>
          </w:tcPr>
          <w:p w14:paraId="2672B086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495" w:type="dxa"/>
          </w:tcPr>
          <w:p w14:paraId="18EAC100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851" w:type="dxa"/>
          </w:tcPr>
          <w:p w14:paraId="00FAD8F2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851" w:type="dxa"/>
          </w:tcPr>
          <w:p w14:paraId="32617B61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851" w:type="dxa"/>
          </w:tcPr>
          <w:p w14:paraId="60C70C4F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5A1D56" w:rsidRPr="00463CF9" w14:paraId="17788277" w14:textId="77777777" w:rsidTr="005A1D56">
        <w:trPr>
          <w:jc w:val="center"/>
        </w:trPr>
        <w:tc>
          <w:tcPr>
            <w:tcW w:w="3458" w:type="dxa"/>
          </w:tcPr>
          <w:p w14:paraId="01F1E530" w14:textId="77777777" w:rsidR="005A1D56" w:rsidRPr="00463CF9" w:rsidRDefault="005A1D56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Electiva de Profundización I</w:t>
            </w:r>
          </w:p>
        </w:tc>
        <w:tc>
          <w:tcPr>
            <w:tcW w:w="1392" w:type="dxa"/>
          </w:tcPr>
          <w:p w14:paraId="37F20488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495" w:type="dxa"/>
          </w:tcPr>
          <w:p w14:paraId="5AA4A1AF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851" w:type="dxa"/>
          </w:tcPr>
          <w:p w14:paraId="78DBA3F7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851" w:type="dxa"/>
          </w:tcPr>
          <w:p w14:paraId="1D2E426E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64</w:t>
            </w:r>
          </w:p>
        </w:tc>
        <w:tc>
          <w:tcPr>
            <w:tcW w:w="851" w:type="dxa"/>
          </w:tcPr>
          <w:p w14:paraId="12B727A4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5A1D56" w:rsidRPr="00463CF9" w14:paraId="6D6CC8B6" w14:textId="77777777" w:rsidTr="005A1D56">
        <w:trPr>
          <w:jc w:val="center"/>
        </w:trPr>
        <w:tc>
          <w:tcPr>
            <w:tcW w:w="3458" w:type="dxa"/>
          </w:tcPr>
          <w:p w14:paraId="0531D870" w14:textId="77777777" w:rsidR="005A1D56" w:rsidRPr="00463CF9" w:rsidRDefault="005A1D56" w:rsidP="00D6000A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TOTAL SEMESTRE</w:t>
            </w:r>
          </w:p>
        </w:tc>
        <w:tc>
          <w:tcPr>
            <w:tcW w:w="1392" w:type="dxa"/>
          </w:tcPr>
          <w:p w14:paraId="644905EB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1495" w:type="dxa"/>
          </w:tcPr>
          <w:p w14:paraId="60750247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130</w:t>
            </w:r>
          </w:p>
        </w:tc>
        <w:tc>
          <w:tcPr>
            <w:tcW w:w="851" w:type="dxa"/>
          </w:tcPr>
          <w:p w14:paraId="03E54BF1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46</w:t>
            </w:r>
          </w:p>
        </w:tc>
        <w:tc>
          <w:tcPr>
            <w:tcW w:w="851" w:type="dxa"/>
          </w:tcPr>
          <w:p w14:paraId="0E9F107B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352</w:t>
            </w:r>
          </w:p>
        </w:tc>
        <w:tc>
          <w:tcPr>
            <w:tcW w:w="851" w:type="dxa"/>
          </w:tcPr>
          <w:p w14:paraId="0747ED71" w14:textId="77777777" w:rsidR="005A1D56" w:rsidRPr="00463CF9" w:rsidRDefault="005A1D56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bookmarkEnd w:id="0"/>
      <w:bookmarkEnd w:id="1"/>
    </w:tbl>
    <w:p w14:paraId="015CE4F5" w14:textId="77777777" w:rsidR="0052041B" w:rsidRPr="00463CF9" w:rsidRDefault="0052041B" w:rsidP="00D6000A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63C841C6" w14:textId="77777777" w:rsidR="00282D72" w:rsidRPr="00463CF9" w:rsidRDefault="00282D72" w:rsidP="00D6000A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1259"/>
        <w:gridCol w:w="938"/>
        <w:gridCol w:w="938"/>
        <w:gridCol w:w="938"/>
        <w:gridCol w:w="1350"/>
      </w:tblGrid>
      <w:tr w:rsidR="005A1D56" w:rsidRPr="00463CF9" w14:paraId="23043A67" w14:textId="77777777" w:rsidTr="007A6918">
        <w:trPr>
          <w:jc w:val="center"/>
        </w:trPr>
        <w:tc>
          <w:tcPr>
            <w:tcW w:w="4873" w:type="dxa"/>
            <w:gridSpan w:val="2"/>
          </w:tcPr>
          <w:p w14:paraId="149040AB" w14:textId="77777777" w:rsidR="005A1D56" w:rsidRPr="00463CF9" w:rsidRDefault="005A1D56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SEGUNDO SEMESTRE</w:t>
            </w:r>
          </w:p>
        </w:tc>
        <w:tc>
          <w:tcPr>
            <w:tcW w:w="938" w:type="dxa"/>
          </w:tcPr>
          <w:p w14:paraId="7D0DA919" w14:textId="77777777" w:rsidR="005A1D56" w:rsidRPr="00463CF9" w:rsidRDefault="005A1D56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38" w:type="dxa"/>
          </w:tcPr>
          <w:p w14:paraId="101D2124" w14:textId="77777777" w:rsidR="005A1D56" w:rsidRPr="00463CF9" w:rsidRDefault="005A1D56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38" w:type="dxa"/>
          </w:tcPr>
          <w:p w14:paraId="488D1BB3" w14:textId="77777777" w:rsidR="005A1D56" w:rsidRPr="00463CF9" w:rsidRDefault="005A1D56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38" w:type="dxa"/>
          </w:tcPr>
          <w:p w14:paraId="686C6FA7" w14:textId="77777777" w:rsidR="005A1D56" w:rsidRPr="00463CF9" w:rsidRDefault="005A1D56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A0672A" w:rsidRPr="00463CF9" w14:paraId="1870815E" w14:textId="77777777" w:rsidTr="007A6918">
        <w:trPr>
          <w:jc w:val="center"/>
        </w:trPr>
        <w:tc>
          <w:tcPr>
            <w:tcW w:w="3614" w:type="dxa"/>
          </w:tcPr>
          <w:p w14:paraId="744147FF" w14:textId="77777777" w:rsidR="00A0672A" w:rsidRPr="00463CF9" w:rsidRDefault="00A0672A" w:rsidP="007915B9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CURSOS</w:t>
            </w:r>
          </w:p>
        </w:tc>
        <w:tc>
          <w:tcPr>
            <w:tcW w:w="1259" w:type="dxa"/>
          </w:tcPr>
          <w:p w14:paraId="077405E4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CRÉDITOS</w:t>
            </w:r>
          </w:p>
        </w:tc>
        <w:tc>
          <w:tcPr>
            <w:tcW w:w="938" w:type="dxa"/>
          </w:tcPr>
          <w:p w14:paraId="09129FDF" w14:textId="77777777" w:rsidR="00A0672A" w:rsidRPr="00463CF9" w:rsidRDefault="00A0672A" w:rsidP="00FF4290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HT</w:t>
            </w:r>
          </w:p>
        </w:tc>
        <w:tc>
          <w:tcPr>
            <w:tcW w:w="938" w:type="dxa"/>
          </w:tcPr>
          <w:p w14:paraId="2A8BEFA7" w14:textId="77777777" w:rsidR="00A0672A" w:rsidRPr="00463CF9" w:rsidRDefault="00A0672A" w:rsidP="00FF4290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HP</w:t>
            </w:r>
          </w:p>
        </w:tc>
        <w:tc>
          <w:tcPr>
            <w:tcW w:w="938" w:type="dxa"/>
          </w:tcPr>
          <w:p w14:paraId="557591A3" w14:textId="77777777" w:rsidR="00A0672A" w:rsidRPr="00463CF9" w:rsidRDefault="00A0672A" w:rsidP="00FF4290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HI</w:t>
            </w:r>
          </w:p>
        </w:tc>
        <w:tc>
          <w:tcPr>
            <w:tcW w:w="938" w:type="dxa"/>
          </w:tcPr>
          <w:p w14:paraId="1A610E5B" w14:textId="77777777" w:rsidR="00A0672A" w:rsidRPr="00463CF9" w:rsidRDefault="00A0672A" w:rsidP="00FF4290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RQ</w:t>
            </w:r>
          </w:p>
        </w:tc>
      </w:tr>
      <w:tr w:rsidR="00A0672A" w:rsidRPr="00463CF9" w14:paraId="4BC5C4AC" w14:textId="77777777" w:rsidTr="007A6918">
        <w:trPr>
          <w:jc w:val="center"/>
        </w:trPr>
        <w:tc>
          <w:tcPr>
            <w:tcW w:w="3614" w:type="dxa"/>
          </w:tcPr>
          <w:p w14:paraId="2F1FB17D" w14:textId="77777777" w:rsidR="00A0672A" w:rsidRPr="00463CF9" w:rsidRDefault="00A0672A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Control De calidad en la producción de alimentos</w:t>
            </w:r>
          </w:p>
        </w:tc>
        <w:tc>
          <w:tcPr>
            <w:tcW w:w="1259" w:type="dxa"/>
          </w:tcPr>
          <w:p w14:paraId="6DE8E70B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38" w:type="dxa"/>
          </w:tcPr>
          <w:p w14:paraId="1AF47AA6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938" w:type="dxa"/>
          </w:tcPr>
          <w:p w14:paraId="3011EA47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938" w:type="dxa"/>
          </w:tcPr>
          <w:p w14:paraId="3A557392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938" w:type="dxa"/>
          </w:tcPr>
          <w:p w14:paraId="7B3F7057" w14:textId="77777777" w:rsidR="00A0672A" w:rsidRPr="00A0672A" w:rsidRDefault="00A0672A" w:rsidP="008E503E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A0672A">
              <w:rPr>
                <w:rFonts w:ascii="Candara" w:hAnsi="Candara"/>
                <w:sz w:val="24"/>
                <w:szCs w:val="24"/>
                <w:lang w:val="es-ES_tradnl"/>
              </w:rPr>
              <w:t>Legislación alimentaria</w:t>
            </w:r>
          </w:p>
        </w:tc>
      </w:tr>
      <w:tr w:rsidR="00A0672A" w:rsidRPr="00463CF9" w14:paraId="3BE0B579" w14:textId="77777777" w:rsidTr="007A6918">
        <w:trPr>
          <w:jc w:val="center"/>
        </w:trPr>
        <w:tc>
          <w:tcPr>
            <w:tcW w:w="3614" w:type="dxa"/>
          </w:tcPr>
          <w:p w14:paraId="7D16D91E" w14:textId="77777777" w:rsidR="00A0672A" w:rsidRPr="00463CF9" w:rsidRDefault="00A0672A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Gestión integral de la Calidad</w:t>
            </w:r>
          </w:p>
        </w:tc>
        <w:tc>
          <w:tcPr>
            <w:tcW w:w="1259" w:type="dxa"/>
          </w:tcPr>
          <w:p w14:paraId="70943D8B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38" w:type="dxa"/>
          </w:tcPr>
          <w:p w14:paraId="020A0233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938" w:type="dxa"/>
          </w:tcPr>
          <w:p w14:paraId="55030603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938" w:type="dxa"/>
          </w:tcPr>
          <w:p w14:paraId="700A96BA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938" w:type="dxa"/>
          </w:tcPr>
          <w:p w14:paraId="61455527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A0672A" w:rsidRPr="00463CF9" w14:paraId="43E49333" w14:textId="77777777" w:rsidTr="007A6918">
        <w:trPr>
          <w:jc w:val="center"/>
        </w:trPr>
        <w:tc>
          <w:tcPr>
            <w:tcW w:w="3614" w:type="dxa"/>
          </w:tcPr>
          <w:p w14:paraId="369EC9E9" w14:textId="77777777" w:rsidR="00A0672A" w:rsidRPr="00463CF9" w:rsidRDefault="00A0672A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 xml:space="preserve">Gestión ambiental </w:t>
            </w:r>
          </w:p>
        </w:tc>
        <w:tc>
          <w:tcPr>
            <w:tcW w:w="1259" w:type="dxa"/>
          </w:tcPr>
          <w:p w14:paraId="04B4B927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38" w:type="dxa"/>
          </w:tcPr>
          <w:p w14:paraId="242FC7EA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938" w:type="dxa"/>
          </w:tcPr>
          <w:p w14:paraId="58151F11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938" w:type="dxa"/>
          </w:tcPr>
          <w:p w14:paraId="3D55BED2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64</w:t>
            </w:r>
          </w:p>
        </w:tc>
        <w:tc>
          <w:tcPr>
            <w:tcW w:w="938" w:type="dxa"/>
          </w:tcPr>
          <w:p w14:paraId="1D864A7E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A0672A" w:rsidRPr="00463CF9" w14:paraId="2A51A9FA" w14:textId="77777777" w:rsidTr="007A6918">
        <w:trPr>
          <w:jc w:val="center"/>
        </w:trPr>
        <w:tc>
          <w:tcPr>
            <w:tcW w:w="3614" w:type="dxa"/>
          </w:tcPr>
          <w:p w14:paraId="32EFD3AF" w14:textId="77777777" w:rsidR="00A0672A" w:rsidRPr="00463CF9" w:rsidRDefault="00A0672A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 xml:space="preserve">Gestión de la calidad del laboratorio y metrología </w:t>
            </w:r>
          </w:p>
        </w:tc>
        <w:tc>
          <w:tcPr>
            <w:tcW w:w="1259" w:type="dxa"/>
          </w:tcPr>
          <w:p w14:paraId="3598B758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38" w:type="dxa"/>
          </w:tcPr>
          <w:p w14:paraId="3EBE6B7B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938" w:type="dxa"/>
          </w:tcPr>
          <w:p w14:paraId="2A2E3696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938" w:type="dxa"/>
          </w:tcPr>
          <w:p w14:paraId="49F0D75B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64</w:t>
            </w:r>
          </w:p>
        </w:tc>
        <w:tc>
          <w:tcPr>
            <w:tcW w:w="938" w:type="dxa"/>
          </w:tcPr>
          <w:p w14:paraId="3782A71C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A0672A" w:rsidRPr="00463CF9" w14:paraId="01F6951C" w14:textId="77777777" w:rsidTr="007A6918">
        <w:trPr>
          <w:jc w:val="center"/>
        </w:trPr>
        <w:tc>
          <w:tcPr>
            <w:tcW w:w="3614" w:type="dxa"/>
          </w:tcPr>
          <w:p w14:paraId="19F29644" w14:textId="77777777" w:rsidR="00A0672A" w:rsidRPr="00463CF9" w:rsidRDefault="00A0672A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Electiva de Profundización II</w:t>
            </w:r>
          </w:p>
        </w:tc>
        <w:tc>
          <w:tcPr>
            <w:tcW w:w="1259" w:type="dxa"/>
          </w:tcPr>
          <w:p w14:paraId="0A7B7C42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38" w:type="dxa"/>
          </w:tcPr>
          <w:p w14:paraId="3E5AA361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938" w:type="dxa"/>
          </w:tcPr>
          <w:p w14:paraId="363A8AF1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938" w:type="dxa"/>
          </w:tcPr>
          <w:p w14:paraId="7EF11D0F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64</w:t>
            </w:r>
          </w:p>
        </w:tc>
        <w:tc>
          <w:tcPr>
            <w:tcW w:w="938" w:type="dxa"/>
          </w:tcPr>
          <w:p w14:paraId="02F4BCAB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  <w:tr w:rsidR="00A0672A" w:rsidRPr="00463CF9" w14:paraId="36051CF5" w14:textId="77777777" w:rsidTr="007A6918">
        <w:trPr>
          <w:jc w:val="center"/>
        </w:trPr>
        <w:tc>
          <w:tcPr>
            <w:tcW w:w="3614" w:type="dxa"/>
          </w:tcPr>
          <w:p w14:paraId="6BC3145C" w14:textId="77777777" w:rsidR="00A0672A" w:rsidRPr="00463CF9" w:rsidRDefault="00A0672A" w:rsidP="008E503E">
            <w:pPr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TOTAL SEMESTRE</w:t>
            </w:r>
          </w:p>
        </w:tc>
        <w:tc>
          <w:tcPr>
            <w:tcW w:w="1259" w:type="dxa"/>
          </w:tcPr>
          <w:p w14:paraId="35F0FF4F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 w:rsidRPr="00463CF9">
              <w:rPr>
                <w:rFonts w:ascii="Candara" w:hAnsi="Candara"/>
                <w:b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938" w:type="dxa"/>
          </w:tcPr>
          <w:p w14:paraId="797F4FA4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122</w:t>
            </w:r>
          </w:p>
        </w:tc>
        <w:tc>
          <w:tcPr>
            <w:tcW w:w="938" w:type="dxa"/>
          </w:tcPr>
          <w:p w14:paraId="241F2D88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70</w:t>
            </w:r>
          </w:p>
        </w:tc>
        <w:tc>
          <w:tcPr>
            <w:tcW w:w="938" w:type="dxa"/>
          </w:tcPr>
          <w:p w14:paraId="5B22840F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  <w:r>
              <w:rPr>
                <w:rFonts w:ascii="Candara" w:hAnsi="Candara"/>
                <w:b/>
                <w:sz w:val="24"/>
                <w:szCs w:val="24"/>
                <w:lang w:val="es-ES_tradnl"/>
              </w:rPr>
              <w:t>384</w:t>
            </w:r>
          </w:p>
        </w:tc>
        <w:tc>
          <w:tcPr>
            <w:tcW w:w="938" w:type="dxa"/>
          </w:tcPr>
          <w:p w14:paraId="5631227E" w14:textId="77777777" w:rsidR="00A0672A" w:rsidRPr="00463CF9" w:rsidRDefault="00A0672A" w:rsidP="008E503E">
            <w:pPr>
              <w:jc w:val="center"/>
              <w:rPr>
                <w:rFonts w:ascii="Candara" w:hAnsi="Candara"/>
                <w:b/>
                <w:sz w:val="24"/>
                <w:szCs w:val="24"/>
                <w:lang w:val="es-ES_tradnl"/>
              </w:rPr>
            </w:pPr>
          </w:p>
        </w:tc>
      </w:tr>
    </w:tbl>
    <w:p w14:paraId="7D34AD08" w14:textId="77777777" w:rsidR="00282D72" w:rsidRDefault="00282D72" w:rsidP="00D6000A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68DEF76D" w14:textId="77777777" w:rsidR="00A0672A" w:rsidRDefault="00A0672A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  <w:r>
        <w:rPr>
          <w:rFonts w:ascii="Candara" w:hAnsi="Candara"/>
          <w:b/>
          <w:sz w:val="24"/>
          <w:szCs w:val="24"/>
          <w:lang w:val="es-ES_tradnl"/>
        </w:rPr>
        <w:t xml:space="preserve">(HT) </w:t>
      </w:r>
      <w:r w:rsidRPr="004A1412">
        <w:rPr>
          <w:rFonts w:ascii="Candara" w:hAnsi="Candara"/>
          <w:sz w:val="24"/>
          <w:szCs w:val="24"/>
          <w:lang w:val="es-ES_tradnl"/>
        </w:rPr>
        <w:t xml:space="preserve">horas de trabajo presencial </w:t>
      </w:r>
      <w:r w:rsidR="004A1412" w:rsidRPr="004A1412">
        <w:rPr>
          <w:rFonts w:ascii="Candara" w:hAnsi="Candara"/>
          <w:sz w:val="24"/>
          <w:szCs w:val="24"/>
          <w:lang w:val="es-ES_tradnl"/>
        </w:rPr>
        <w:t>teórico</w:t>
      </w:r>
      <w:r>
        <w:rPr>
          <w:rFonts w:ascii="Candara" w:hAnsi="Candara"/>
          <w:b/>
          <w:sz w:val="24"/>
          <w:szCs w:val="24"/>
          <w:lang w:val="es-ES_tradnl"/>
        </w:rPr>
        <w:t xml:space="preserve">, (HP) </w:t>
      </w:r>
      <w:r w:rsidRPr="004A1412">
        <w:rPr>
          <w:rFonts w:ascii="Candara" w:hAnsi="Candara"/>
          <w:sz w:val="24"/>
          <w:szCs w:val="24"/>
          <w:lang w:val="es-ES_tradnl"/>
        </w:rPr>
        <w:t>horas de trabajo presencial practico,</w:t>
      </w:r>
      <w:r>
        <w:rPr>
          <w:rFonts w:ascii="Candara" w:hAnsi="Candara"/>
          <w:b/>
          <w:sz w:val="24"/>
          <w:szCs w:val="24"/>
          <w:lang w:val="es-ES_tradnl"/>
        </w:rPr>
        <w:t xml:space="preserve"> (HI) </w:t>
      </w:r>
      <w:r w:rsidRPr="004A1412">
        <w:rPr>
          <w:rFonts w:ascii="Candara" w:hAnsi="Candara"/>
          <w:sz w:val="24"/>
          <w:szCs w:val="24"/>
          <w:lang w:val="es-ES_tradnl"/>
        </w:rPr>
        <w:t>horas de trabajo independiente y</w:t>
      </w:r>
      <w:r>
        <w:rPr>
          <w:rFonts w:ascii="Candara" w:hAnsi="Candara"/>
          <w:b/>
          <w:sz w:val="24"/>
          <w:szCs w:val="24"/>
          <w:lang w:val="es-ES_tradnl"/>
        </w:rPr>
        <w:t xml:space="preserve"> (RQ) </w:t>
      </w:r>
      <w:r w:rsidRPr="004A1412">
        <w:rPr>
          <w:rFonts w:ascii="Candara" w:hAnsi="Candara"/>
          <w:sz w:val="24"/>
          <w:szCs w:val="24"/>
          <w:lang w:val="es-ES_tradnl"/>
        </w:rPr>
        <w:t>requisitos.</w:t>
      </w:r>
    </w:p>
    <w:p w14:paraId="4CC7039D" w14:textId="77777777" w:rsidR="004A1412" w:rsidRPr="004A1412" w:rsidRDefault="004A1412" w:rsidP="00D6000A">
      <w:pPr>
        <w:spacing w:after="0"/>
        <w:rPr>
          <w:rFonts w:ascii="Candara" w:hAnsi="Candara"/>
          <w:sz w:val="24"/>
          <w:szCs w:val="24"/>
          <w:lang w:val="es-ES_tradnl"/>
        </w:rPr>
      </w:pPr>
    </w:p>
    <w:p w14:paraId="09E270E9" w14:textId="77777777" w:rsidR="0052041B" w:rsidRPr="00463CF9" w:rsidRDefault="0052041B" w:rsidP="00D6000A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FORMAS DE PAGO:</w:t>
      </w:r>
    </w:p>
    <w:p w14:paraId="4F124A13" w14:textId="77777777" w:rsidR="0052041B" w:rsidRPr="00463CF9" w:rsidRDefault="0052041B" w:rsidP="00D6000A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0BB093EC" w14:textId="77777777" w:rsidR="0052041B" w:rsidRPr="00463CF9" w:rsidRDefault="0052041B" w:rsidP="0057320B">
      <w:pPr>
        <w:spacing w:after="0"/>
        <w:jc w:val="both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Consignación Cuenta Corriente No. 026</w:t>
      </w:r>
      <w:r w:rsidR="00B8494E" w:rsidRPr="00463CF9">
        <w:rPr>
          <w:rFonts w:ascii="Candara" w:hAnsi="Candara"/>
          <w:sz w:val="24"/>
          <w:szCs w:val="24"/>
          <w:lang w:val="es-ES_tradnl"/>
        </w:rPr>
        <w:t xml:space="preserve"> </w:t>
      </w:r>
      <w:r w:rsidRPr="00463CF9">
        <w:rPr>
          <w:rFonts w:ascii="Candara" w:hAnsi="Candara"/>
          <w:sz w:val="24"/>
          <w:szCs w:val="24"/>
          <w:lang w:val="es-ES_tradnl"/>
        </w:rPr>
        <w:t>669</w:t>
      </w:r>
      <w:r w:rsidR="00B8494E" w:rsidRPr="00463CF9">
        <w:rPr>
          <w:rFonts w:ascii="Candara" w:hAnsi="Candara"/>
          <w:sz w:val="24"/>
          <w:szCs w:val="24"/>
          <w:lang w:val="es-ES_tradnl"/>
        </w:rPr>
        <w:t xml:space="preserve"> </w:t>
      </w:r>
      <w:r w:rsidRPr="00463CF9">
        <w:rPr>
          <w:rFonts w:ascii="Candara" w:hAnsi="Candara"/>
          <w:sz w:val="24"/>
          <w:szCs w:val="24"/>
          <w:lang w:val="es-ES_tradnl"/>
        </w:rPr>
        <w:t>999</w:t>
      </w:r>
      <w:r w:rsidR="00B8494E" w:rsidRPr="00463CF9">
        <w:rPr>
          <w:rFonts w:ascii="Candara" w:hAnsi="Candara"/>
          <w:sz w:val="24"/>
          <w:szCs w:val="24"/>
          <w:lang w:val="es-ES_tradnl"/>
        </w:rPr>
        <w:t xml:space="preserve"> </w:t>
      </w:r>
      <w:r w:rsidRPr="00463CF9">
        <w:rPr>
          <w:rFonts w:ascii="Candara" w:hAnsi="Candara"/>
          <w:sz w:val="24"/>
          <w:szCs w:val="24"/>
          <w:lang w:val="es-ES_tradnl"/>
        </w:rPr>
        <w:t>075 Banco Davivienda</w:t>
      </w:r>
      <w:r w:rsidR="0057320B" w:rsidRPr="00463CF9">
        <w:rPr>
          <w:rFonts w:ascii="Candara" w:hAnsi="Candara"/>
          <w:sz w:val="24"/>
          <w:szCs w:val="24"/>
          <w:lang w:val="es-ES_tradnl"/>
        </w:rPr>
        <w:t xml:space="preserve"> </w:t>
      </w:r>
    </w:p>
    <w:p w14:paraId="1027701F" w14:textId="77777777" w:rsidR="00B8494E" w:rsidRPr="00463CF9" w:rsidRDefault="00B8494E" w:rsidP="00B8494E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 xml:space="preserve">               – (Formato de  convenios  empresariales)</w:t>
      </w:r>
    </w:p>
    <w:p w14:paraId="54050F41" w14:textId="77777777" w:rsidR="0052041B" w:rsidRPr="00463CF9" w:rsidRDefault="0052041B" w:rsidP="0052041B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Pago por cuotas</w:t>
      </w:r>
    </w:p>
    <w:p w14:paraId="61272114" w14:textId="77777777" w:rsidR="0052041B" w:rsidRPr="00463CF9" w:rsidRDefault="0052041B" w:rsidP="0052041B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lastRenderedPageBreak/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Créditos con ICETEX</w:t>
      </w:r>
    </w:p>
    <w:p w14:paraId="352CEEC2" w14:textId="77777777" w:rsidR="0052041B" w:rsidRPr="00463CF9" w:rsidRDefault="0052041B" w:rsidP="0052041B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•</w:t>
      </w:r>
      <w:r w:rsidRPr="00463CF9">
        <w:rPr>
          <w:rFonts w:ascii="Candara" w:hAnsi="Candara"/>
          <w:sz w:val="24"/>
          <w:szCs w:val="24"/>
          <w:lang w:val="es-ES_tradnl"/>
        </w:rPr>
        <w:tab/>
        <w:t>Tarjetas débito y crédito</w:t>
      </w:r>
    </w:p>
    <w:p w14:paraId="17D050EF" w14:textId="77777777" w:rsidR="00964168" w:rsidRPr="00463CF9" w:rsidRDefault="00964168" w:rsidP="0052041B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2DBDAD1A" w14:textId="77777777" w:rsidR="00964168" w:rsidRPr="00463CF9" w:rsidRDefault="00964168" w:rsidP="0052041B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ASPECTOS FINANCIEROS:</w:t>
      </w:r>
    </w:p>
    <w:p w14:paraId="60A694D6" w14:textId="77777777" w:rsidR="00964168" w:rsidRPr="00463CF9" w:rsidRDefault="00964168" w:rsidP="0052041B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71A8C023" w14:textId="77777777" w:rsidR="00964168" w:rsidRPr="00463CF9" w:rsidRDefault="00964168" w:rsidP="00964168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COSTOS DE INSCRIPCIÓN</w:t>
      </w:r>
    </w:p>
    <w:p w14:paraId="71DFFC38" w14:textId="77777777" w:rsidR="00964168" w:rsidRPr="00463CF9" w:rsidRDefault="00964168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 xml:space="preserve">Equivale a </w:t>
      </w:r>
      <w:r w:rsidR="007A557E" w:rsidRPr="00463CF9">
        <w:rPr>
          <w:rFonts w:ascii="Candara" w:hAnsi="Candara"/>
          <w:sz w:val="24"/>
          <w:szCs w:val="24"/>
          <w:lang w:val="es-ES_tradnl"/>
        </w:rPr>
        <w:t>6</w:t>
      </w:r>
      <w:r w:rsidRPr="00463CF9">
        <w:rPr>
          <w:rFonts w:ascii="Candara" w:hAnsi="Candara"/>
          <w:sz w:val="24"/>
          <w:szCs w:val="24"/>
          <w:lang w:val="es-ES_tradnl"/>
        </w:rPr>
        <w:t xml:space="preserve"> SMDLV según Acuerdo Superior Nº 002 de 12 de marzo de 2004</w:t>
      </w:r>
    </w:p>
    <w:p w14:paraId="38DBD3C6" w14:textId="77777777" w:rsidR="00083D59" w:rsidRPr="00463CF9" w:rsidRDefault="00083D59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Referencias para diligenciar el volante de consignación del Banco Davivienda:</w:t>
      </w:r>
    </w:p>
    <w:p w14:paraId="64582E44" w14:textId="77777777" w:rsidR="00083D59" w:rsidRPr="00463CF9" w:rsidRDefault="00083D59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REF 1: Número de documento de identidad</w:t>
      </w:r>
    </w:p>
    <w:p w14:paraId="25F3D0A7" w14:textId="77777777" w:rsidR="00083D59" w:rsidRPr="00463CF9" w:rsidRDefault="00083D59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 xml:space="preserve">REF2: </w:t>
      </w:r>
      <w:r w:rsidR="00F94C7E" w:rsidRPr="00463CF9">
        <w:rPr>
          <w:rFonts w:ascii="Candara" w:hAnsi="Candara"/>
          <w:sz w:val="24"/>
          <w:szCs w:val="24"/>
          <w:lang w:val="es-ES_tradnl"/>
        </w:rPr>
        <w:t>80 19 0029</w:t>
      </w:r>
    </w:p>
    <w:p w14:paraId="15986A5E" w14:textId="77777777" w:rsidR="00964168" w:rsidRPr="00463CF9" w:rsidRDefault="00964168" w:rsidP="00964168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13354782" w14:textId="77777777" w:rsidR="00964168" w:rsidRPr="00463CF9" w:rsidRDefault="00964168" w:rsidP="00964168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COSTOS POR SEMESTRE</w:t>
      </w:r>
    </w:p>
    <w:p w14:paraId="7E04F1E8" w14:textId="77777777" w:rsidR="00964168" w:rsidRPr="00463CF9" w:rsidRDefault="00964168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 xml:space="preserve">Equivale a </w:t>
      </w:r>
      <w:r w:rsidR="00302744" w:rsidRPr="00463CF9">
        <w:rPr>
          <w:rFonts w:ascii="Candara" w:hAnsi="Candara"/>
          <w:sz w:val="24"/>
          <w:szCs w:val="24"/>
          <w:lang w:val="es-ES_tradnl"/>
        </w:rPr>
        <w:t>3.5</w:t>
      </w:r>
      <w:r w:rsidR="007A557E" w:rsidRPr="00463CF9">
        <w:rPr>
          <w:rFonts w:ascii="Candara" w:hAnsi="Candara"/>
          <w:sz w:val="24"/>
          <w:szCs w:val="24"/>
          <w:lang w:val="es-ES_tradnl"/>
        </w:rPr>
        <w:t xml:space="preserve"> </w:t>
      </w:r>
      <w:r w:rsidRPr="00463CF9">
        <w:rPr>
          <w:rFonts w:ascii="Candara" w:hAnsi="Candara"/>
          <w:sz w:val="24"/>
          <w:szCs w:val="24"/>
          <w:lang w:val="es-ES_tradnl"/>
        </w:rPr>
        <w:t>SMMLV según Acuerdo Superior Nº 002 de 12 de marzo de 2004</w:t>
      </w:r>
    </w:p>
    <w:p w14:paraId="1EC14D84" w14:textId="77777777" w:rsidR="00083D59" w:rsidRPr="00463CF9" w:rsidRDefault="00083D59" w:rsidP="00083D59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Referencias para diligenciar el volante de consignación del Banco Davivienda:</w:t>
      </w:r>
    </w:p>
    <w:p w14:paraId="78C77AB8" w14:textId="77777777" w:rsidR="00083D59" w:rsidRPr="00463CF9" w:rsidRDefault="00083D59" w:rsidP="00083D59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REF 1: Número de documento de identidad</w:t>
      </w:r>
    </w:p>
    <w:p w14:paraId="17BBE6C6" w14:textId="77777777" w:rsidR="00083D59" w:rsidRPr="00463CF9" w:rsidRDefault="00083D59" w:rsidP="00083D59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 xml:space="preserve">REF2: </w:t>
      </w:r>
      <w:r w:rsidR="00F94C7E" w:rsidRPr="00463CF9">
        <w:rPr>
          <w:rFonts w:ascii="Candara" w:hAnsi="Candara"/>
          <w:sz w:val="24"/>
          <w:szCs w:val="24"/>
          <w:lang w:val="es-ES_tradnl"/>
        </w:rPr>
        <w:t>80 37 0029</w:t>
      </w:r>
    </w:p>
    <w:p w14:paraId="1E90EC35" w14:textId="77777777" w:rsidR="00B86F4C" w:rsidRPr="00463CF9" w:rsidRDefault="00B86F4C" w:rsidP="00964168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38C28286" w14:textId="77777777" w:rsidR="00964168" w:rsidRPr="00463CF9" w:rsidRDefault="00964168" w:rsidP="00964168">
      <w:pPr>
        <w:spacing w:after="0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COMPONENTES DEL COSTO POR SEMESTRE</w:t>
      </w:r>
    </w:p>
    <w:p w14:paraId="19161D48" w14:textId="77777777" w:rsidR="00964168" w:rsidRPr="00463CF9" w:rsidRDefault="00964168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Matrícula………………………………</w:t>
      </w:r>
      <w:r w:rsidR="00D116FD" w:rsidRPr="00463CF9">
        <w:rPr>
          <w:rFonts w:ascii="Candara" w:hAnsi="Candara"/>
          <w:sz w:val="24"/>
          <w:szCs w:val="24"/>
          <w:lang w:val="es-ES_tradnl"/>
        </w:rPr>
        <w:t>…</w:t>
      </w:r>
      <w:r w:rsidR="00302744" w:rsidRPr="00463CF9">
        <w:rPr>
          <w:rFonts w:ascii="Candara" w:hAnsi="Candara"/>
          <w:sz w:val="24"/>
          <w:szCs w:val="24"/>
          <w:lang w:val="es-ES_tradnl"/>
        </w:rPr>
        <w:t xml:space="preserve">1.5 </w:t>
      </w:r>
      <w:r w:rsidRPr="00463CF9">
        <w:rPr>
          <w:rFonts w:ascii="Candara" w:hAnsi="Candara"/>
          <w:sz w:val="24"/>
          <w:szCs w:val="24"/>
          <w:lang w:val="es-ES_tradnl"/>
        </w:rPr>
        <w:t>SMMLV</w:t>
      </w:r>
    </w:p>
    <w:p w14:paraId="006E1B64" w14:textId="77777777" w:rsidR="00964168" w:rsidRPr="00463CF9" w:rsidRDefault="00964168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Derechos Académicos…………</w:t>
      </w:r>
      <w:r w:rsidR="00D116FD" w:rsidRPr="00463CF9">
        <w:rPr>
          <w:rFonts w:ascii="Candara" w:hAnsi="Candara"/>
          <w:sz w:val="24"/>
          <w:szCs w:val="24"/>
          <w:lang w:val="es-ES_tradnl"/>
        </w:rPr>
        <w:t>..</w:t>
      </w:r>
      <w:r w:rsidR="00302744" w:rsidRPr="00463CF9">
        <w:rPr>
          <w:rFonts w:ascii="Candara" w:hAnsi="Candara"/>
          <w:sz w:val="24"/>
          <w:szCs w:val="24"/>
          <w:lang w:val="es-ES_tradnl"/>
        </w:rPr>
        <w:t>………. 1.5</w:t>
      </w:r>
      <w:r w:rsidRPr="00463CF9">
        <w:rPr>
          <w:rFonts w:ascii="Candara" w:hAnsi="Candara"/>
          <w:sz w:val="24"/>
          <w:szCs w:val="24"/>
          <w:lang w:val="es-ES_tradnl"/>
        </w:rPr>
        <w:t xml:space="preserve"> SMMLV</w:t>
      </w:r>
    </w:p>
    <w:p w14:paraId="1B1D82B4" w14:textId="77777777" w:rsidR="00964168" w:rsidRPr="00463CF9" w:rsidRDefault="00964168" w:rsidP="00964168">
      <w:pPr>
        <w:spacing w:after="0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Costos de Administración………………..</w:t>
      </w:r>
      <w:r w:rsidR="00302744" w:rsidRPr="00463CF9">
        <w:rPr>
          <w:rFonts w:ascii="Candara" w:hAnsi="Candara"/>
          <w:sz w:val="24"/>
          <w:szCs w:val="24"/>
          <w:lang w:val="es-ES_tradnl"/>
        </w:rPr>
        <w:t xml:space="preserve">0.5 </w:t>
      </w:r>
      <w:r w:rsidRPr="00463CF9">
        <w:rPr>
          <w:rFonts w:ascii="Candara" w:hAnsi="Candara"/>
          <w:sz w:val="24"/>
          <w:szCs w:val="24"/>
          <w:lang w:val="es-ES_tradnl"/>
        </w:rPr>
        <w:t>SMMLV</w:t>
      </w:r>
    </w:p>
    <w:p w14:paraId="562BEFC8" w14:textId="77777777" w:rsidR="00964168" w:rsidRPr="00463CF9" w:rsidRDefault="00964168" w:rsidP="00964168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6E9AC06E" w14:textId="77777777" w:rsidR="00964168" w:rsidRPr="00463CF9" w:rsidRDefault="00964168" w:rsidP="00D116FD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DESCUENTOS DEL COSTO POR SEMESTRE</w:t>
      </w:r>
    </w:p>
    <w:p w14:paraId="41D52C5B" w14:textId="77777777" w:rsidR="00D116FD" w:rsidRPr="00463CF9" w:rsidRDefault="00D116FD" w:rsidP="00D116FD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s-ES_tradnl"/>
        </w:rPr>
      </w:pPr>
    </w:p>
    <w:p w14:paraId="2A136438" w14:textId="77777777" w:rsidR="00964168" w:rsidRPr="00463CF9" w:rsidRDefault="00964168" w:rsidP="00D116FD">
      <w:pPr>
        <w:spacing w:after="0" w:line="240" w:lineRule="auto"/>
        <w:jc w:val="both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Egresados Universidad del Atlántico: 20% del componente de matrícula</w:t>
      </w:r>
    </w:p>
    <w:p w14:paraId="44F884EC" w14:textId="77777777" w:rsidR="00964168" w:rsidRPr="00463CF9" w:rsidRDefault="00964168" w:rsidP="00D116FD">
      <w:pPr>
        <w:spacing w:after="0" w:line="240" w:lineRule="auto"/>
        <w:jc w:val="both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 xml:space="preserve">Descuento por Sufragio: </w:t>
      </w:r>
      <w:r w:rsidR="00B86F4C" w:rsidRPr="00463CF9">
        <w:rPr>
          <w:rFonts w:ascii="Candara" w:hAnsi="Candara"/>
          <w:sz w:val="24"/>
          <w:szCs w:val="24"/>
          <w:lang w:val="es-ES_tradnl"/>
        </w:rPr>
        <w:t>10% del componente de matrícula</w:t>
      </w:r>
    </w:p>
    <w:p w14:paraId="0D101DA4" w14:textId="77777777" w:rsidR="00964168" w:rsidRPr="00463CF9" w:rsidRDefault="00D116FD" w:rsidP="00D116FD">
      <w:pPr>
        <w:spacing w:after="0" w:line="240" w:lineRule="auto"/>
        <w:jc w:val="both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Por pago extemporáneo adicionar el 20% del valor del componente de matrícula</w:t>
      </w:r>
    </w:p>
    <w:p w14:paraId="3E4DD021" w14:textId="77777777" w:rsidR="00263B5E" w:rsidRPr="00463CF9" w:rsidRDefault="00263B5E" w:rsidP="00D116FD">
      <w:pPr>
        <w:spacing w:after="0" w:line="240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463CF9">
        <w:rPr>
          <w:rFonts w:ascii="Candara" w:hAnsi="Candara" w:cs="Times New Roman"/>
          <w:color w:val="000000"/>
          <w:sz w:val="24"/>
          <w:szCs w:val="24"/>
        </w:rPr>
        <w:t>Entregar solicitud de descuento  al momento de  realizar la inscripción.</w:t>
      </w:r>
    </w:p>
    <w:p w14:paraId="4A365AA1" w14:textId="77777777" w:rsidR="00083D59" w:rsidRPr="00463CF9" w:rsidRDefault="00083D59" w:rsidP="00964168">
      <w:pPr>
        <w:spacing w:after="0"/>
        <w:rPr>
          <w:rFonts w:ascii="Candara" w:hAnsi="Candara"/>
          <w:sz w:val="24"/>
          <w:szCs w:val="24"/>
        </w:rPr>
      </w:pPr>
    </w:p>
    <w:p w14:paraId="223FA7C2" w14:textId="77777777" w:rsidR="00083D59" w:rsidRPr="00463CF9" w:rsidRDefault="00083D59" w:rsidP="00964168">
      <w:pPr>
        <w:spacing w:after="0"/>
        <w:rPr>
          <w:rFonts w:ascii="Candara" w:hAnsi="Candara"/>
          <w:b/>
          <w:sz w:val="24"/>
          <w:szCs w:val="24"/>
          <w:lang w:val="es-ES_tradnl"/>
        </w:rPr>
      </w:pPr>
    </w:p>
    <w:p w14:paraId="7F138C13" w14:textId="77777777" w:rsidR="00083D59" w:rsidRPr="00463CF9" w:rsidRDefault="00083D59" w:rsidP="009B550B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  <w:r w:rsidRPr="00463CF9">
        <w:rPr>
          <w:rFonts w:ascii="Candara" w:hAnsi="Candara"/>
          <w:b/>
          <w:sz w:val="24"/>
          <w:szCs w:val="24"/>
          <w:lang w:val="es-ES_tradnl"/>
        </w:rPr>
        <w:t>INFORMACIÓN DE CONTACTO:</w:t>
      </w:r>
    </w:p>
    <w:p w14:paraId="2BF1A380" w14:textId="77777777" w:rsidR="009B550B" w:rsidRPr="00463CF9" w:rsidRDefault="009B550B" w:rsidP="009B550B">
      <w:pPr>
        <w:spacing w:after="0"/>
        <w:jc w:val="center"/>
        <w:rPr>
          <w:rFonts w:ascii="Candara" w:hAnsi="Candara"/>
          <w:b/>
          <w:sz w:val="24"/>
          <w:szCs w:val="24"/>
          <w:lang w:val="es-ES_tradnl"/>
        </w:rPr>
      </w:pPr>
    </w:p>
    <w:p w14:paraId="701A1CDF" w14:textId="77777777" w:rsidR="00302744" w:rsidRPr="00463CF9" w:rsidRDefault="00302744" w:rsidP="009B550B">
      <w:pPr>
        <w:spacing w:after="0" w:line="240" w:lineRule="auto"/>
        <w:jc w:val="center"/>
        <w:rPr>
          <w:rFonts w:ascii="Candara" w:hAnsi="Candara"/>
          <w:sz w:val="24"/>
          <w:szCs w:val="24"/>
          <w:lang w:val="es-ES_tradnl"/>
        </w:rPr>
      </w:pPr>
      <w:r w:rsidRPr="00463CF9">
        <w:rPr>
          <w:rFonts w:ascii="Candara" w:hAnsi="Candara"/>
          <w:sz w:val="24"/>
          <w:szCs w:val="24"/>
          <w:lang w:val="es-ES_tradnl"/>
        </w:rPr>
        <w:t>programastytnutricion@mail.uniatlantico.edu.co</w:t>
      </w:r>
    </w:p>
    <w:p w14:paraId="34D279C5" w14:textId="77777777" w:rsidR="009B550B" w:rsidRPr="00463CF9" w:rsidRDefault="009B550B" w:rsidP="009B550B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  <w:lang w:val="es-ES_tradnl"/>
        </w:rPr>
      </w:pPr>
      <w:r w:rsidRPr="00463CF9">
        <w:rPr>
          <w:rFonts w:ascii="Candara" w:hAnsi="Candara" w:cs="Times New Roman"/>
          <w:b/>
          <w:sz w:val="24"/>
          <w:szCs w:val="24"/>
          <w:lang w:val="es-ES_tradnl"/>
        </w:rPr>
        <w:t>Departamento de Postgrados</w:t>
      </w:r>
    </w:p>
    <w:p w14:paraId="09963DA2" w14:textId="77777777" w:rsidR="009B550B" w:rsidRPr="00463CF9" w:rsidRDefault="009B550B" w:rsidP="009B550B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463CF9">
        <w:rPr>
          <w:rFonts w:ascii="Candara" w:hAnsi="Candara" w:cs="Times New Roman"/>
          <w:sz w:val="24"/>
          <w:szCs w:val="24"/>
          <w:lang w:val="es-ES_tradnl"/>
        </w:rPr>
        <w:t>Teléfonos: 3197010 Ext 1050-1051-1052</w:t>
      </w:r>
    </w:p>
    <w:p w14:paraId="63C712C4" w14:textId="77777777" w:rsidR="009B550B" w:rsidRPr="00463CF9" w:rsidRDefault="009B550B" w:rsidP="009B550B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463CF9">
        <w:rPr>
          <w:rFonts w:ascii="Candara" w:hAnsi="Candara" w:cs="Times New Roman"/>
          <w:sz w:val="24"/>
          <w:szCs w:val="24"/>
          <w:lang w:val="es-ES_tradnl"/>
        </w:rPr>
        <w:t>postgrados@mail.uniatlantico.edu.co</w:t>
      </w:r>
    </w:p>
    <w:p w14:paraId="6727DBC4" w14:textId="77777777" w:rsidR="009B550B" w:rsidRPr="00463CF9" w:rsidRDefault="009B550B" w:rsidP="009B550B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463CF9">
        <w:rPr>
          <w:rFonts w:ascii="Candara" w:hAnsi="Candara" w:cs="Times New Roman"/>
          <w:sz w:val="24"/>
          <w:szCs w:val="24"/>
          <w:lang w:val="es-ES_tradnl"/>
        </w:rPr>
        <w:t>http//:www.uniatlantico.edu.co</w:t>
      </w:r>
    </w:p>
    <w:p w14:paraId="7F26E3FD" w14:textId="77777777" w:rsidR="009B550B" w:rsidRPr="00463CF9" w:rsidRDefault="009B550B" w:rsidP="009B550B">
      <w:pPr>
        <w:spacing w:after="0" w:line="240" w:lineRule="auto"/>
        <w:jc w:val="center"/>
        <w:rPr>
          <w:rFonts w:ascii="Candara" w:hAnsi="Candara" w:cs="Times New Roman"/>
          <w:sz w:val="24"/>
          <w:szCs w:val="24"/>
          <w:lang w:val="es-ES_tradnl"/>
        </w:rPr>
      </w:pPr>
      <w:r w:rsidRPr="00463CF9">
        <w:rPr>
          <w:rFonts w:ascii="Candara" w:hAnsi="Candara" w:cs="Times New Roman"/>
          <w:sz w:val="24"/>
          <w:szCs w:val="24"/>
          <w:lang w:val="es-ES_tradnl"/>
        </w:rPr>
        <w:t>Kilómetro 7, Antigua Vía a Puerto Colombia</w:t>
      </w:r>
    </w:p>
    <w:p w14:paraId="12054F6F" w14:textId="77777777" w:rsidR="009B550B" w:rsidRPr="00463CF9" w:rsidRDefault="009B550B" w:rsidP="009B550B">
      <w:pPr>
        <w:spacing w:after="0" w:line="240" w:lineRule="auto"/>
        <w:jc w:val="center"/>
        <w:rPr>
          <w:rFonts w:ascii="Candara" w:hAnsi="Candara" w:cs="Times New Roman"/>
          <w:color w:val="000000"/>
          <w:sz w:val="24"/>
          <w:szCs w:val="24"/>
        </w:rPr>
      </w:pPr>
      <w:bookmarkStart w:id="2" w:name="_GoBack"/>
      <w:bookmarkEnd w:id="2"/>
      <w:r w:rsidRPr="00463CF9">
        <w:rPr>
          <w:rFonts w:ascii="Candara" w:hAnsi="Candara" w:cs="Times New Roman"/>
          <w:b/>
          <w:sz w:val="24"/>
          <w:szCs w:val="24"/>
          <w:lang w:val="es-ES_tradnl"/>
        </w:rPr>
        <w:t>Barranquilla – Colombia</w:t>
      </w:r>
    </w:p>
    <w:sectPr w:rsidR="009B550B" w:rsidRPr="00463C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1C2C"/>
    <w:multiLevelType w:val="hybridMultilevel"/>
    <w:tmpl w:val="07721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0"/>
    <w:rsid w:val="00031C00"/>
    <w:rsid w:val="00067594"/>
    <w:rsid w:val="00081B76"/>
    <w:rsid w:val="00083D59"/>
    <w:rsid w:val="000B36F7"/>
    <w:rsid w:val="00263B5E"/>
    <w:rsid w:val="00282D72"/>
    <w:rsid w:val="00302744"/>
    <w:rsid w:val="00310232"/>
    <w:rsid w:val="00463CF9"/>
    <w:rsid w:val="00495AF8"/>
    <w:rsid w:val="004A1412"/>
    <w:rsid w:val="0052041B"/>
    <w:rsid w:val="0057320B"/>
    <w:rsid w:val="005879A4"/>
    <w:rsid w:val="0059758F"/>
    <w:rsid w:val="005A1D56"/>
    <w:rsid w:val="007752E0"/>
    <w:rsid w:val="007915B9"/>
    <w:rsid w:val="007A557E"/>
    <w:rsid w:val="00813E62"/>
    <w:rsid w:val="00867DE4"/>
    <w:rsid w:val="008F58B7"/>
    <w:rsid w:val="00913AE1"/>
    <w:rsid w:val="00926426"/>
    <w:rsid w:val="00947DD5"/>
    <w:rsid w:val="00964168"/>
    <w:rsid w:val="009B550B"/>
    <w:rsid w:val="009D590D"/>
    <w:rsid w:val="00A0672A"/>
    <w:rsid w:val="00A311D9"/>
    <w:rsid w:val="00A81AC7"/>
    <w:rsid w:val="00A81C7B"/>
    <w:rsid w:val="00AA20FB"/>
    <w:rsid w:val="00B40B12"/>
    <w:rsid w:val="00B8494E"/>
    <w:rsid w:val="00B86F4C"/>
    <w:rsid w:val="00BC0383"/>
    <w:rsid w:val="00BF334F"/>
    <w:rsid w:val="00C23D60"/>
    <w:rsid w:val="00D06BD7"/>
    <w:rsid w:val="00D116FD"/>
    <w:rsid w:val="00D6000A"/>
    <w:rsid w:val="00E627F9"/>
    <w:rsid w:val="00E87B4A"/>
    <w:rsid w:val="00EE44EF"/>
    <w:rsid w:val="00F510B6"/>
    <w:rsid w:val="00F704B7"/>
    <w:rsid w:val="00F84F30"/>
    <w:rsid w:val="00F94C7E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C7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55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1C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55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1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618</Words>
  <Characters>3405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Adriana Vargas Porto</dc:creator>
  <cp:lastModifiedBy>Gilberto Marenco Better</cp:lastModifiedBy>
  <cp:revision>16</cp:revision>
  <dcterms:created xsi:type="dcterms:W3CDTF">2015-07-06T22:43:00Z</dcterms:created>
  <dcterms:modified xsi:type="dcterms:W3CDTF">2016-03-14T21:06:00Z</dcterms:modified>
</cp:coreProperties>
</file>