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FF8F5" w14:textId="217F8867" w:rsidR="00DD4B5E" w:rsidRDefault="00D911CC" w:rsidP="00C372F1">
      <w:pPr>
        <w:spacing w:after="0" w:line="240" w:lineRule="auto"/>
        <w:rPr>
          <w:rFonts w:asciiTheme="minorHAnsi" w:hAnsiTheme="minorHAnsi" w:cstheme="minorHAnsi"/>
          <w:sz w:val="24"/>
          <w:szCs w:val="24"/>
          <w:u w:val="single"/>
          <w:lang w:val="es-ES_tradnl"/>
        </w:rPr>
      </w:pPr>
      <w:r>
        <w:rPr>
          <w:noProof/>
          <w:lang w:eastAsia="es-CO"/>
        </w:rPr>
        <mc:AlternateContent>
          <mc:Choice Requires="wps">
            <w:drawing>
              <wp:anchor distT="0" distB="0" distL="114300" distR="114300" simplePos="0" relativeHeight="251659264" behindDoc="0" locked="0" layoutInCell="1" allowOverlap="1" wp14:anchorId="5D3615BF" wp14:editId="7667D6A7">
                <wp:simplePos x="0" y="0"/>
                <wp:positionH relativeFrom="column">
                  <wp:posOffset>878942</wp:posOffset>
                </wp:positionH>
                <wp:positionV relativeFrom="paragraph">
                  <wp:posOffset>-374101</wp:posOffset>
                </wp:positionV>
                <wp:extent cx="4003589" cy="3238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003589" cy="3238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9EA5F19" w14:textId="77777777" w:rsidR="00D911CC" w:rsidRPr="0001589E" w:rsidRDefault="00D911CC" w:rsidP="00D911CC">
                            <w:pPr>
                              <w:spacing w:line="160" w:lineRule="exact"/>
                              <w:jc w:val="center"/>
                              <w:rPr>
                                <w:rFonts w:ascii="Candara" w:hAnsi="Candara" w:cs="Arial"/>
                                <w:color w:val="595959" w:themeColor="text1" w:themeTint="A6"/>
                                <w:sz w:val="16"/>
                                <w:szCs w:val="14"/>
                                <w:lang w:val="es-ES"/>
                              </w:rPr>
                            </w:pPr>
                            <w:r>
                              <w:rPr>
                                <w:rFonts w:ascii="Candara" w:hAnsi="Candara" w:cs="Arial"/>
                                <w:color w:val="595959" w:themeColor="text1" w:themeTint="A6"/>
                                <w:sz w:val="16"/>
                                <w:szCs w:val="14"/>
                                <w:lang w:val="es-ES"/>
                              </w:rPr>
                              <w:t>COMITÉ INTERNO DE ASIGNACION Y RECONOCIMIENTO DE PUNTAJE CIARP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9.2pt;margin-top:-29.45pt;width:315.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" filled="f" stroked="f">
                <v:textbox>
                  <w:txbxContent>
                    <w:p w14:paraId="29EA5F19" w14:textId="77777777" w:rsidR="00D911CC" w:rsidRPr="0001589E" w:rsidRDefault="00D911CC" w:rsidP="00D911CC">
                      <w:pPr>
                        <w:spacing w:line="160" w:lineRule="exact"/>
                        <w:jc w:val="center"/>
                        <w:rPr>
                          <w:rFonts w:ascii="Candara" w:hAnsi="Candara" w:cs="Arial"/>
                          <w:color w:val="595959" w:themeColor="text1" w:themeTint="A6"/>
                          <w:sz w:val="16"/>
                          <w:szCs w:val="14"/>
                          <w:lang w:val="es-ES"/>
                        </w:rPr>
                      </w:pPr>
                      <w:r>
                        <w:rPr>
                          <w:rFonts w:ascii="Candara" w:hAnsi="Candara" w:cs="Arial"/>
                          <w:color w:val="595959" w:themeColor="text1" w:themeTint="A6"/>
                          <w:sz w:val="16"/>
                          <w:szCs w:val="14"/>
                          <w:lang w:val="es-ES"/>
                        </w:rPr>
                        <w:t>COMITÉ INTERNO DE ASIGNACION Y RECONOCIMIENTO DE PUNTAJE CIARP</w:t>
                      </w:r>
                    </w:p>
                  </w:txbxContent>
                </v:textbox>
              </v:shape>
            </w:pict>
          </mc:Fallback>
        </mc:AlternateContent>
      </w:r>
    </w:p>
    <w:p w14:paraId="62D65BAB" w14:textId="73B3A4C4" w:rsidR="00C372F1" w:rsidRPr="00593E8E" w:rsidRDefault="00C372F1" w:rsidP="005317D0">
      <w:pPr>
        <w:spacing w:after="0" w:line="240" w:lineRule="auto"/>
        <w:outlineLvl w:val="0"/>
        <w:rPr>
          <w:rFonts w:ascii="Candara" w:hAnsi="Candara" w:cstheme="minorHAnsi"/>
          <w:sz w:val="24"/>
          <w:szCs w:val="24"/>
          <w:u w:val="single"/>
          <w:lang w:val="es-ES_tradnl"/>
        </w:rPr>
      </w:pPr>
      <w:r w:rsidRPr="00593E8E">
        <w:rPr>
          <w:rFonts w:ascii="Candara" w:hAnsi="Candara" w:cstheme="minorHAnsi"/>
          <w:sz w:val="24"/>
          <w:szCs w:val="24"/>
          <w:u w:val="single"/>
          <w:lang w:val="es-ES_tradnl"/>
        </w:rPr>
        <w:t xml:space="preserve">DECISIONES DEL </w:t>
      </w:r>
      <w:r w:rsidR="00AD3B62" w:rsidRPr="00593E8E">
        <w:rPr>
          <w:rFonts w:ascii="Candara" w:hAnsi="Candara" w:cstheme="minorHAnsi"/>
          <w:sz w:val="24"/>
          <w:szCs w:val="24"/>
          <w:u w:val="single"/>
          <w:lang w:val="es-ES_tradnl"/>
        </w:rPr>
        <w:t>CIARP</w:t>
      </w:r>
      <w:r w:rsidRPr="00593E8E">
        <w:rPr>
          <w:rFonts w:ascii="Candara" w:hAnsi="Candara" w:cstheme="minorHAnsi"/>
          <w:sz w:val="24"/>
          <w:szCs w:val="24"/>
          <w:u w:val="single"/>
          <w:lang w:val="es-ES_tradnl"/>
        </w:rPr>
        <w:t xml:space="preserve"> </w:t>
      </w:r>
      <w:r w:rsidR="00D97749" w:rsidRPr="00593E8E">
        <w:rPr>
          <w:rFonts w:ascii="Candara" w:hAnsi="Candara" w:cstheme="minorHAnsi"/>
          <w:sz w:val="24"/>
          <w:szCs w:val="24"/>
          <w:u w:val="single"/>
          <w:lang w:val="es-ES_tradnl"/>
        </w:rPr>
        <w:t xml:space="preserve">MES DE </w:t>
      </w:r>
      <w:r w:rsidR="007D3ACB" w:rsidRPr="00593E8E">
        <w:rPr>
          <w:rFonts w:ascii="Candara" w:hAnsi="Candara" w:cstheme="minorHAnsi"/>
          <w:sz w:val="24"/>
          <w:szCs w:val="24"/>
          <w:u w:val="single"/>
          <w:lang w:val="es-ES_tradnl"/>
        </w:rPr>
        <w:t>DICIEMBRE DE</w:t>
      </w:r>
      <w:r w:rsidR="0044666C" w:rsidRPr="00593E8E">
        <w:rPr>
          <w:rFonts w:ascii="Candara" w:hAnsi="Candara" w:cstheme="minorHAnsi"/>
          <w:sz w:val="24"/>
          <w:szCs w:val="24"/>
          <w:u w:val="single"/>
          <w:lang w:val="es-ES_tradnl"/>
        </w:rPr>
        <w:t xml:space="preserve"> 2015</w:t>
      </w:r>
    </w:p>
    <w:p w14:paraId="5574B896" w14:textId="77777777" w:rsidR="000B059B" w:rsidRPr="00593E8E" w:rsidRDefault="000B059B" w:rsidP="00C372F1">
      <w:pPr>
        <w:spacing w:after="0" w:line="240" w:lineRule="auto"/>
        <w:rPr>
          <w:rFonts w:ascii="Candara" w:hAnsi="Candara" w:cstheme="minorHAnsi"/>
          <w:sz w:val="24"/>
          <w:szCs w:val="24"/>
          <w:u w:val="single"/>
          <w:lang w:val="es-ES_tradnl"/>
        </w:rPr>
      </w:pPr>
    </w:p>
    <w:p w14:paraId="7D7EA864" w14:textId="77777777" w:rsidR="00DD4B5E" w:rsidRPr="00593E8E" w:rsidRDefault="00DD4B5E" w:rsidP="00C372F1">
      <w:pPr>
        <w:spacing w:after="0" w:line="240" w:lineRule="auto"/>
        <w:rPr>
          <w:rFonts w:ascii="Candara" w:hAnsi="Candara" w:cstheme="minorHAnsi"/>
          <w:sz w:val="24"/>
          <w:szCs w:val="24"/>
          <w:u w:val="single"/>
          <w:lang w:val="es-ES_tradnl"/>
        </w:rPr>
      </w:pPr>
    </w:p>
    <w:p w14:paraId="72C2C751" w14:textId="0E9EC916" w:rsidR="00331B48" w:rsidRPr="00593E8E" w:rsidRDefault="00C372F1" w:rsidP="00C372F1">
      <w:p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La Vicerrectoría de Do</w:t>
      </w:r>
      <w:r w:rsidR="00BA5F93" w:rsidRPr="00593E8E">
        <w:rPr>
          <w:rFonts w:ascii="Candara" w:hAnsi="Candara" w:cstheme="minorHAnsi"/>
          <w:sz w:val="24"/>
          <w:szCs w:val="24"/>
          <w:lang w:val="es-ES_tradnl"/>
        </w:rPr>
        <w:t xml:space="preserve">cencia informa </w:t>
      </w:r>
      <w:r w:rsidR="00A17E66" w:rsidRPr="00593E8E">
        <w:rPr>
          <w:rFonts w:ascii="Candara" w:hAnsi="Candara" w:cstheme="minorHAnsi"/>
          <w:sz w:val="24"/>
          <w:szCs w:val="24"/>
          <w:lang w:val="es-ES_tradnl"/>
        </w:rPr>
        <w:t>a la comunidad</w:t>
      </w:r>
      <w:r w:rsidRPr="00593E8E">
        <w:rPr>
          <w:rFonts w:ascii="Candara" w:hAnsi="Candara" w:cstheme="minorHAnsi"/>
          <w:sz w:val="24"/>
          <w:szCs w:val="24"/>
          <w:lang w:val="es-ES_tradnl"/>
        </w:rPr>
        <w:t xml:space="preserve"> docente, las decisiones tomadas en la</w:t>
      </w:r>
      <w:r w:rsidR="006518F0" w:rsidRPr="00593E8E">
        <w:rPr>
          <w:rFonts w:ascii="Candara" w:hAnsi="Candara" w:cstheme="minorHAnsi"/>
          <w:sz w:val="24"/>
          <w:szCs w:val="24"/>
          <w:lang w:val="es-ES_tradnl"/>
        </w:rPr>
        <w:t>s sesión</w:t>
      </w:r>
      <w:r w:rsidRPr="00593E8E">
        <w:rPr>
          <w:rFonts w:ascii="Candara" w:hAnsi="Candara" w:cstheme="minorHAnsi"/>
          <w:sz w:val="24"/>
          <w:szCs w:val="24"/>
          <w:lang w:val="es-ES_tradnl"/>
        </w:rPr>
        <w:t xml:space="preserve"> del Comité Interno de Asignación y Reconocimiento</w:t>
      </w:r>
      <w:r w:rsidR="00CB0685" w:rsidRPr="00593E8E">
        <w:rPr>
          <w:rFonts w:ascii="Candara" w:hAnsi="Candara" w:cstheme="minorHAnsi"/>
          <w:sz w:val="24"/>
          <w:szCs w:val="24"/>
          <w:lang w:val="es-ES_tradnl"/>
        </w:rPr>
        <w:t xml:space="preserve"> de</w:t>
      </w:r>
      <w:r w:rsidR="00011E38" w:rsidRPr="00593E8E">
        <w:rPr>
          <w:rFonts w:ascii="Candara" w:hAnsi="Candara" w:cstheme="minorHAnsi"/>
          <w:sz w:val="24"/>
          <w:szCs w:val="24"/>
          <w:lang w:val="es-ES_tradnl"/>
        </w:rPr>
        <w:t xml:space="preserve"> Puntaje – </w:t>
      </w:r>
      <w:r w:rsidR="00AD3B62" w:rsidRPr="00593E8E">
        <w:rPr>
          <w:rFonts w:ascii="Candara" w:hAnsi="Candara" w:cstheme="minorHAnsi"/>
          <w:sz w:val="24"/>
          <w:szCs w:val="24"/>
          <w:lang w:val="es-ES_tradnl"/>
        </w:rPr>
        <w:t>CIARP</w:t>
      </w:r>
      <w:r w:rsidR="00011E38" w:rsidRPr="00593E8E">
        <w:rPr>
          <w:rFonts w:ascii="Candara" w:hAnsi="Candara" w:cstheme="minorHAnsi"/>
          <w:sz w:val="24"/>
          <w:szCs w:val="24"/>
          <w:lang w:val="es-ES_tradnl"/>
        </w:rPr>
        <w:t xml:space="preserve"> que se llevó</w:t>
      </w:r>
      <w:r w:rsidRPr="00593E8E">
        <w:rPr>
          <w:rFonts w:ascii="Candara" w:hAnsi="Candara" w:cstheme="minorHAnsi"/>
          <w:sz w:val="24"/>
          <w:szCs w:val="24"/>
          <w:lang w:val="es-ES_tradnl"/>
        </w:rPr>
        <w:t xml:space="preserve"> a cabo </w:t>
      </w:r>
      <w:r w:rsidR="00011E38" w:rsidRPr="00593E8E">
        <w:rPr>
          <w:rFonts w:ascii="Candara" w:hAnsi="Candara" w:cstheme="minorHAnsi"/>
          <w:sz w:val="24"/>
          <w:szCs w:val="24"/>
          <w:u w:val="single"/>
          <w:lang w:val="es-ES_tradnl"/>
        </w:rPr>
        <w:t>el</w:t>
      </w:r>
      <w:r w:rsidRPr="00593E8E">
        <w:rPr>
          <w:rFonts w:ascii="Candara" w:hAnsi="Candara" w:cstheme="minorHAnsi"/>
          <w:sz w:val="24"/>
          <w:szCs w:val="24"/>
          <w:u w:val="single"/>
          <w:lang w:val="es-ES_tradnl"/>
        </w:rPr>
        <w:t xml:space="preserve"> día</w:t>
      </w:r>
      <w:r w:rsidR="00661A38" w:rsidRPr="00593E8E">
        <w:rPr>
          <w:rFonts w:ascii="Candara" w:hAnsi="Candara" w:cstheme="minorHAnsi"/>
          <w:sz w:val="24"/>
          <w:szCs w:val="24"/>
          <w:u w:val="single"/>
          <w:lang w:val="es-ES_tradnl"/>
        </w:rPr>
        <w:t xml:space="preserve"> </w:t>
      </w:r>
      <w:r w:rsidR="007D3ACB" w:rsidRPr="00593E8E">
        <w:rPr>
          <w:rFonts w:ascii="Candara" w:hAnsi="Candara" w:cstheme="minorHAnsi"/>
          <w:sz w:val="24"/>
          <w:szCs w:val="24"/>
          <w:u w:val="single"/>
          <w:lang w:val="es-ES_tradnl"/>
        </w:rPr>
        <w:t>17</w:t>
      </w:r>
      <w:r w:rsidR="00661A38" w:rsidRPr="00593E8E">
        <w:rPr>
          <w:rFonts w:ascii="Candara" w:hAnsi="Candara" w:cstheme="minorHAnsi"/>
          <w:sz w:val="24"/>
          <w:szCs w:val="24"/>
          <w:u w:val="single"/>
          <w:lang w:val="es-ES_tradnl"/>
        </w:rPr>
        <w:t xml:space="preserve"> de </w:t>
      </w:r>
      <w:r w:rsidR="007D3ACB" w:rsidRPr="00593E8E">
        <w:rPr>
          <w:rFonts w:ascii="Candara" w:hAnsi="Candara" w:cstheme="minorHAnsi"/>
          <w:sz w:val="24"/>
          <w:szCs w:val="24"/>
          <w:u w:val="single"/>
          <w:lang w:val="es-ES_tradnl"/>
        </w:rPr>
        <w:t xml:space="preserve">Diciembre </w:t>
      </w:r>
      <w:r w:rsidR="00871519" w:rsidRPr="00593E8E">
        <w:rPr>
          <w:rFonts w:ascii="Candara" w:hAnsi="Candara" w:cstheme="minorHAnsi"/>
          <w:sz w:val="24"/>
          <w:szCs w:val="24"/>
          <w:u w:val="single"/>
          <w:lang w:val="es-ES_tradnl"/>
        </w:rPr>
        <w:t>de 201</w:t>
      </w:r>
      <w:r w:rsidR="0044666C" w:rsidRPr="00593E8E">
        <w:rPr>
          <w:rFonts w:ascii="Candara" w:hAnsi="Candara" w:cstheme="minorHAnsi"/>
          <w:sz w:val="24"/>
          <w:szCs w:val="24"/>
          <w:u w:val="single"/>
          <w:lang w:val="es-ES_tradnl"/>
        </w:rPr>
        <w:t>5</w:t>
      </w:r>
      <w:r w:rsidR="00331B48" w:rsidRPr="00593E8E">
        <w:rPr>
          <w:rFonts w:ascii="Candara" w:hAnsi="Candara" w:cstheme="minorHAnsi"/>
          <w:sz w:val="24"/>
          <w:szCs w:val="24"/>
          <w:lang w:val="es-ES_tradnl"/>
        </w:rPr>
        <w:t xml:space="preserve">. </w:t>
      </w:r>
      <w:r w:rsidR="00331B48" w:rsidRPr="00593E8E">
        <w:rPr>
          <w:rFonts w:ascii="Candara" w:hAnsi="Candara" w:cstheme="minorHAnsi"/>
          <w:b/>
          <w:i/>
          <w:sz w:val="24"/>
          <w:szCs w:val="24"/>
          <w:lang w:val="es-ES_tradnl"/>
        </w:rPr>
        <w:t xml:space="preserve">Decisiones que </w:t>
      </w:r>
      <w:r w:rsidR="00EA4CFB" w:rsidRPr="00593E8E">
        <w:rPr>
          <w:rFonts w:ascii="Candara" w:hAnsi="Candara" w:cstheme="minorHAnsi"/>
          <w:b/>
          <w:i/>
          <w:sz w:val="24"/>
          <w:szCs w:val="24"/>
          <w:lang w:val="es-ES_tradnl"/>
        </w:rPr>
        <w:t>tendrán</w:t>
      </w:r>
      <w:r w:rsidR="00A91965" w:rsidRPr="00593E8E">
        <w:rPr>
          <w:rFonts w:ascii="Candara" w:hAnsi="Candara" w:cstheme="minorHAnsi"/>
          <w:b/>
          <w:i/>
          <w:sz w:val="24"/>
          <w:szCs w:val="24"/>
          <w:lang w:val="es-ES_tradnl"/>
        </w:rPr>
        <w:t xml:space="preserve"> </w:t>
      </w:r>
      <w:r w:rsidR="00EA4CFB" w:rsidRPr="00593E8E">
        <w:rPr>
          <w:rFonts w:ascii="Candara" w:hAnsi="Candara" w:cstheme="minorHAnsi"/>
          <w:b/>
          <w:i/>
          <w:sz w:val="24"/>
          <w:szCs w:val="24"/>
          <w:lang w:val="es-ES_tradnl"/>
        </w:rPr>
        <w:t>validez</w:t>
      </w:r>
      <w:r w:rsidR="006C49E9" w:rsidRPr="00593E8E">
        <w:rPr>
          <w:rFonts w:ascii="Candara" w:hAnsi="Candara" w:cstheme="minorHAnsi"/>
          <w:sz w:val="24"/>
          <w:szCs w:val="24"/>
          <w:lang w:val="es-ES_tradnl"/>
        </w:rPr>
        <w:t xml:space="preserve"> </w:t>
      </w:r>
      <w:r w:rsidR="00797087" w:rsidRPr="00593E8E">
        <w:rPr>
          <w:rFonts w:ascii="Candara" w:hAnsi="Candara" w:cstheme="minorHAnsi"/>
          <w:sz w:val="24"/>
          <w:szCs w:val="24"/>
          <w:lang w:val="es-ES_tradnl"/>
        </w:rPr>
        <w:t xml:space="preserve"> únicamente </w:t>
      </w:r>
      <w:r w:rsidR="006C49E9" w:rsidRPr="00593E8E">
        <w:rPr>
          <w:rFonts w:ascii="Candara" w:hAnsi="Candara" w:cstheme="minorHAnsi"/>
          <w:sz w:val="24"/>
          <w:szCs w:val="24"/>
          <w:lang w:val="es-ES_tradnl"/>
        </w:rPr>
        <w:t>con el cumplimiento</w:t>
      </w:r>
      <w:r w:rsidR="00331B48" w:rsidRPr="00593E8E">
        <w:rPr>
          <w:rFonts w:ascii="Candara" w:hAnsi="Candara" w:cstheme="minorHAnsi"/>
          <w:sz w:val="24"/>
          <w:szCs w:val="24"/>
          <w:lang w:val="es-ES_tradnl"/>
        </w:rPr>
        <w:t xml:space="preserve"> de las siguientes etapas:</w:t>
      </w:r>
    </w:p>
    <w:p w14:paraId="5A9744A8" w14:textId="77777777" w:rsidR="009D199B" w:rsidRPr="00593E8E" w:rsidRDefault="009D199B" w:rsidP="00C372F1">
      <w:pPr>
        <w:spacing w:after="0" w:line="240" w:lineRule="auto"/>
        <w:jc w:val="both"/>
        <w:rPr>
          <w:rFonts w:ascii="Candara" w:hAnsi="Candara" w:cstheme="minorHAnsi"/>
          <w:sz w:val="24"/>
          <w:szCs w:val="24"/>
          <w:lang w:val="es-ES_tradnl"/>
        </w:rPr>
      </w:pPr>
    </w:p>
    <w:p w14:paraId="356555AE" w14:textId="77777777" w:rsidR="00331B48" w:rsidRPr="00593E8E" w:rsidRDefault="00331B48" w:rsidP="00331B48">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Aprobación del Acta</w:t>
      </w:r>
    </w:p>
    <w:p w14:paraId="0B94B361" w14:textId="77777777" w:rsidR="00331B48" w:rsidRPr="00593E8E" w:rsidRDefault="00331B48" w:rsidP="00331B48">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Firma del Acta</w:t>
      </w:r>
    </w:p>
    <w:p w14:paraId="62B2486F" w14:textId="76392DFF" w:rsidR="00331B48" w:rsidRPr="00593E8E" w:rsidRDefault="00331B48" w:rsidP="00331B48">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 xml:space="preserve">Elaboración de las </w:t>
      </w:r>
      <w:r w:rsidR="00246CC8" w:rsidRPr="00593E8E">
        <w:rPr>
          <w:rFonts w:ascii="Candara" w:hAnsi="Candara" w:cstheme="minorHAnsi"/>
          <w:sz w:val="24"/>
          <w:szCs w:val="24"/>
          <w:lang w:val="es-ES_tradnl"/>
        </w:rPr>
        <w:t>Re</w:t>
      </w:r>
      <w:r w:rsidRPr="00593E8E">
        <w:rPr>
          <w:rFonts w:ascii="Candara" w:hAnsi="Candara" w:cstheme="minorHAnsi"/>
          <w:sz w:val="24"/>
          <w:szCs w:val="24"/>
          <w:lang w:val="es-ES_tradnl"/>
        </w:rPr>
        <w:t>soluciones por Talento Humano</w:t>
      </w:r>
    </w:p>
    <w:p w14:paraId="6C91AD01" w14:textId="2CEF3BF6" w:rsidR="00331B48" w:rsidRPr="00593E8E" w:rsidRDefault="004E339A" w:rsidP="00331B48">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 xml:space="preserve">Visto </w:t>
      </w:r>
      <w:r w:rsidR="00331B48" w:rsidRPr="00593E8E">
        <w:rPr>
          <w:rFonts w:ascii="Candara" w:hAnsi="Candara" w:cstheme="minorHAnsi"/>
          <w:sz w:val="24"/>
          <w:szCs w:val="24"/>
          <w:lang w:val="es-ES_tradnl"/>
        </w:rPr>
        <w:t>B</w:t>
      </w:r>
      <w:r w:rsidRPr="00593E8E">
        <w:rPr>
          <w:rFonts w:ascii="Candara" w:hAnsi="Candara" w:cstheme="minorHAnsi"/>
          <w:sz w:val="24"/>
          <w:szCs w:val="24"/>
          <w:lang w:val="es-ES_tradnl"/>
        </w:rPr>
        <w:t>ueno</w:t>
      </w:r>
      <w:r w:rsidR="00331B48" w:rsidRPr="00593E8E">
        <w:rPr>
          <w:rFonts w:ascii="Candara" w:hAnsi="Candara" w:cstheme="minorHAnsi"/>
          <w:sz w:val="24"/>
          <w:szCs w:val="24"/>
          <w:lang w:val="es-ES_tradnl"/>
        </w:rPr>
        <w:t xml:space="preserve"> por la Oficina de Asesoría Jurídica</w:t>
      </w:r>
    </w:p>
    <w:p w14:paraId="71359239" w14:textId="6DFD179B" w:rsidR="007F3F0A" w:rsidRPr="00593E8E" w:rsidRDefault="007F3F0A" w:rsidP="007F3F0A">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Firma del Rector</w:t>
      </w:r>
    </w:p>
    <w:p w14:paraId="3C2C42F3" w14:textId="0AA69324" w:rsidR="00331B48" w:rsidRPr="00593E8E" w:rsidRDefault="00331B48" w:rsidP="00331B48">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Numeración de la</w:t>
      </w:r>
      <w:r w:rsidR="00246CC8" w:rsidRPr="00593E8E">
        <w:rPr>
          <w:rFonts w:ascii="Candara" w:hAnsi="Candara" w:cstheme="minorHAnsi"/>
          <w:sz w:val="24"/>
          <w:szCs w:val="24"/>
          <w:lang w:val="es-ES_tradnl"/>
        </w:rPr>
        <w:t xml:space="preserve"> R</w:t>
      </w:r>
      <w:r w:rsidRPr="00593E8E">
        <w:rPr>
          <w:rFonts w:ascii="Candara" w:hAnsi="Candara" w:cstheme="minorHAnsi"/>
          <w:sz w:val="24"/>
          <w:szCs w:val="24"/>
          <w:lang w:val="es-ES_tradnl"/>
        </w:rPr>
        <w:t>esolución en Secretaría General</w:t>
      </w:r>
    </w:p>
    <w:p w14:paraId="0911385A" w14:textId="17F31F16" w:rsidR="00331B48" w:rsidRPr="00593E8E" w:rsidRDefault="00331B48" w:rsidP="00331B48">
      <w:pPr>
        <w:pStyle w:val="Prrafodelista"/>
        <w:numPr>
          <w:ilvl w:val="0"/>
          <w:numId w:val="7"/>
        </w:num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 xml:space="preserve">Inclusión de los puntos en nómina </w:t>
      </w:r>
    </w:p>
    <w:p w14:paraId="4C41BE11" w14:textId="77777777" w:rsidR="0032223F" w:rsidRPr="00593E8E" w:rsidRDefault="0032223F" w:rsidP="00C372F1">
      <w:pPr>
        <w:spacing w:after="0" w:line="240" w:lineRule="auto"/>
        <w:jc w:val="both"/>
        <w:rPr>
          <w:rFonts w:ascii="Candara" w:hAnsi="Candara" w:cstheme="minorHAnsi"/>
          <w:sz w:val="24"/>
          <w:szCs w:val="24"/>
          <w:lang w:val="es-ES_tradnl"/>
        </w:rPr>
      </w:pPr>
    </w:p>
    <w:p w14:paraId="66509D5E" w14:textId="77777777" w:rsidR="00DD4B5E" w:rsidRPr="00593E8E" w:rsidRDefault="00DD4B5E" w:rsidP="00C372F1">
      <w:pPr>
        <w:spacing w:after="0" w:line="240" w:lineRule="auto"/>
        <w:jc w:val="both"/>
        <w:rPr>
          <w:rFonts w:ascii="Candara" w:hAnsi="Candara" w:cstheme="minorHAnsi"/>
          <w:sz w:val="24"/>
          <w:szCs w:val="24"/>
          <w:lang w:val="es-ES_tradnl"/>
        </w:rPr>
      </w:pPr>
    </w:p>
    <w:p w14:paraId="726E9ED8" w14:textId="2FA63C4D" w:rsidR="00C372F1" w:rsidRPr="00593E8E" w:rsidRDefault="00514757" w:rsidP="00C372F1">
      <w:pPr>
        <w:spacing w:after="0" w:line="240" w:lineRule="auto"/>
        <w:jc w:val="both"/>
        <w:rPr>
          <w:rFonts w:ascii="Candara" w:hAnsi="Candara" w:cstheme="minorHAnsi"/>
          <w:b/>
          <w:sz w:val="24"/>
          <w:szCs w:val="24"/>
          <w:lang w:val="es-ES_tradnl"/>
        </w:rPr>
      </w:pPr>
      <w:r w:rsidRPr="00593E8E">
        <w:rPr>
          <w:rFonts w:ascii="Candara" w:hAnsi="Candara" w:cstheme="minorHAnsi"/>
          <w:b/>
          <w:sz w:val="24"/>
          <w:szCs w:val="24"/>
          <w:lang w:val="es-ES_tradnl"/>
        </w:rPr>
        <w:t xml:space="preserve">1. </w:t>
      </w:r>
      <w:r w:rsidR="00331B48" w:rsidRPr="00593E8E">
        <w:rPr>
          <w:rFonts w:ascii="Candara" w:hAnsi="Candara" w:cstheme="minorHAnsi"/>
          <w:b/>
          <w:sz w:val="24"/>
          <w:szCs w:val="24"/>
          <w:lang w:val="es-ES_tradnl"/>
        </w:rPr>
        <w:t>Orden de la sesión</w:t>
      </w:r>
      <w:r w:rsidR="00C372F1" w:rsidRPr="00593E8E">
        <w:rPr>
          <w:rFonts w:ascii="Candara" w:hAnsi="Candara" w:cstheme="minorHAnsi"/>
          <w:b/>
          <w:sz w:val="24"/>
          <w:szCs w:val="24"/>
          <w:lang w:val="es-ES_tradnl"/>
        </w:rPr>
        <w:t>:</w:t>
      </w:r>
    </w:p>
    <w:p w14:paraId="18D0C293" w14:textId="77777777" w:rsidR="00C372F1" w:rsidRPr="00593E8E" w:rsidRDefault="00C372F1" w:rsidP="00C372F1">
      <w:pPr>
        <w:spacing w:after="0" w:line="240" w:lineRule="auto"/>
        <w:jc w:val="both"/>
        <w:rPr>
          <w:rFonts w:ascii="Candara" w:hAnsi="Candara" w:cstheme="minorHAnsi"/>
          <w:sz w:val="24"/>
          <w:szCs w:val="24"/>
          <w:lang w:val="es-ES_tradnl"/>
        </w:rPr>
      </w:pPr>
    </w:p>
    <w:p w14:paraId="3833B704" w14:textId="769EC416" w:rsidR="00D97749" w:rsidRPr="00593E8E" w:rsidRDefault="00D97749" w:rsidP="00D97749">
      <w:pPr>
        <w:pStyle w:val="Prrafodelista"/>
        <w:numPr>
          <w:ilvl w:val="0"/>
          <w:numId w:val="11"/>
        </w:numPr>
        <w:spacing w:after="0" w:line="240" w:lineRule="auto"/>
        <w:ind w:left="709" w:hanging="283"/>
        <w:jc w:val="both"/>
        <w:rPr>
          <w:rFonts w:ascii="Candara" w:hAnsi="Candara" w:cstheme="minorHAnsi"/>
          <w:sz w:val="24"/>
          <w:szCs w:val="24"/>
          <w:lang w:val="es-ES_tradnl"/>
        </w:rPr>
      </w:pPr>
      <w:r w:rsidRPr="00593E8E">
        <w:rPr>
          <w:rFonts w:ascii="Candara" w:hAnsi="Candara" w:cstheme="minorHAnsi"/>
          <w:sz w:val="24"/>
          <w:szCs w:val="24"/>
          <w:lang w:val="es-ES_tradnl"/>
        </w:rPr>
        <w:t>Verificación del quórum</w:t>
      </w:r>
    </w:p>
    <w:p w14:paraId="3300EEAB" w14:textId="71252A03" w:rsidR="00D97749" w:rsidRPr="00593E8E" w:rsidRDefault="00D97749" w:rsidP="00D97749">
      <w:pPr>
        <w:pStyle w:val="Prrafodelista"/>
        <w:numPr>
          <w:ilvl w:val="0"/>
          <w:numId w:val="11"/>
        </w:numPr>
        <w:spacing w:after="0" w:line="240" w:lineRule="auto"/>
        <w:ind w:left="709" w:hanging="283"/>
        <w:jc w:val="both"/>
        <w:rPr>
          <w:rFonts w:ascii="Candara" w:hAnsi="Candara" w:cstheme="minorHAnsi"/>
          <w:sz w:val="24"/>
          <w:szCs w:val="24"/>
          <w:lang w:val="es-ES_tradnl"/>
        </w:rPr>
      </w:pPr>
      <w:r w:rsidRPr="00593E8E">
        <w:rPr>
          <w:rFonts w:ascii="Candara" w:hAnsi="Candara" w:cstheme="minorHAnsi"/>
          <w:sz w:val="24"/>
          <w:szCs w:val="24"/>
          <w:lang w:val="es-ES_tradnl"/>
        </w:rPr>
        <w:t xml:space="preserve">Lectura y aprobación del acta anterior </w:t>
      </w:r>
    </w:p>
    <w:p w14:paraId="45D0E445" w14:textId="02D695A8" w:rsidR="00D97749" w:rsidRPr="00593E8E" w:rsidRDefault="00D97749" w:rsidP="00D97749">
      <w:pPr>
        <w:pStyle w:val="Prrafodelista"/>
        <w:numPr>
          <w:ilvl w:val="0"/>
          <w:numId w:val="11"/>
        </w:numPr>
        <w:spacing w:after="0" w:line="240" w:lineRule="auto"/>
        <w:ind w:left="709" w:hanging="283"/>
        <w:jc w:val="both"/>
        <w:rPr>
          <w:rFonts w:ascii="Candara" w:hAnsi="Candara" w:cstheme="minorHAnsi"/>
          <w:sz w:val="24"/>
          <w:szCs w:val="24"/>
          <w:lang w:val="es-ES_tradnl"/>
        </w:rPr>
      </w:pPr>
      <w:r w:rsidRPr="00593E8E">
        <w:rPr>
          <w:rFonts w:ascii="Candara" w:hAnsi="Candara" w:cstheme="minorHAnsi"/>
          <w:sz w:val="24"/>
          <w:szCs w:val="24"/>
          <w:lang w:val="es-ES_tradnl"/>
        </w:rPr>
        <w:t>Correspondencia</w:t>
      </w:r>
    </w:p>
    <w:p w14:paraId="79D21636" w14:textId="0B1FE5DB" w:rsidR="00D97749" w:rsidRPr="00593E8E" w:rsidRDefault="00D97749" w:rsidP="00D97749">
      <w:pPr>
        <w:pStyle w:val="Prrafodelista"/>
        <w:numPr>
          <w:ilvl w:val="0"/>
          <w:numId w:val="11"/>
        </w:numPr>
        <w:spacing w:after="0" w:line="240" w:lineRule="auto"/>
        <w:ind w:left="709" w:hanging="283"/>
        <w:jc w:val="both"/>
        <w:rPr>
          <w:rFonts w:ascii="Candara" w:hAnsi="Candara" w:cstheme="minorHAnsi"/>
          <w:sz w:val="24"/>
          <w:szCs w:val="24"/>
          <w:lang w:val="es-ES_tradnl"/>
        </w:rPr>
      </w:pPr>
      <w:r w:rsidRPr="00593E8E">
        <w:rPr>
          <w:rFonts w:ascii="Candara" w:hAnsi="Candara" w:cstheme="minorHAnsi"/>
          <w:sz w:val="24"/>
          <w:szCs w:val="24"/>
          <w:lang w:val="es-ES_tradnl"/>
        </w:rPr>
        <w:t>Conceptos pares externos de Colciencias</w:t>
      </w:r>
    </w:p>
    <w:p w14:paraId="0BAB0C15" w14:textId="5305999D" w:rsidR="00D97749" w:rsidRPr="00593E8E" w:rsidRDefault="00D97749" w:rsidP="00D97749">
      <w:pPr>
        <w:pStyle w:val="Prrafodelista"/>
        <w:numPr>
          <w:ilvl w:val="0"/>
          <w:numId w:val="11"/>
        </w:numPr>
        <w:spacing w:after="0" w:line="240" w:lineRule="auto"/>
        <w:ind w:left="709" w:hanging="283"/>
        <w:jc w:val="both"/>
        <w:rPr>
          <w:rFonts w:ascii="Candara" w:hAnsi="Candara" w:cstheme="minorHAnsi"/>
          <w:sz w:val="24"/>
          <w:szCs w:val="24"/>
          <w:lang w:val="es-ES_tradnl"/>
        </w:rPr>
      </w:pPr>
      <w:r w:rsidRPr="00593E8E">
        <w:rPr>
          <w:rFonts w:ascii="Candara" w:hAnsi="Candara" w:cstheme="minorHAnsi"/>
          <w:sz w:val="24"/>
          <w:szCs w:val="24"/>
          <w:lang w:val="es-ES_tradnl"/>
        </w:rPr>
        <w:t>Producción académica</w:t>
      </w:r>
    </w:p>
    <w:p w14:paraId="3BFB3BD9" w14:textId="54D7515E" w:rsidR="00D97749" w:rsidRPr="00593E8E" w:rsidRDefault="00D97749" w:rsidP="00D97749">
      <w:pPr>
        <w:pStyle w:val="Prrafodelista"/>
        <w:numPr>
          <w:ilvl w:val="0"/>
          <w:numId w:val="11"/>
        </w:numPr>
        <w:spacing w:after="0" w:line="240" w:lineRule="auto"/>
        <w:ind w:left="709" w:hanging="283"/>
        <w:jc w:val="both"/>
        <w:rPr>
          <w:rFonts w:ascii="Candara" w:hAnsi="Candara" w:cstheme="minorHAnsi"/>
          <w:sz w:val="24"/>
          <w:szCs w:val="24"/>
          <w:lang w:val="es-ES_tradnl"/>
        </w:rPr>
      </w:pPr>
      <w:r w:rsidRPr="00593E8E">
        <w:rPr>
          <w:rFonts w:ascii="Candara" w:hAnsi="Candara" w:cstheme="minorHAnsi"/>
          <w:sz w:val="24"/>
          <w:szCs w:val="24"/>
          <w:lang w:val="es-ES_tradnl"/>
        </w:rPr>
        <w:t>Varios</w:t>
      </w:r>
    </w:p>
    <w:p w14:paraId="7E0674A3" w14:textId="77777777" w:rsidR="00A565D8" w:rsidRPr="00593E8E" w:rsidRDefault="00A565D8" w:rsidP="00A565D8">
      <w:pPr>
        <w:pStyle w:val="Prrafodelista"/>
        <w:spacing w:after="0" w:line="240" w:lineRule="auto"/>
        <w:jc w:val="both"/>
        <w:rPr>
          <w:rFonts w:ascii="Candara" w:hAnsi="Candara" w:cstheme="minorHAnsi"/>
          <w:sz w:val="24"/>
          <w:szCs w:val="24"/>
          <w:lang w:val="es-ES_tradnl"/>
        </w:rPr>
      </w:pPr>
    </w:p>
    <w:p w14:paraId="3DB21E61" w14:textId="77777777" w:rsidR="00DD4B5E" w:rsidRPr="00593E8E" w:rsidRDefault="00DD4B5E" w:rsidP="00A565D8">
      <w:pPr>
        <w:pStyle w:val="Prrafodelista"/>
        <w:spacing w:after="0" w:line="240" w:lineRule="auto"/>
        <w:jc w:val="both"/>
        <w:rPr>
          <w:rFonts w:ascii="Candara" w:hAnsi="Candara" w:cstheme="minorHAnsi"/>
          <w:sz w:val="24"/>
          <w:szCs w:val="24"/>
          <w:lang w:val="es-ES_tradnl"/>
        </w:rPr>
      </w:pPr>
    </w:p>
    <w:p w14:paraId="01D549EA" w14:textId="483C8BC2" w:rsidR="0032223F" w:rsidRPr="00593E8E" w:rsidRDefault="00882356" w:rsidP="00A0236F">
      <w:pPr>
        <w:spacing w:after="0" w:line="240" w:lineRule="auto"/>
        <w:jc w:val="both"/>
        <w:rPr>
          <w:rFonts w:ascii="Candara" w:hAnsi="Candara" w:cstheme="minorHAnsi"/>
          <w:b/>
          <w:sz w:val="24"/>
          <w:szCs w:val="24"/>
          <w:lang w:val="es-ES_tradnl"/>
        </w:rPr>
      </w:pPr>
      <w:r w:rsidRPr="00593E8E">
        <w:rPr>
          <w:rFonts w:ascii="Candara" w:hAnsi="Candara" w:cstheme="minorHAnsi"/>
          <w:b/>
          <w:sz w:val="24"/>
          <w:szCs w:val="24"/>
          <w:lang w:val="es-ES_tradnl"/>
        </w:rPr>
        <w:t xml:space="preserve">2. Decisiones del CIARP </w:t>
      </w:r>
    </w:p>
    <w:p w14:paraId="55798E9D" w14:textId="77777777" w:rsidR="0032223F" w:rsidRPr="00593E8E" w:rsidRDefault="0032223F" w:rsidP="00A0236F">
      <w:pPr>
        <w:spacing w:after="0" w:line="240" w:lineRule="auto"/>
        <w:jc w:val="both"/>
        <w:rPr>
          <w:rFonts w:ascii="Candara" w:hAnsi="Candara" w:cstheme="minorHAnsi"/>
          <w:sz w:val="24"/>
          <w:szCs w:val="24"/>
          <w:lang w:val="es-ES_tradnl"/>
        </w:rPr>
      </w:pPr>
    </w:p>
    <w:p w14:paraId="097A7C1F" w14:textId="4B2E7572" w:rsidR="00DC0768" w:rsidRPr="00593E8E" w:rsidRDefault="0032223F" w:rsidP="005317D0">
      <w:pPr>
        <w:spacing w:after="0" w:line="240" w:lineRule="auto"/>
        <w:jc w:val="both"/>
        <w:outlineLvl w:val="0"/>
        <w:rPr>
          <w:rFonts w:ascii="Candara" w:hAnsi="Candara" w:cstheme="minorHAnsi"/>
          <w:b/>
          <w:sz w:val="24"/>
          <w:szCs w:val="24"/>
          <w:lang w:val="es-ES_tradnl"/>
        </w:rPr>
      </w:pPr>
      <w:r w:rsidRPr="00593E8E">
        <w:rPr>
          <w:rFonts w:ascii="Candara" w:hAnsi="Candara" w:cstheme="minorHAnsi"/>
          <w:b/>
          <w:sz w:val="24"/>
          <w:szCs w:val="24"/>
          <w:lang w:val="es-ES_tradnl"/>
        </w:rPr>
        <w:t>2.1</w:t>
      </w:r>
      <w:r w:rsidR="00A0236F" w:rsidRPr="00593E8E">
        <w:rPr>
          <w:rFonts w:ascii="Candara" w:hAnsi="Candara" w:cstheme="minorHAnsi"/>
          <w:b/>
          <w:sz w:val="24"/>
          <w:szCs w:val="24"/>
          <w:lang w:val="es-ES_tradnl"/>
        </w:rPr>
        <w:t xml:space="preserve">. </w:t>
      </w:r>
      <w:r w:rsidR="00B11CCF" w:rsidRPr="00593E8E">
        <w:rPr>
          <w:rFonts w:ascii="Candara" w:hAnsi="Candara" w:cstheme="minorHAnsi"/>
          <w:b/>
          <w:sz w:val="24"/>
          <w:szCs w:val="24"/>
          <w:lang w:val="es-ES_tradnl"/>
        </w:rPr>
        <w:t>Producción académica</w:t>
      </w:r>
    </w:p>
    <w:p w14:paraId="505C6277" w14:textId="77777777" w:rsidR="00C069D4" w:rsidRPr="00593E8E" w:rsidRDefault="00C069D4" w:rsidP="00A0236F">
      <w:pPr>
        <w:spacing w:after="0" w:line="240" w:lineRule="auto"/>
        <w:jc w:val="both"/>
        <w:rPr>
          <w:rFonts w:ascii="Candara" w:hAnsi="Candara" w:cstheme="minorHAnsi"/>
          <w:b/>
          <w:sz w:val="24"/>
          <w:szCs w:val="24"/>
          <w:lang w:val="es-ES_tradnl"/>
        </w:rPr>
      </w:pPr>
    </w:p>
    <w:p w14:paraId="4468E9B6" w14:textId="542DF091" w:rsidR="00AD3B62" w:rsidRPr="00593E8E" w:rsidRDefault="00BE66A8" w:rsidP="00C372F1">
      <w:pPr>
        <w:spacing w:after="0" w:line="240" w:lineRule="auto"/>
        <w:jc w:val="both"/>
        <w:rPr>
          <w:rFonts w:ascii="Candara" w:hAnsi="Candara" w:cstheme="minorHAnsi"/>
          <w:sz w:val="24"/>
          <w:szCs w:val="24"/>
          <w:lang w:val="es-ES_tradnl"/>
        </w:rPr>
      </w:pPr>
      <w:r w:rsidRPr="00593E8E">
        <w:rPr>
          <w:rFonts w:ascii="Candara" w:hAnsi="Candara" w:cstheme="minorHAnsi"/>
          <w:sz w:val="24"/>
          <w:szCs w:val="24"/>
          <w:lang w:val="es-ES_tradnl"/>
        </w:rPr>
        <w:t>Por</w:t>
      </w:r>
      <w:r w:rsidR="009273ED" w:rsidRPr="00593E8E">
        <w:rPr>
          <w:rFonts w:ascii="Candara" w:hAnsi="Candara" w:cstheme="minorHAnsi"/>
          <w:sz w:val="24"/>
          <w:szCs w:val="24"/>
          <w:lang w:val="es-ES_tradnl"/>
        </w:rPr>
        <w:t xml:space="preserve"> favor ubique en el cuadro su número</w:t>
      </w:r>
      <w:r w:rsidR="00FC18FB" w:rsidRPr="00593E8E">
        <w:rPr>
          <w:rFonts w:ascii="Candara" w:hAnsi="Candara" w:cstheme="minorHAnsi"/>
          <w:sz w:val="24"/>
          <w:szCs w:val="24"/>
          <w:lang w:val="es-ES_tradnl"/>
        </w:rPr>
        <w:t xml:space="preserve"> de</w:t>
      </w:r>
      <w:r w:rsidR="009273ED" w:rsidRPr="00593E8E">
        <w:rPr>
          <w:rFonts w:ascii="Candara" w:hAnsi="Candara" w:cstheme="minorHAnsi"/>
          <w:sz w:val="24"/>
          <w:szCs w:val="24"/>
          <w:lang w:val="es-ES_tradnl"/>
        </w:rPr>
        <w:t xml:space="preserve"> identificación para informarse de las </w:t>
      </w:r>
      <w:r w:rsidR="00DC0768" w:rsidRPr="00593E8E">
        <w:rPr>
          <w:rFonts w:ascii="Candara" w:hAnsi="Candara" w:cstheme="minorHAnsi"/>
          <w:sz w:val="24"/>
          <w:szCs w:val="24"/>
          <w:lang w:val="es-ES_tradnl"/>
        </w:rPr>
        <w:t xml:space="preserve">decisiones tomadas en el </w:t>
      </w:r>
      <w:r w:rsidR="00102894" w:rsidRPr="00593E8E">
        <w:rPr>
          <w:rFonts w:ascii="Candara" w:hAnsi="Candara" w:cstheme="minorHAnsi"/>
          <w:sz w:val="24"/>
          <w:szCs w:val="24"/>
          <w:lang w:val="es-ES_tradnl"/>
        </w:rPr>
        <w:t>C</w:t>
      </w:r>
      <w:r w:rsidR="00DC0768" w:rsidRPr="00593E8E">
        <w:rPr>
          <w:rFonts w:ascii="Candara" w:hAnsi="Candara" w:cstheme="minorHAnsi"/>
          <w:sz w:val="24"/>
          <w:szCs w:val="24"/>
          <w:lang w:val="es-ES_tradnl"/>
        </w:rPr>
        <w:t>omité</w:t>
      </w:r>
    </w:p>
    <w:tbl>
      <w:tblPr>
        <w:tblW w:w="5000" w:type="pct"/>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2505"/>
        <w:gridCol w:w="6638"/>
        <w:gridCol w:w="4001"/>
      </w:tblGrid>
      <w:tr w:rsidR="007B3C46" w:rsidRPr="00593E8E" w14:paraId="6D25D861" w14:textId="77777777" w:rsidTr="00593E8E">
        <w:trPr>
          <w:trHeight w:val="540"/>
          <w:tblHeader/>
        </w:trPr>
        <w:tc>
          <w:tcPr>
            <w:tcW w:w="953" w:type="pct"/>
            <w:tcBorders>
              <w:top w:val="single" w:sz="8" w:space="0" w:color="auto"/>
              <w:left w:val="single" w:sz="8" w:space="0" w:color="auto"/>
              <w:bottom w:val="single" w:sz="8" w:space="0" w:color="auto"/>
              <w:right w:val="single" w:sz="8" w:space="0" w:color="auto"/>
            </w:tcBorders>
            <w:shd w:val="clear" w:color="auto" w:fill="17365D" w:themeFill="text2" w:themeFillShade="BF"/>
            <w:vAlign w:val="center"/>
            <w:hideMark/>
          </w:tcPr>
          <w:p w14:paraId="268325BB" w14:textId="77777777" w:rsidR="007B3C46" w:rsidRPr="00593E8E" w:rsidRDefault="007B3C46" w:rsidP="00F36FA1">
            <w:pPr>
              <w:jc w:val="center"/>
              <w:rPr>
                <w:rFonts w:ascii="Candara" w:eastAsia="Times New Roman" w:hAnsi="Candara" w:cstheme="minorHAnsi"/>
                <w:b/>
                <w:bCs/>
                <w:color w:val="FFFFFF" w:themeColor="background1"/>
                <w:sz w:val="20"/>
                <w:szCs w:val="20"/>
                <w:lang w:val="es-ES_tradnl" w:eastAsia="es-CO"/>
              </w:rPr>
            </w:pPr>
            <w:r w:rsidRPr="00593E8E">
              <w:rPr>
                <w:rFonts w:ascii="Candara" w:eastAsia="Times New Roman" w:hAnsi="Candara" w:cstheme="minorHAnsi"/>
                <w:b/>
                <w:bCs/>
                <w:color w:val="FFFFFF" w:themeColor="background1"/>
                <w:sz w:val="20"/>
                <w:szCs w:val="20"/>
                <w:lang w:eastAsia="es-CO"/>
              </w:rPr>
              <w:t>IDENTIFICACION</w:t>
            </w:r>
          </w:p>
        </w:tc>
        <w:tc>
          <w:tcPr>
            <w:tcW w:w="2525" w:type="pct"/>
            <w:tcBorders>
              <w:top w:val="single" w:sz="8" w:space="0" w:color="auto"/>
              <w:left w:val="single" w:sz="8" w:space="0" w:color="auto"/>
              <w:bottom w:val="single" w:sz="8" w:space="0" w:color="auto"/>
              <w:right w:val="single" w:sz="8" w:space="0" w:color="auto"/>
            </w:tcBorders>
            <w:shd w:val="clear" w:color="auto" w:fill="17365D" w:themeFill="text2" w:themeFillShade="BF"/>
            <w:vAlign w:val="center"/>
            <w:hideMark/>
          </w:tcPr>
          <w:p w14:paraId="104B4E01" w14:textId="77777777" w:rsidR="007B3C46" w:rsidRPr="00593E8E" w:rsidRDefault="007B3C46" w:rsidP="00F36FA1">
            <w:pPr>
              <w:jc w:val="center"/>
              <w:rPr>
                <w:rFonts w:ascii="Candara" w:eastAsia="Times New Roman" w:hAnsi="Candara" w:cstheme="minorHAnsi"/>
                <w:b/>
                <w:bCs/>
                <w:color w:val="FFFFFF" w:themeColor="background1"/>
                <w:sz w:val="20"/>
                <w:szCs w:val="20"/>
                <w:lang w:val="es-ES_tradnl" w:eastAsia="es-CO"/>
              </w:rPr>
            </w:pPr>
            <w:r w:rsidRPr="00593E8E">
              <w:rPr>
                <w:rFonts w:ascii="Candara" w:eastAsia="Times New Roman" w:hAnsi="Candara" w:cstheme="minorHAnsi"/>
                <w:b/>
                <w:bCs/>
                <w:color w:val="FFFFFF" w:themeColor="background1"/>
                <w:sz w:val="20"/>
                <w:szCs w:val="20"/>
                <w:lang w:eastAsia="es-CO"/>
              </w:rPr>
              <w:t>PRODUCTO/SOLICITUD</w:t>
            </w:r>
          </w:p>
        </w:tc>
        <w:tc>
          <w:tcPr>
            <w:tcW w:w="1522" w:type="pct"/>
            <w:tcBorders>
              <w:top w:val="single" w:sz="8" w:space="0" w:color="auto"/>
              <w:left w:val="single" w:sz="8" w:space="0" w:color="auto"/>
              <w:bottom w:val="single" w:sz="8" w:space="0" w:color="auto"/>
              <w:right w:val="single" w:sz="8" w:space="0" w:color="auto"/>
            </w:tcBorders>
            <w:shd w:val="clear" w:color="auto" w:fill="17365D" w:themeFill="text2" w:themeFillShade="BF"/>
            <w:vAlign w:val="center"/>
            <w:hideMark/>
          </w:tcPr>
          <w:p w14:paraId="33FC3263" w14:textId="77777777" w:rsidR="007B3C46" w:rsidRPr="00593E8E" w:rsidRDefault="007B3C46" w:rsidP="00F36FA1">
            <w:pPr>
              <w:jc w:val="center"/>
              <w:rPr>
                <w:rFonts w:ascii="Candara" w:eastAsia="Times New Roman" w:hAnsi="Candara" w:cstheme="minorHAnsi"/>
                <w:b/>
                <w:bCs/>
                <w:color w:val="FFFFFF" w:themeColor="background1"/>
                <w:sz w:val="20"/>
                <w:szCs w:val="20"/>
                <w:lang w:val="es-ES_tradnl" w:eastAsia="es-CO"/>
              </w:rPr>
            </w:pPr>
            <w:r w:rsidRPr="00593E8E">
              <w:rPr>
                <w:rFonts w:ascii="Candara" w:eastAsia="Times New Roman" w:hAnsi="Candara" w:cstheme="minorHAnsi"/>
                <w:b/>
                <w:bCs/>
                <w:color w:val="FFFFFF" w:themeColor="background1"/>
                <w:sz w:val="20"/>
                <w:szCs w:val="20"/>
                <w:lang w:eastAsia="es-CO"/>
              </w:rPr>
              <w:t>DECISIÓN</w:t>
            </w:r>
          </w:p>
        </w:tc>
      </w:tr>
      <w:tr w:rsidR="007B3C46" w:rsidRPr="00593E8E" w14:paraId="57F36FC2"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hideMark/>
          </w:tcPr>
          <w:p w14:paraId="5FEAE7F7" w14:textId="40DC4909" w:rsidR="007B3C46" w:rsidRPr="00593E8E" w:rsidRDefault="0054384E" w:rsidP="006F4B49">
            <w:pPr>
              <w:jc w:val="center"/>
              <w:rPr>
                <w:rFonts w:ascii="Candara" w:hAnsi="Candara"/>
                <w:b/>
                <w:color w:val="000000"/>
                <w:sz w:val="20"/>
                <w:szCs w:val="20"/>
                <w:lang w:val="es-ES_tradnl" w:eastAsia="es-CO"/>
              </w:rPr>
            </w:pPr>
            <w:r w:rsidRPr="0054384E">
              <w:rPr>
                <w:rFonts w:ascii="Candara" w:hAnsi="Candara"/>
                <w:b/>
                <w:color w:val="000000"/>
                <w:sz w:val="20"/>
                <w:szCs w:val="20"/>
                <w:lang w:val="es-ES_tradnl" w:eastAsia="es-CO"/>
              </w:rPr>
              <w:t>75096153</w:t>
            </w:r>
          </w:p>
        </w:tc>
        <w:tc>
          <w:tcPr>
            <w:tcW w:w="2525" w:type="pct"/>
            <w:tcBorders>
              <w:top w:val="single" w:sz="8" w:space="0" w:color="auto"/>
              <w:left w:val="single" w:sz="8" w:space="0" w:color="auto"/>
              <w:bottom w:val="single" w:sz="8" w:space="0" w:color="auto"/>
              <w:right w:val="single" w:sz="8" w:space="0" w:color="auto"/>
            </w:tcBorders>
            <w:vAlign w:val="center"/>
            <w:hideMark/>
          </w:tcPr>
          <w:p w14:paraId="51D1C9C5" w14:textId="34F9698D" w:rsidR="007B3C46" w:rsidRPr="00593E8E" w:rsidRDefault="00F210D5" w:rsidP="0001362F">
            <w:pPr>
              <w:pStyle w:val="Prrafodelista"/>
              <w:ind w:left="0"/>
              <w:jc w:val="both"/>
              <w:rPr>
                <w:rFonts w:ascii="Candara" w:hAnsi="Candara"/>
                <w:color w:val="000000"/>
                <w:sz w:val="20"/>
                <w:szCs w:val="20"/>
                <w:lang w:eastAsia="es-CO"/>
              </w:rPr>
            </w:pPr>
            <w:r w:rsidRPr="00593E8E">
              <w:rPr>
                <w:rFonts w:ascii="Candara" w:hAnsi="Candara"/>
                <w:color w:val="000000"/>
                <w:sz w:val="20"/>
                <w:szCs w:val="20"/>
                <w:lang w:val="es-ES_tradnl" w:eastAsia="es-CO"/>
              </w:rPr>
              <w:t>H</w:t>
            </w:r>
            <w:r w:rsidRPr="00593E8E">
              <w:rPr>
                <w:rFonts w:ascii="Candara" w:hAnsi="Candara"/>
                <w:color w:val="000000"/>
                <w:sz w:val="20"/>
                <w:szCs w:val="20"/>
                <w:lang w:eastAsia="es-CO"/>
              </w:rPr>
              <w:t>ace entrega de la Resolución  del MEN N° 18251 del 9 de noviembre de 2015</w:t>
            </w:r>
            <w:r w:rsidR="0001362F">
              <w:rPr>
                <w:rFonts w:ascii="Candara" w:hAnsi="Candara"/>
                <w:color w:val="000000"/>
                <w:sz w:val="20"/>
                <w:szCs w:val="20"/>
                <w:lang w:eastAsia="es-CO"/>
              </w:rPr>
              <w:t xml:space="preserve">, </w:t>
            </w:r>
            <w:r w:rsidRPr="00593E8E">
              <w:rPr>
                <w:rFonts w:ascii="Candara" w:hAnsi="Candara"/>
                <w:color w:val="000000"/>
                <w:sz w:val="20"/>
                <w:szCs w:val="20"/>
                <w:lang w:eastAsia="es-CO"/>
              </w:rPr>
              <w:t>mediante la cual se convalida su título de D</w:t>
            </w:r>
            <w:r w:rsidR="0001362F">
              <w:rPr>
                <w:rFonts w:ascii="Candara" w:hAnsi="Candara"/>
                <w:color w:val="000000"/>
                <w:sz w:val="20"/>
                <w:szCs w:val="20"/>
                <w:lang w:eastAsia="es-CO"/>
              </w:rPr>
              <w:t>octor en M</w:t>
            </w:r>
            <w:r w:rsidRPr="00593E8E">
              <w:rPr>
                <w:rFonts w:ascii="Candara" w:hAnsi="Candara"/>
                <w:color w:val="000000"/>
                <w:sz w:val="20"/>
                <w:szCs w:val="20"/>
                <w:lang w:eastAsia="es-CO"/>
              </w:rPr>
              <w:t xml:space="preserve">edio </w:t>
            </w:r>
            <w:r w:rsidR="0001362F">
              <w:rPr>
                <w:rFonts w:ascii="Candara" w:hAnsi="Candara"/>
                <w:color w:val="000000"/>
                <w:sz w:val="20"/>
                <w:szCs w:val="20"/>
                <w:lang w:eastAsia="es-CO"/>
              </w:rPr>
              <w:t>M</w:t>
            </w:r>
            <w:r w:rsidRPr="00593E8E">
              <w:rPr>
                <w:rFonts w:ascii="Candara" w:hAnsi="Candara"/>
                <w:color w:val="000000"/>
                <w:sz w:val="20"/>
                <w:szCs w:val="20"/>
                <w:lang w:eastAsia="es-CO"/>
              </w:rPr>
              <w:t xml:space="preserve">arino, </w:t>
            </w:r>
            <w:r w:rsidR="0001362F">
              <w:rPr>
                <w:rFonts w:ascii="Candara" w:hAnsi="Candara"/>
                <w:color w:val="000000"/>
                <w:sz w:val="20"/>
                <w:szCs w:val="20"/>
                <w:lang w:eastAsia="es-CO"/>
              </w:rPr>
              <w:t>C</w:t>
            </w:r>
            <w:r w:rsidRPr="00593E8E">
              <w:rPr>
                <w:rFonts w:ascii="Candara" w:hAnsi="Candara"/>
                <w:color w:val="000000"/>
                <w:sz w:val="20"/>
                <w:szCs w:val="20"/>
                <w:lang w:eastAsia="es-CO"/>
              </w:rPr>
              <w:t>i</w:t>
            </w:r>
            <w:r w:rsidR="0001362F">
              <w:rPr>
                <w:rFonts w:ascii="Candara" w:hAnsi="Candara"/>
                <w:color w:val="000000"/>
                <w:sz w:val="20"/>
                <w:szCs w:val="20"/>
                <w:lang w:eastAsia="es-CO"/>
              </w:rPr>
              <w:t>encia y D</w:t>
            </w:r>
            <w:r w:rsidRPr="00593E8E">
              <w:rPr>
                <w:rFonts w:ascii="Candara" w:hAnsi="Candara"/>
                <w:color w:val="000000"/>
                <w:sz w:val="20"/>
                <w:szCs w:val="20"/>
                <w:lang w:eastAsia="es-CO"/>
              </w:rPr>
              <w:t xml:space="preserve">esarrollo </w:t>
            </w:r>
            <w:r w:rsidR="0001362F">
              <w:rPr>
                <w:rFonts w:ascii="Candara" w:hAnsi="Candara"/>
                <w:color w:val="000000"/>
                <w:sz w:val="20"/>
                <w:szCs w:val="20"/>
                <w:lang w:eastAsia="es-CO"/>
              </w:rPr>
              <w:t>S</w:t>
            </w:r>
            <w:r w:rsidRPr="00593E8E">
              <w:rPr>
                <w:rFonts w:ascii="Candara" w:hAnsi="Candara"/>
                <w:color w:val="000000"/>
                <w:sz w:val="20"/>
                <w:szCs w:val="20"/>
                <w:lang w:eastAsia="es-CO"/>
              </w:rPr>
              <w:t>ostenible, como  equivalente a Doctor en Ciencias del M</w:t>
            </w:r>
            <w:r w:rsidR="00C30179">
              <w:rPr>
                <w:rFonts w:ascii="Candara" w:hAnsi="Candara"/>
                <w:color w:val="000000"/>
                <w:sz w:val="20"/>
                <w:szCs w:val="20"/>
                <w:lang w:eastAsia="es-CO"/>
              </w:rPr>
              <w:t xml:space="preserve">ar, </w:t>
            </w:r>
            <w:r w:rsidR="003127D8" w:rsidRPr="003127D8">
              <w:rPr>
                <w:rFonts w:ascii="Candara" w:hAnsi="Candara"/>
                <w:color w:val="000000"/>
                <w:sz w:val="20"/>
                <w:szCs w:val="20"/>
                <w:lang w:eastAsia="es-CO"/>
              </w:rPr>
              <w:t xml:space="preserve">que otorgan las instituciones de </w:t>
            </w:r>
            <w:r w:rsidR="008F1570">
              <w:rPr>
                <w:rFonts w:ascii="Candara" w:hAnsi="Candara"/>
                <w:color w:val="000000"/>
                <w:sz w:val="20"/>
                <w:szCs w:val="20"/>
                <w:lang w:eastAsia="es-CO"/>
              </w:rPr>
              <w:t>e</w:t>
            </w:r>
            <w:r w:rsidR="008F1570" w:rsidRPr="003127D8">
              <w:rPr>
                <w:rFonts w:ascii="Candara" w:hAnsi="Candara"/>
                <w:color w:val="000000"/>
                <w:sz w:val="20"/>
                <w:szCs w:val="20"/>
                <w:lang w:eastAsia="es-CO"/>
              </w:rPr>
              <w:t>ducación</w:t>
            </w:r>
            <w:r w:rsidR="008F1570">
              <w:rPr>
                <w:rFonts w:ascii="Candara" w:hAnsi="Candara"/>
                <w:color w:val="000000"/>
                <w:sz w:val="20"/>
                <w:szCs w:val="20"/>
                <w:lang w:eastAsia="es-CO"/>
              </w:rPr>
              <w:t xml:space="preserve"> s</w:t>
            </w:r>
            <w:r w:rsidR="008F1570" w:rsidRPr="003127D8">
              <w:rPr>
                <w:rFonts w:ascii="Candara" w:hAnsi="Candara"/>
                <w:color w:val="000000"/>
                <w:sz w:val="20"/>
                <w:szCs w:val="20"/>
                <w:lang w:eastAsia="es-CO"/>
              </w:rPr>
              <w:t xml:space="preserve">uperior </w:t>
            </w:r>
            <w:r w:rsidR="008F1570">
              <w:rPr>
                <w:rFonts w:ascii="Candara" w:hAnsi="Candara"/>
                <w:color w:val="000000"/>
                <w:sz w:val="20"/>
                <w:szCs w:val="20"/>
                <w:lang w:eastAsia="es-CO"/>
              </w:rPr>
              <w:t>c</w:t>
            </w:r>
            <w:r w:rsidR="008F1570" w:rsidRPr="003127D8">
              <w:rPr>
                <w:rFonts w:ascii="Candara" w:hAnsi="Candara"/>
                <w:color w:val="000000"/>
                <w:sz w:val="20"/>
                <w:szCs w:val="20"/>
                <w:lang w:eastAsia="es-CO"/>
              </w:rPr>
              <w:t>olombianas</w:t>
            </w:r>
            <w:r w:rsidR="003127D8" w:rsidRPr="003127D8">
              <w:rPr>
                <w:rFonts w:ascii="Candara" w:hAnsi="Candara"/>
                <w:color w:val="000000"/>
                <w:sz w:val="20"/>
                <w:szCs w:val="20"/>
                <w:lang w:eastAsia="es-CO"/>
              </w:rPr>
              <w:t>.</w:t>
            </w:r>
          </w:p>
        </w:tc>
        <w:tc>
          <w:tcPr>
            <w:tcW w:w="1522" w:type="pct"/>
            <w:tcBorders>
              <w:top w:val="single" w:sz="8" w:space="0" w:color="auto"/>
              <w:left w:val="single" w:sz="8" w:space="0" w:color="auto"/>
              <w:bottom w:val="single" w:sz="8" w:space="0" w:color="auto"/>
              <w:right w:val="single" w:sz="8" w:space="0" w:color="auto"/>
            </w:tcBorders>
            <w:vAlign w:val="center"/>
            <w:hideMark/>
          </w:tcPr>
          <w:p w14:paraId="783658A3" w14:textId="061F65A8" w:rsidR="007B3C46" w:rsidRPr="00593E8E" w:rsidRDefault="00856DA0" w:rsidP="008812AE">
            <w:pPr>
              <w:pStyle w:val="Sinespaciado"/>
              <w:rPr>
                <w:rFonts w:ascii="Candara" w:hAnsi="Candara"/>
                <w:color w:val="000000"/>
                <w:sz w:val="20"/>
                <w:szCs w:val="20"/>
                <w:lang w:val="es-ES_tradnl" w:eastAsia="es-CO"/>
              </w:rPr>
            </w:pPr>
            <w:r w:rsidRPr="00593E8E">
              <w:rPr>
                <w:rFonts w:ascii="Candara" w:hAnsi="Candara"/>
                <w:color w:val="000000"/>
                <w:sz w:val="20"/>
                <w:szCs w:val="20"/>
                <w:lang w:eastAsia="es-CO"/>
              </w:rPr>
              <w:t>S</w:t>
            </w:r>
            <w:r w:rsidR="00F40301" w:rsidRPr="00593E8E">
              <w:rPr>
                <w:rFonts w:ascii="Candara" w:hAnsi="Candara"/>
                <w:color w:val="000000"/>
                <w:sz w:val="20"/>
                <w:szCs w:val="20"/>
                <w:lang w:val="es-ES_tradnl" w:eastAsia="es-CO"/>
              </w:rPr>
              <w:t>e le asignan los 80 puntos reconocid</w:t>
            </w:r>
            <w:r w:rsidR="004743C5" w:rsidRPr="00593E8E">
              <w:rPr>
                <w:rFonts w:ascii="Candara" w:hAnsi="Candara"/>
                <w:color w:val="000000"/>
                <w:sz w:val="20"/>
                <w:szCs w:val="20"/>
                <w:lang w:val="es-ES_tradnl" w:eastAsia="es-CO"/>
              </w:rPr>
              <w:t xml:space="preserve">os </w:t>
            </w:r>
            <w:r w:rsidRPr="00593E8E">
              <w:rPr>
                <w:rFonts w:ascii="Candara" w:hAnsi="Candara"/>
                <w:color w:val="000000"/>
                <w:sz w:val="20"/>
                <w:szCs w:val="20"/>
                <w:lang w:val="es-ES_tradnl" w:eastAsia="es-CO"/>
              </w:rPr>
              <w:t>mediante Acta N ° 177 del 18 de  febrero de 2015.</w:t>
            </w:r>
          </w:p>
        </w:tc>
      </w:tr>
      <w:tr w:rsidR="007B3C46" w:rsidRPr="00593E8E" w14:paraId="5CB8912D" w14:textId="77777777" w:rsidTr="00593E8E">
        <w:trPr>
          <w:trHeight w:val="893"/>
        </w:trPr>
        <w:tc>
          <w:tcPr>
            <w:tcW w:w="953" w:type="pct"/>
            <w:tcBorders>
              <w:top w:val="single" w:sz="8" w:space="0" w:color="auto"/>
              <w:left w:val="single" w:sz="8" w:space="0" w:color="auto"/>
              <w:bottom w:val="single" w:sz="8" w:space="0" w:color="auto"/>
              <w:right w:val="single" w:sz="8" w:space="0" w:color="auto"/>
            </w:tcBorders>
            <w:vAlign w:val="center"/>
          </w:tcPr>
          <w:p w14:paraId="311339C6" w14:textId="5DEAA7C6" w:rsidR="007B3C46" w:rsidRPr="00593E8E" w:rsidRDefault="0054384E" w:rsidP="00F36FA1">
            <w:pPr>
              <w:jc w:val="center"/>
              <w:rPr>
                <w:rFonts w:ascii="Candara" w:hAnsi="Candara" w:cs="Lucida Grande"/>
                <w:b/>
                <w:color w:val="000000"/>
                <w:sz w:val="20"/>
                <w:szCs w:val="20"/>
              </w:rPr>
            </w:pPr>
            <w:r w:rsidRPr="0054384E">
              <w:rPr>
                <w:rFonts w:ascii="Candara" w:hAnsi="Candara" w:cs="Lucida Grande"/>
                <w:b/>
                <w:color w:val="000000"/>
                <w:sz w:val="20"/>
                <w:szCs w:val="20"/>
              </w:rPr>
              <w:t>00404014L</w:t>
            </w:r>
          </w:p>
        </w:tc>
        <w:tc>
          <w:tcPr>
            <w:tcW w:w="2525" w:type="pct"/>
            <w:tcBorders>
              <w:top w:val="single" w:sz="8" w:space="0" w:color="auto"/>
              <w:left w:val="single" w:sz="8" w:space="0" w:color="auto"/>
              <w:bottom w:val="single" w:sz="8" w:space="0" w:color="auto"/>
              <w:right w:val="single" w:sz="8" w:space="0" w:color="auto"/>
            </w:tcBorders>
            <w:vAlign w:val="center"/>
          </w:tcPr>
          <w:p w14:paraId="499C21AB" w14:textId="6006BB33" w:rsidR="007B3C46" w:rsidRPr="00593E8E" w:rsidRDefault="003127D8" w:rsidP="003127D8">
            <w:pPr>
              <w:pStyle w:val="Prrafodelista"/>
              <w:ind w:left="0"/>
              <w:jc w:val="both"/>
              <w:rPr>
                <w:rFonts w:ascii="Candara" w:hAnsi="Candara"/>
                <w:color w:val="000000"/>
                <w:sz w:val="20"/>
                <w:szCs w:val="20"/>
              </w:rPr>
            </w:pPr>
            <w:r w:rsidRPr="003127D8">
              <w:rPr>
                <w:rFonts w:ascii="Candara" w:hAnsi="Candara"/>
                <w:color w:val="000000"/>
                <w:sz w:val="20"/>
                <w:szCs w:val="20"/>
              </w:rPr>
              <w:t xml:space="preserve">Hace entrega  de la Resolución del MEN N° 15077 del 16 de septiembre de 2015, mediante la cual se convalidad su </w:t>
            </w:r>
            <w:r w:rsidR="0001362F" w:rsidRPr="003127D8">
              <w:rPr>
                <w:rFonts w:ascii="Candara" w:hAnsi="Candara"/>
                <w:color w:val="000000"/>
                <w:sz w:val="20"/>
                <w:szCs w:val="20"/>
              </w:rPr>
              <w:t>título</w:t>
            </w:r>
            <w:r w:rsidRPr="003127D8">
              <w:rPr>
                <w:rFonts w:ascii="Candara" w:hAnsi="Candara"/>
                <w:color w:val="000000"/>
                <w:sz w:val="20"/>
                <w:szCs w:val="20"/>
              </w:rPr>
              <w:t xml:space="preserve"> de "Master en Alta Dirección " como equivalente a Magister en Alta Dirección Pública que otor</w:t>
            </w:r>
            <w:r w:rsidR="002A493D">
              <w:rPr>
                <w:rFonts w:ascii="Candara" w:hAnsi="Candara"/>
                <w:color w:val="000000"/>
                <w:sz w:val="20"/>
                <w:szCs w:val="20"/>
              </w:rPr>
              <w:t xml:space="preserve">gan las Instituciones de </w:t>
            </w:r>
            <w:r w:rsidR="008F1570">
              <w:rPr>
                <w:rFonts w:ascii="Candara" w:hAnsi="Candara"/>
                <w:color w:val="000000"/>
                <w:sz w:val="20"/>
                <w:szCs w:val="20"/>
              </w:rPr>
              <w:t>e</w:t>
            </w:r>
            <w:r w:rsidR="008F1570" w:rsidRPr="003127D8">
              <w:rPr>
                <w:rFonts w:ascii="Candara" w:hAnsi="Candara"/>
                <w:color w:val="000000"/>
                <w:sz w:val="20"/>
                <w:szCs w:val="20"/>
              </w:rPr>
              <w:t>ducación</w:t>
            </w:r>
            <w:r w:rsidR="008F1570">
              <w:rPr>
                <w:rFonts w:ascii="Candara" w:hAnsi="Candara"/>
                <w:color w:val="000000"/>
                <w:sz w:val="20"/>
                <w:szCs w:val="20"/>
              </w:rPr>
              <w:t xml:space="preserve"> superior c</w:t>
            </w:r>
            <w:r w:rsidR="008F1570" w:rsidRPr="003127D8">
              <w:rPr>
                <w:rFonts w:ascii="Candara" w:hAnsi="Candara"/>
                <w:color w:val="000000"/>
                <w:sz w:val="20"/>
                <w:szCs w:val="20"/>
              </w:rPr>
              <w:t>olombianas</w:t>
            </w:r>
            <w:r w:rsidRPr="003127D8">
              <w:rPr>
                <w:rFonts w:ascii="Candara" w:hAnsi="Candara"/>
                <w:color w:val="000000"/>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hideMark/>
          </w:tcPr>
          <w:p w14:paraId="05C47491" w14:textId="6D666E97" w:rsidR="007B3C46" w:rsidRPr="00593E8E" w:rsidRDefault="00C30179" w:rsidP="008812AE">
            <w:pPr>
              <w:rPr>
                <w:rFonts w:ascii="Candara" w:hAnsi="Candara" w:cstheme="minorHAnsi"/>
                <w:sz w:val="20"/>
                <w:szCs w:val="20"/>
              </w:rPr>
            </w:pPr>
            <w:r>
              <w:rPr>
                <w:rFonts w:ascii="Candara" w:hAnsi="Candara" w:cstheme="minorHAnsi"/>
                <w:sz w:val="20"/>
                <w:szCs w:val="20"/>
              </w:rPr>
              <w:t xml:space="preserve">Se le asignan </w:t>
            </w:r>
            <w:r w:rsidRPr="00C30179">
              <w:rPr>
                <w:rFonts w:ascii="Candara" w:hAnsi="Candara" w:cstheme="minorHAnsi"/>
                <w:sz w:val="20"/>
                <w:szCs w:val="20"/>
              </w:rPr>
              <w:t xml:space="preserve"> los 20 puntos </w:t>
            </w:r>
            <w:r>
              <w:rPr>
                <w:rFonts w:ascii="Candara" w:hAnsi="Candara" w:cstheme="minorHAnsi"/>
                <w:sz w:val="20"/>
                <w:szCs w:val="20"/>
              </w:rPr>
              <w:t xml:space="preserve">reconocidos </w:t>
            </w:r>
            <w:r w:rsidRPr="00C30179">
              <w:rPr>
                <w:rFonts w:ascii="Candara" w:hAnsi="Candara" w:cstheme="minorHAnsi"/>
                <w:sz w:val="20"/>
                <w:szCs w:val="20"/>
              </w:rPr>
              <w:t xml:space="preserve"> mediante </w:t>
            </w:r>
            <w:r>
              <w:rPr>
                <w:rFonts w:ascii="Candara" w:hAnsi="Candara" w:cstheme="minorHAnsi"/>
                <w:sz w:val="20"/>
                <w:szCs w:val="20"/>
              </w:rPr>
              <w:t>Acta N</w:t>
            </w:r>
            <w:r w:rsidRPr="00C30179">
              <w:rPr>
                <w:rFonts w:ascii="Candara" w:hAnsi="Candara" w:cstheme="minorHAnsi"/>
                <w:sz w:val="20"/>
                <w:szCs w:val="20"/>
              </w:rPr>
              <w:t xml:space="preserve"> ° 178 del 18 de  febrero de 2015.</w:t>
            </w:r>
          </w:p>
        </w:tc>
      </w:tr>
      <w:tr w:rsidR="007B3C46" w:rsidRPr="00593E8E" w14:paraId="400661BE" w14:textId="77777777" w:rsidTr="00D30432">
        <w:trPr>
          <w:trHeight w:val="1384"/>
        </w:trPr>
        <w:tc>
          <w:tcPr>
            <w:tcW w:w="953" w:type="pct"/>
            <w:tcBorders>
              <w:top w:val="single" w:sz="8" w:space="0" w:color="auto"/>
              <w:left w:val="single" w:sz="8" w:space="0" w:color="auto"/>
              <w:bottom w:val="single" w:sz="8" w:space="0" w:color="auto"/>
              <w:right w:val="single" w:sz="8" w:space="0" w:color="auto"/>
            </w:tcBorders>
            <w:vAlign w:val="center"/>
          </w:tcPr>
          <w:p w14:paraId="2FA65586" w14:textId="1993AD1E" w:rsidR="007B3C46" w:rsidRPr="00593E8E" w:rsidRDefault="0054384E" w:rsidP="00F36FA1">
            <w:pPr>
              <w:jc w:val="center"/>
              <w:rPr>
                <w:rFonts w:ascii="Candara" w:hAnsi="Candara" w:cs="Lucida Grande"/>
                <w:b/>
                <w:color w:val="000000"/>
                <w:sz w:val="20"/>
                <w:szCs w:val="20"/>
                <w:lang w:val="es-ES_tradnl"/>
              </w:rPr>
            </w:pPr>
            <w:r w:rsidRPr="0054384E">
              <w:rPr>
                <w:rFonts w:ascii="Candara" w:hAnsi="Candara" w:cs="Lucida Grande"/>
                <w:b/>
                <w:color w:val="000000"/>
                <w:sz w:val="20"/>
                <w:szCs w:val="20"/>
                <w:lang w:val="es-ES_tradnl"/>
              </w:rPr>
              <w:t>00404014L</w:t>
            </w:r>
          </w:p>
        </w:tc>
        <w:tc>
          <w:tcPr>
            <w:tcW w:w="2525" w:type="pct"/>
            <w:tcBorders>
              <w:top w:val="single" w:sz="8" w:space="0" w:color="auto"/>
              <w:left w:val="single" w:sz="8" w:space="0" w:color="auto"/>
              <w:bottom w:val="single" w:sz="8" w:space="0" w:color="auto"/>
              <w:right w:val="single" w:sz="8" w:space="0" w:color="auto"/>
            </w:tcBorders>
            <w:vAlign w:val="center"/>
          </w:tcPr>
          <w:p w14:paraId="1B2BB7EB" w14:textId="27716CA3" w:rsidR="007B3C46" w:rsidRPr="00593E8E" w:rsidRDefault="00B81A77" w:rsidP="00B81A77">
            <w:pPr>
              <w:pStyle w:val="Prrafodelista"/>
              <w:ind w:left="0"/>
              <w:jc w:val="both"/>
              <w:rPr>
                <w:rFonts w:ascii="Candara" w:hAnsi="Candara"/>
                <w:color w:val="000000"/>
                <w:sz w:val="20"/>
                <w:szCs w:val="20"/>
              </w:rPr>
            </w:pPr>
            <w:r w:rsidRPr="00B81A77">
              <w:rPr>
                <w:rFonts w:ascii="Candara" w:hAnsi="Candara"/>
                <w:color w:val="000000"/>
                <w:sz w:val="20"/>
                <w:szCs w:val="20"/>
              </w:rPr>
              <w:t xml:space="preserve">Hace entrega  de la Resolución del MEN N° 15076 del 16 de septiembre de 2015, mediante la cual se convalidad su título de "Master </w:t>
            </w:r>
            <w:proofErr w:type="spellStart"/>
            <w:r w:rsidRPr="00B81A77">
              <w:rPr>
                <w:rFonts w:ascii="Candara" w:hAnsi="Candara"/>
                <w:color w:val="000000"/>
                <w:sz w:val="20"/>
                <w:szCs w:val="20"/>
              </w:rPr>
              <w:t>Sciencies</w:t>
            </w:r>
            <w:proofErr w:type="spellEnd"/>
            <w:r w:rsidRPr="00B81A77">
              <w:rPr>
                <w:rFonts w:ascii="Candara" w:hAnsi="Candara"/>
                <w:color w:val="000000"/>
                <w:sz w:val="20"/>
                <w:szCs w:val="20"/>
              </w:rPr>
              <w:t xml:space="preserve"> </w:t>
            </w:r>
            <w:proofErr w:type="spellStart"/>
            <w:r w:rsidRPr="00B81A77">
              <w:rPr>
                <w:rFonts w:ascii="Candara" w:hAnsi="Candara"/>
                <w:color w:val="000000"/>
                <w:sz w:val="20"/>
                <w:szCs w:val="20"/>
              </w:rPr>
              <w:t>Humaines</w:t>
            </w:r>
            <w:proofErr w:type="spellEnd"/>
            <w:r w:rsidRPr="00B81A77">
              <w:rPr>
                <w:rFonts w:ascii="Candara" w:hAnsi="Candara"/>
                <w:color w:val="000000"/>
                <w:sz w:val="20"/>
                <w:szCs w:val="20"/>
              </w:rPr>
              <w:t xml:space="preserve"> et Sociales A </w:t>
            </w:r>
            <w:proofErr w:type="spellStart"/>
            <w:r w:rsidRPr="00B81A77">
              <w:rPr>
                <w:rFonts w:ascii="Candara" w:hAnsi="Candara"/>
                <w:color w:val="000000"/>
                <w:sz w:val="20"/>
                <w:szCs w:val="20"/>
              </w:rPr>
              <w:t>finalité</w:t>
            </w:r>
            <w:proofErr w:type="spellEnd"/>
            <w:r w:rsidRPr="00B81A77">
              <w:rPr>
                <w:rFonts w:ascii="Candara" w:hAnsi="Candara"/>
                <w:color w:val="000000"/>
                <w:sz w:val="20"/>
                <w:szCs w:val="20"/>
              </w:rPr>
              <w:t xml:space="preserve"> </w:t>
            </w:r>
            <w:proofErr w:type="spellStart"/>
            <w:r w:rsidRPr="00B81A77">
              <w:rPr>
                <w:rFonts w:ascii="Candara" w:hAnsi="Candara"/>
                <w:color w:val="000000"/>
                <w:sz w:val="20"/>
                <w:szCs w:val="20"/>
              </w:rPr>
              <w:t>Professionale</w:t>
            </w:r>
            <w:proofErr w:type="spellEnd"/>
            <w:r w:rsidRPr="00B81A77">
              <w:rPr>
                <w:rFonts w:ascii="Candara" w:hAnsi="Candara"/>
                <w:color w:val="000000"/>
                <w:sz w:val="20"/>
                <w:szCs w:val="20"/>
              </w:rPr>
              <w:t xml:space="preserve"> </w:t>
            </w:r>
            <w:proofErr w:type="spellStart"/>
            <w:r w:rsidRPr="00B81A77">
              <w:rPr>
                <w:rFonts w:ascii="Candara" w:hAnsi="Candara"/>
                <w:color w:val="000000"/>
                <w:sz w:val="20"/>
                <w:szCs w:val="20"/>
              </w:rPr>
              <w:t>MentionSocilogie</w:t>
            </w:r>
            <w:proofErr w:type="spellEnd"/>
            <w:r w:rsidRPr="00B81A77">
              <w:rPr>
                <w:rFonts w:ascii="Candara" w:hAnsi="Candara"/>
                <w:color w:val="000000"/>
                <w:sz w:val="20"/>
                <w:szCs w:val="20"/>
              </w:rPr>
              <w:t xml:space="preserve"> Et </w:t>
            </w:r>
            <w:proofErr w:type="spellStart"/>
            <w:r w:rsidRPr="00B81A77">
              <w:rPr>
                <w:rFonts w:ascii="Candara" w:hAnsi="Candara"/>
                <w:color w:val="000000"/>
                <w:sz w:val="20"/>
                <w:szCs w:val="20"/>
              </w:rPr>
              <w:t>Antropologie</w:t>
            </w:r>
            <w:proofErr w:type="spellEnd"/>
            <w:r w:rsidRPr="00B81A77">
              <w:rPr>
                <w:rFonts w:ascii="Candara" w:hAnsi="Candara"/>
                <w:color w:val="000000"/>
                <w:sz w:val="20"/>
                <w:szCs w:val="20"/>
              </w:rPr>
              <w:t xml:space="preserve"> </w:t>
            </w:r>
            <w:proofErr w:type="spellStart"/>
            <w:r w:rsidRPr="00B81A77">
              <w:rPr>
                <w:rFonts w:ascii="Candara" w:hAnsi="Candara"/>
                <w:color w:val="000000"/>
                <w:sz w:val="20"/>
                <w:szCs w:val="20"/>
              </w:rPr>
              <w:t>Politique</w:t>
            </w:r>
            <w:proofErr w:type="spellEnd"/>
            <w:r w:rsidRPr="00B81A77">
              <w:rPr>
                <w:rFonts w:ascii="Candara" w:hAnsi="Candara"/>
                <w:color w:val="000000"/>
                <w:sz w:val="20"/>
                <w:szCs w:val="20"/>
              </w:rPr>
              <w:t xml:space="preserve"> Culture Et </w:t>
            </w:r>
            <w:proofErr w:type="spellStart"/>
            <w:r w:rsidRPr="00B81A77">
              <w:rPr>
                <w:rFonts w:ascii="Candara" w:hAnsi="Candara"/>
                <w:color w:val="000000"/>
                <w:sz w:val="20"/>
                <w:szCs w:val="20"/>
              </w:rPr>
              <w:t>Migrations</w:t>
            </w:r>
            <w:proofErr w:type="spellEnd"/>
            <w:r w:rsidRPr="00B81A77">
              <w:rPr>
                <w:rFonts w:ascii="Candara" w:hAnsi="Candara"/>
                <w:color w:val="000000"/>
                <w:sz w:val="20"/>
                <w:szCs w:val="20"/>
              </w:rPr>
              <w:t>", como equivalente a Magister en Ciencias Sociales  que o</w:t>
            </w:r>
            <w:r>
              <w:rPr>
                <w:rFonts w:ascii="Candara" w:hAnsi="Candara"/>
                <w:color w:val="000000"/>
                <w:sz w:val="20"/>
                <w:szCs w:val="20"/>
              </w:rPr>
              <w:t>torgan las I</w:t>
            </w:r>
            <w:r w:rsidRPr="00B81A77">
              <w:rPr>
                <w:rFonts w:ascii="Candara" w:hAnsi="Candara"/>
                <w:color w:val="000000"/>
                <w:sz w:val="20"/>
                <w:szCs w:val="20"/>
              </w:rPr>
              <w:t xml:space="preserve">nstituciones de </w:t>
            </w:r>
            <w:r w:rsidR="008F1570">
              <w:rPr>
                <w:rFonts w:ascii="Candara" w:hAnsi="Candara"/>
                <w:color w:val="000000"/>
                <w:sz w:val="20"/>
                <w:szCs w:val="20"/>
              </w:rPr>
              <w:t>e</w:t>
            </w:r>
            <w:r w:rsidR="008F1570" w:rsidRPr="00B81A77">
              <w:rPr>
                <w:rFonts w:ascii="Candara" w:hAnsi="Candara"/>
                <w:color w:val="000000"/>
                <w:sz w:val="20"/>
                <w:szCs w:val="20"/>
              </w:rPr>
              <w:t>ducación</w:t>
            </w:r>
            <w:r w:rsidR="008F1570">
              <w:rPr>
                <w:rFonts w:ascii="Candara" w:hAnsi="Candara"/>
                <w:color w:val="000000"/>
                <w:sz w:val="20"/>
                <w:szCs w:val="20"/>
              </w:rPr>
              <w:t xml:space="preserve"> superior co</w:t>
            </w:r>
            <w:r w:rsidR="008F1570" w:rsidRPr="00B81A77">
              <w:rPr>
                <w:rFonts w:ascii="Candara" w:hAnsi="Candara"/>
                <w:color w:val="000000"/>
                <w:sz w:val="20"/>
                <w:szCs w:val="20"/>
              </w:rPr>
              <w:t>lombianas</w:t>
            </w:r>
            <w:r w:rsidRPr="00B81A77">
              <w:rPr>
                <w:rFonts w:ascii="Candara" w:hAnsi="Candara"/>
                <w:color w:val="000000"/>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773B7BB9" w14:textId="71CA71A8" w:rsidR="007B3C46" w:rsidRPr="00593E8E" w:rsidRDefault="00602909" w:rsidP="008812AE">
            <w:pPr>
              <w:rPr>
                <w:rFonts w:ascii="Candara" w:hAnsi="Candara"/>
                <w:color w:val="000000"/>
                <w:sz w:val="20"/>
                <w:szCs w:val="20"/>
                <w:lang w:eastAsia="es-CO"/>
              </w:rPr>
            </w:pPr>
            <w:r>
              <w:rPr>
                <w:rFonts w:ascii="Candara" w:hAnsi="Candara"/>
                <w:color w:val="000000"/>
                <w:sz w:val="20"/>
                <w:szCs w:val="20"/>
                <w:lang w:eastAsia="es-CO"/>
              </w:rPr>
              <w:t xml:space="preserve">Se le asignan </w:t>
            </w:r>
            <w:r w:rsidRPr="00602909">
              <w:rPr>
                <w:rFonts w:ascii="Candara" w:hAnsi="Candara"/>
                <w:color w:val="000000"/>
                <w:sz w:val="20"/>
                <w:szCs w:val="20"/>
                <w:lang w:eastAsia="es-CO"/>
              </w:rPr>
              <w:t xml:space="preserve">los 40 puntos </w:t>
            </w:r>
            <w:r>
              <w:rPr>
                <w:rFonts w:ascii="Candara" w:hAnsi="Candara"/>
                <w:color w:val="000000"/>
                <w:sz w:val="20"/>
                <w:szCs w:val="20"/>
                <w:lang w:eastAsia="es-CO"/>
              </w:rPr>
              <w:t>reconocidos  mediante A</w:t>
            </w:r>
            <w:r w:rsidRPr="00602909">
              <w:rPr>
                <w:rFonts w:ascii="Candara" w:hAnsi="Candara"/>
                <w:color w:val="000000"/>
                <w:sz w:val="20"/>
                <w:szCs w:val="20"/>
                <w:lang w:eastAsia="es-CO"/>
              </w:rPr>
              <w:t xml:space="preserve">cta n ° </w:t>
            </w:r>
            <w:r>
              <w:rPr>
                <w:rFonts w:ascii="Candara" w:hAnsi="Candara"/>
                <w:color w:val="000000"/>
                <w:sz w:val="20"/>
                <w:szCs w:val="20"/>
                <w:lang w:eastAsia="es-CO"/>
              </w:rPr>
              <w:t xml:space="preserve">178 del 18 de  febrero de 2015, </w:t>
            </w:r>
            <w:r w:rsidRPr="00602909">
              <w:rPr>
                <w:rFonts w:ascii="Candara" w:hAnsi="Candara"/>
                <w:color w:val="000000"/>
                <w:sz w:val="20"/>
                <w:szCs w:val="20"/>
                <w:lang w:eastAsia="es-CO"/>
              </w:rPr>
              <w:t>por ser la primera maestría.</w:t>
            </w:r>
          </w:p>
        </w:tc>
      </w:tr>
      <w:tr w:rsidR="007B3C46" w:rsidRPr="00593E8E" w14:paraId="4BDF8C0F" w14:textId="77777777" w:rsidTr="00D30432">
        <w:trPr>
          <w:trHeight w:val="1195"/>
        </w:trPr>
        <w:tc>
          <w:tcPr>
            <w:tcW w:w="953" w:type="pct"/>
            <w:tcBorders>
              <w:top w:val="single" w:sz="8" w:space="0" w:color="auto"/>
              <w:left w:val="single" w:sz="8" w:space="0" w:color="auto"/>
              <w:bottom w:val="single" w:sz="8" w:space="0" w:color="auto"/>
              <w:right w:val="single" w:sz="8" w:space="0" w:color="auto"/>
            </w:tcBorders>
            <w:vAlign w:val="center"/>
          </w:tcPr>
          <w:p w14:paraId="4FE0817A" w14:textId="0442A82F" w:rsidR="007B3C46" w:rsidRPr="00593E8E" w:rsidRDefault="0054384E" w:rsidP="00F36FA1">
            <w:pPr>
              <w:jc w:val="center"/>
              <w:rPr>
                <w:rFonts w:ascii="Candara" w:hAnsi="Candara" w:cs="Lucida Grande"/>
                <w:b/>
                <w:color w:val="000000"/>
                <w:sz w:val="20"/>
                <w:szCs w:val="20"/>
              </w:rPr>
            </w:pPr>
            <w:r w:rsidRPr="0054384E">
              <w:rPr>
                <w:rFonts w:ascii="Candara" w:hAnsi="Candara" w:cs="Lucida Grande"/>
                <w:b/>
                <w:color w:val="000000"/>
                <w:sz w:val="20"/>
                <w:szCs w:val="20"/>
              </w:rPr>
              <w:t>00404014L</w:t>
            </w:r>
          </w:p>
        </w:tc>
        <w:tc>
          <w:tcPr>
            <w:tcW w:w="2525" w:type="pct"/>
            <w:tcBorders>
              <w:top w:val="single" w:sz="8" w:space="0" w:color="auto"/>
              <w:left w:val="single" w:sz="8" w:space="0" w:color="auto"/>
              <w:bottom w:val="single" w:sz="8" w:space="0" w:color="auto"/>
              <w:right w:val="single" w:sz="8" w:space="0" w:color="auto"/>
            </w:tcBorders>
            <w:vAlign w:val="center"/>
          </w:tcPr>
          <w:p w14:paraId="72D3FBC9" w14:textId="173978ED" w:rsidR="007B3C46" w:rsidRPr="00593E8E" w:rsidRDefault="003161D3" w:rsidP="00D30432">
            <w:pPr>
              <w:pStyle w:val="Prrafodelista"/>
              <w:ind w:left="0"/>
              <w:jc w:val="both"/>
              <w:rPr>
                <w:rFonts w:ascii="Candara" w:hAnsi="Candara"/>
                <w:color w:val="000000"/>
                <w:sz w:val="20"/>
                <w:szCs w:val="20"/>
              </w:rPr>
            </w:pPr>
            <w:r w:rsidRPr="003161D3">
              <w:rPr>
                <w:rFonts w:ascii="Candara" w:hAnsi="Candara"/>
                <w:color w:val="000000"/>
                <w:sz w:val="20"/>
                <w:szCs w:val="20"/>
              </w:rPr>
              <w:t xml:space="preserve">Hace entrega  de la Resolución del MEN N° 15069 del 16 de septiembre de 2015, mediante la cual se convalidad su título de Licenciado en Ciencias </w:t>
            </w:r>
            <w:r w:rsidR="00D30432" w:rsidRPr="003161D3">
              <w:rPr>
                <w:rFonts w:ascii="Candara" w:hAnsi="Candara"/>
                <w:color w:val="000000"/>
                <w:sz w:val="20"/>
                <w:szCs w:val="20"/>
              </w:rPr>
              <w:t>Políticas</w:t>
            </w:r>
            <w:r w:rsidRPr="003161D3">
              <w:rPr>
                <w:rFonts w:ascii="Candara" w:hAnsi="Candara"/>
                <w:color w:val="000000"/>
                <w:sz w:val="20"/>
                <w:szCs w:val="20"/>
              </w:rPr>
              <w:t xml:space="preserve">  y </w:t>
            </w:r>
            <w:r w:rsidR="00D30432" w:rsidRPr="003161D3">
              <w:rPr>
                <w:rFonts w:ascii="Candara" w:hAnsi="Candara"/>
                <w:color w:val="000000"/>
                <w:sz w:val="20"/>
                <w:szCs w:val="20"/>
              </w:rPr>
              <w:t>Sociología,</w:t>
            </w:r>
            <w:r w:rsidRPr="003161D3">
              <w:rPr>
                <w:rFonts w:ascii="Candara" w:hAnsi="Candara"/>
                <w:color w:val="000000"/>
                <w:sz w:val="20"/>
                <w:szCs w:val="20"/>
              </w:rPr>
              <w:t xml:space="preserve"> como equivalente al </w:t>
            </w:r>
            <w:r w:rsidR="00D30432" w:rsidRPr="003161D3">
              <w:rPr>
                <w:rFonts w:ascii="Candara" w:hAnsi="Candara"/>
                <w:color w:val="000000"/>
                <w:sz w:val="20"/>
                <w:szCs w:val="20"/>
              </w:rPr>
              <w:t>título</w:t>
            </w:r>
            <w:r w:rsidRPr="003161D3">
              <w:rPr>
                <w:rFonts w:ascii="Candara" w:hAnsi="Candara"/>
                <w:color w:val="000000"/>
                <w:sz w:val="20"/>
                <w:szCs w:val="20"/>
              </w:rPr>
              <w:t xml:space="preserve">  de </w:t>
            </w:r>
            <w:r w:rsidR="00D30432" w:rsidRPr="003161D3">
              <w:rPr>
                <w:rFonts w:ascii="Candara" w:hAnsi="Candara"/>
                <w:color w:val="000000"/>
                <w:sz w:val="20"/>
                <w:szCs w:val="20"/>
              </w:rPr>
              <w:t>Sociólogo</w:t>
            </w:r>
            <w:r w:rsidRPr="003161D3">
              <w:rPr>
                <w:rFonts w:ascii="Candara" w:hAnsi="Candara"/>
                <w:color w:val="000000"/>
                <w:sz w:val="20"/>
                <w:szCs w:val="20"/>
              </w:rPr>
              <w:t xml:space="preserve">  que otorgan las instituciones de </w:t>
            </w:r>
            <w:r w:rsidR="00D30432" w:rsidRPr="003161D3">
              <w:rPr>
                <w:rFonts w:ascii="Candara" w:hAnsi="Candara"/>
                <w:color w:val="000000"/>
                <w:sz w:val="20"/>
                <w:szCs w:val="20"/>
              </w:rPr>
              <w:t>educación</w:t>
            </w:r>
            <w:r w:rsidRPr="003161D3">
              <w:rPr>
                <w:rFonts w:ascii="Candara" w:hAnsi="Candara"/>
                <w:color w:val="000000"/>
                <w:sz w:val="20"/>
                <w:szCs w:val="20"/>
              </w:rPr>
              <w:t xml:space="preserve"> superior colombianas.</w:t>
            </w:r>
          </w:p>
        </w:tc>
        <w:tc>
          <w:tcPr>
            <w:tcW w:w="1522" w:type="pct"/>
            <w:tcBorders>
              <w:top w:val="single" w:sz="8" w:space="0" w:color="auto"/>
              <w:left w:val="single" w:sz="8" w:space="0" w:color="auto"/>
              <w:bottom w:val="single" w:sz="8" w:space="0" w:color="auto"/>
              <w:right w:val="single" w:sz="8" w:space="0" w:color="auto"/>
            </w:tcBorders>
            <w:vAlign w:val="center"/>
          </w:tcPr>
          <w:p w14:paraId="496F3F63" w14:textId="1A6CEB82" w:rsidR="007B3C46" w:rsidRPr="00593E8E" w:rsidRDefault="003161D3" w:rsidP="008812AE">
            <w:pPr>
              <w:rPr>
                <w:rFonts w:ascii="Candara" w:hAnsi="Candara"/>
                <w:color w:val="000000"/>
                <w:sz w:val="20"/>
                <w:szCs w:val="20"/>
                <w:lang w:eastAsia="es-CO"/>
              </w:rPr>
            </w:pPr>
            <w:r>
              <w:rPr>
                <w:rFonts w:ascii="Candara" w:hAnsi="Candara"/>
                <w:color w:val="000000"/>
                <w:sz w:val="20"/>
                <w:szCs w:val="20"/>
                <w:lang w:eastAsia="es-CO"/>
              </w:rPr>
              <w:t xml:space="preserve">No se reconocen </w:t>
            </w:r>
            <w:r w:rsidRPr="003161D3">
              <w:rPr>
                <w:rFonts w:ascii="Candara" w:hAnsi="Candara"/>
                <w:color w:val="000000"/>
                <w:sz w:val="20"/>
                <w:szCs w:val="20"/>
                <w:lang w:eastAsia="es-CO"/>
              </w:rPr>
              <w:t xml:space="preserve"> puntos por pregrado pues le fueron tenidos en cuenta en la evaluación inicial y no se sujetó a convalidación.</w:t>
            </w:r>
          </w:p>
        </w:tc>
      </w:tr>
      <w:tr w:rsidR="007B3C46" w:rsidRPr="00593E8E" w14:paraId="422053AB" w14:textId="77777777" w:rsidTr="006F4B49">
        <w:trPr>
          <w:trHeight w:val="1114"/>
        </w:trPr>
        <w:tc>
          <w:tcPr>
            <w:tcW w:w="953" w:type="pct"/>
            <w:tcBorders>
              <w:top w:val="single" w:sz="8" w:space="0" w:color="auto"/>
              <w:left w:val="single" w:sz="8" w:space="0" w:color="auto"/>
              <w:bottom w:val="single" w:sz="8" w:space="0" w:color="auto"/>
              <w:right w:val="single" w:sz="8" w:space="0" w:color="auto"/>
            </w:tcBorders>
            <w:vAlign w:val="center"/>
          </w:tcPr>
          <w:p w14:paraId="5A0D0625" w14:textId="699E872E" w:rsidR="007B3C46" w:rsidRPr="00593E8E" w:rsidRDefault="0054384E" w:rsidP="00F36FA1">
            <w:pPr>
              <w:jc w:val="center"/>
              <w:rPr>
                <w:rFonts w:ascii="Candara" w:eastAsia="Times New Roman" w:hAnsi="Candara" w:cs="Arial"/>
                <w:b/>
                <w:color w:val="000000"/>
                <w:sz w:val="20"/>
                <w:szCs w:val="20"/>
                <w:lang w:val="es-ES_tradnl"/>
              </w:rPr>
            </w:pPr>
            <w:r w:rsidRPr="0054384E">
              <w:rPr>
                <w:rFonts w:ascii="Candara" w:eastAsia="Times New Roman" w:hAnsi="Candara" w:cs="Arial"/>
                <w:b/>
                <w:color w:val="000000"/>
                <w:sz w:val="20"/>
                <w:szCs w:val="20"/>
                <w:lang w:val="es-ES_tradnl"/>
              </w:rPr>
              <w:t>00404014L</w:t>
            </w:r>
          </w:p>
        </w:tc>
        <w:tc>
          <w:tcPr>
            <w:tcW w:w="2525" w:type="pct"/>
            <w:tcBorders>
              <w:top w:val="single" w:sz="8" w:space="0" w:color="auto"/>
              <w:left w:val="single" w:sz="8" w:space="0" w:color="auto"/>
              <w:bottom w:val="single" w:sz="8" w:space="0" w:color="auto"/>
              <w:right w:val="single" w:sz="8" w:space="0" w:color="auto"/>
            </w:tcBorders>
            <w:vAlign w:val="center"/>
          </w:tcPr>
          <w:p w14:paraId="40B1AC75" w14:textId="4F4CA47F" w:rsidR="007B3C46" w:rsidRPr="00593E8E" w:rsidRDefault="00D30432" w:rsidP="00D30432">
            <w:pPr>
              <w:rPr>
                <w:rFonts w:ascii="Candara" w:hAnsi="Candara"/>
                <w:color w:val="000000"/>
                <w:sz w:val="20"/>
                <w:szCs w:val="20"/>
                <w:lang w:val="es-ES_tradnl" w:eastAsia="es-CO"/>
              </w:rPr>
            </w:pPr>
            <w:r w:rsidRPr="00D30432">
              <w:rPr>
                <w:rFonts w:ascii="Candara" w:hAnsi="Candara"/>
                <w:color w:val="000000"/>
                <w:sz w:val="20"/>
                <w:szCs w:val="20"/>
                <w:lang w:val="es-ES_tradnl" w:eastAsia="es-CO"/>
              </w:rPr>
              <w:t xml:space="preserve">Hace entrega  de la Resolución del MEN N° 17351 del 22 de octubre de 2015, mediante la cual se convalidad su título de "Doctor en Psicología Social " </w:t>
            </w:r>
            <w:r>
              <w:rPr>
                <w:rFonts w:ascii="Candara" w:hAnsi="Candara"/>
                <w:color w:val="000000"/>
                <w:sz w:val="20"/>
                <w:szCs w:val="20"/>
                <w:lang w:val="es-ES_tradnl" w:eastAsia="es-CO"/>
              </w:rPr>
              <w:t xml:space="preserve">como equivalente </w:t>
            </w:r>
            <w:r w:rsidRPr="00D30432">
              <w:rPr>
                <w:rFonts w:ascii="Candara" w:hAnsi="Candara"/>
                <w:color w:val="000000"/>
                <w:sz w:val="20"/>
                <w:szCs w:val="20"/>
                <w:lang w:val="es-ES_tradnl" w:eastAsia="es-CO"/>
              </w:rPr>
              <w:t>a Doctor en Psicología Social  que otorgan las instituciones de educación superior colombianas.</w:t>
            </w:r>
          </w:p>
        </w:tc>
        <w:tc>
          <w:tcPr>
            <w:tcW w:w="1522" w:type="pct"/>
            <w:tcBorders>
              <w:top w:val="single" w:sz="8" w:space="0" w:color="auto"/>
              <w:left w:val="single" w:sz="8" w:space="0" w:color="auto"/>
              <w:bottom w:val="single" w:sz="8" w:space="0" w:color="auto"/>
              <w:right w:val="single" w:sz="8" w:space="0" w:color="auto"/>
            </w:tcBorders>
            <w:vAlign w:val="center"/>
          </w:tcPr>
          <w:p w14:paraId="7B31D75F" w14:textId="701DAA51" w:rsidR="007B3C46" w:rsidRPr="00593E8E" w:rsidRDefault="001D3DE8" w:rsidP="008812AE">
            <w:pPr>
              <w:autoSpaceDE w:val="0"/>
              <w:autoSpaceDN w:val="0"/>
              <w:adjustRightInd w:val="0"/>
              <w:rPr>
                <w:rFonts w:ascii="Candara" w:hAnsi="Candara"/>
                <w:color w:val="000000"/>
                <w:sz w:val="20"/>
                <w:szCs w:val="20"/>
                <w:lang w:val="es-ES_tradnl" w:eastAsia="es-CO"/>
              </w:rPr>
            </w:pPr>
            <w:r>
              <w:rPr>
                <w:rFonts w:ascii="Candara" w:hAnsi="Candara"/>
                <w:color w:val="000000"/>
                <w:sz w:val="20"/>
                <w:szCs w:val="20"/>
                <w:lang w:val="es-ES_tradnl" w:eastAsia="es-CO"/>
              </w:rPr>
              <w:t>S</w:t>
            </w:r>
            <w:r w:rsidRPr="001D3DE8">
              <w:rPr>
                <w:rFonts w:ascii="Candara" w:hAnsi="Candara"/>
                <w:color w:val="000000"/>
                <w:sz w:val="20"/>
                <w:szCs w:val="20"/>
                <w:lang w:val="es-ES_tradnl" w:eastAsia="es-CO"/>
              </w:rPr>
              <w:t xml:space="preserve">e le </w:t>
            </w:r>
            <w:r>
              <w:rPr>
                <w:rFonts w:ascii="Candara" w:hAnsi="Candara"/>
                <w:color w:val="000000"/>
                <w:sz w:val="20"/>
                <w:szCs w:val="20"/>
                <w:lang w:val="es-ES_tradnl" w:eastAsia="es-CO"/>
              </w:rPr>
              <w:t xml:space="preserve">asignan </w:t>
            </w:r>
            <w:r w:rsidRPr="001D3DE8">
              <w:rPr>
                <w:rFonts w:ascii="Candara" w:hAnsi="Candara"/>
                <w:color w:val="000000"/>
                <w:sz w:val="20"/>
                <w:szCs w:val="20"/>
                <w:lang w:val="es-ES_tradnl" w:eastAsia="es-CO"/>
              </w:rPr>
              <w:t xml:space="preserve"> los 80 puntos </w:t>
            </w:r>
            <w:r>
              <w:rPr>
                <w:rFonts w:ascii="Candara" w:hAnsi="Candara"/>
                <w:color w:val="000000"/>
                <w:sz w:val="20"/>
                <w:szCs w:val="20"/>
                <w:lang w:val="es-ES_tradnl" w:eastAsia="es-CO"/>
              </w:rPr>
              <w:t xml:space="preserve">reconocidos </w:t>
            </w:r>
            <w:r w:rsidRPr="001D3DE8">
              <w:rPr>
                <w:rFonts w:ascii="Candara" w:hAnsi="Candara"/>
                <w:color w:val="000000"/>
                <w:sz w:val="20"/>
                <w:szCs w:val="20"/>
                <w:lang w:val="es-ES_tradnl" w:eastAsia="es-CO"/>
              </w:rPr>
              <w:t xml:space="preserve"> mediante </w:t>
            </w:r>
            <w:r>
              <w:rPr>
                <w:rFonts w:ascii="Candara" w:hAnsi="Candara"/>
                <w:color w:val="000000"/>
                <w:sz w:val="20"/>
                <w:szCs w:val="20"/>
                <w:lang w:val="es-ES_tradnl" w:eastAsia="es-CO"/>
              </w:rPr>
              <w:t>A</w:t>
            </w:r>
            <w:r w:rsidRPr="001D3DE8">
              <w:rPr>
                <w:rFonts w:ascii="Candara" w:hAnsi="Candara"/>
                <w:color w:val="000000"/>
                <w:sz w:val="20"/>
                <w:szCs w:val="20"/>
                <w:lang w:val="es-ES_tradnl" w:eastAsia="es-CO"/>
              </w:rPr>
              <w:t>cta n ° 178 del 18 de  febrero de 2015.</w:t>
            </w:r>
          </w:p>
        </w:tc>
      </w:tr>
      <w:tr w:rsidR="007B3C46" w:rsidRPr="00593E8E" w14:paraId="37C56E61"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6D36A035" w14:textId="4BB08F9A" w:rsidR="007B3C46" w:rsidRPr="00593E8E" w:rsidRDefault="0054384E" w:rsidP="00B759BC">
            <w:pPr>
              <w:jc w:val="center"/>
              <w:rPr>
                <w:rFonts w:ascii="Candara" w:eastAsia="Times New Roman" w:hAnsi="Candara" w:cs="Arial"/>
                <w:b/>
                <w:color w:val="000000"/>
                <w:sz w:val="20"/>
                <w:szCs w:val="20"/>
                <w:lang w:val="es-ES_tradnl"/>
              </w:rPr>
            </w:pPr>
            <w:r w:rsidRPr="0054384E">
              <w:rPr>
                <w:rFonts w:ascii="Candara" w:eastAsia="Times New Roman" w:hAnsi="Candara" w:cs="Arial"/>
                <w:b/>
                <w:color w:val="000000"/>
                <w:sz w:val="20"/>
                <w:szCs w:val="20"/>
                <w:lang w:val="es-ES_tradnl"/>
              </w:rPr>
              <w:t>91486514</w:t>
            </w:r>
          </w:p>
        </w:tc>
        <w:tc>
          <w:tcPr>
            <w:tcW w:w="2525" w:type="pct"/>
            <w:tcBorders>
              <w:top w:val="single" w:sz="8" w:space="0" w:color="auto"/>
              <w:left w:val="single" w:sz="8" w:space="0" w:color="auto"/>
              <w:bottom w:val="single" w:sz="8" w:space="0" w:color="auto"/>
              <w:right w:val="single" w:sz="8" w:space="0" w:color="auto"/>
            </w:tcBorders>
            <w:vAlign w:val="center"/>
          </w:tcPr>
          <w:p w14:paraId="63AD1055" w14:textId="62F377F0" w:rsidR="007B3C46" w:rsidRPr="00593E8E" w:rsidRDefault="00C24AC3" w:rsidP="00C24AC3">
            <w:pPr>
              <w:pStyle w:val="Prrafodelista"/>
              <w:ind w:left="0"/>
              <w:jc w:val="both"/>
              <w:rPr>
                <w:rFonts w:ascii="Candara" w:hAnsi="Candara"/>
                <w:color w:val="000000"/>
                <w:sz w:val="20"/>
                <w:szCs w:val="20"/>
                <w:lang w:val="es-ES_tradnl" w:eastAsia="es-CO"/>
              </w:rPr>
            </w:pPr>
            <w:r w:rsidRPr="00C24AC3">
              <w:rPr>
                <w:rFonts w:ascii="Candara" w:hAnsi="Candara"/>
                <w:color w:val="000000"/>
                <w:sz w:val="20"/>
                <w:szCs w:val="20"/>
                <w:lang w:val="es-ES_tradnl" w:eastAsia="es-CO"/>
              </w:rPr>
              <w:t xml:space="preserve">Solicitud de asignación de puntos salariales por producción evaluada por pares  de Colciencias a través de la UTP mediante resolución N° 2997 de 2007,  </w:t>
            </w:r>
            <w:r>
              <w:rPr>
                <w:rFonts w:ascii="Candara" w:hAnsi="Candara"/>
                <w:color w:val="000000"/>
                <w:sz w:val="20"/>
                <w:szCs w:val="20"/>
                <w:lang w:val="es-ES_tradnl" w:eastAsia="es-CO"/>
              </w:rPr>
              <w:lastRenderedPageBreak/>
              <w:t>y c</w:t>
            </w:r>
            <w:r w:rsidRPr="00C24AC3">
              <w:rPr>
                <w:rFonts w:ascii="Candara" w:hAnsi="Candara"/>
                <w:color w:val="000000"/>
                <w:sz w:val="20"/>
                <w:szCs w:val="20"/>
                <w:lang w:val="es-ES_tradnl" w:eastAsia="es-CO"/>
              </w:rPr>
              <w:t>uya valoración no fue tomada en cuenta al momento de la evaluación</w:t>
            </w:r>
            <w:r>
              <w:rPr>
                <w:rFonts w:ascii="Candara" w:hAnsi="Candara"/>
                <w:color w:val="000000"/>
                <w:sz w:val="20"/>
                <w:szCs w:val="20"/>
                <w:lang w:val="es-ES_tradnl" w:eastAsia="es-CO"/>
              </w:rPr>
              <w:t xml:space="preserve"> de hoja de vida como docente ganador del Concurso 2014.</w:t>
            </w:r>
          </w:p>
        </w:tc>
        <w:tc>
          <w:tcPr>
            <w:tcW w:w="1522" w:type="pct"/>
            <w:tcBorders>
              <w:top w:val="single" w:sz="8" w:space="0" w:color="auto"/>
              <w:left w:val="single" w:sz="8" w:space="0" w:color="auto"/>
              <w:bottom w:val="single" w:sz="8" w:space="0" w:color="auto"/>
              <w:right w:val="single" w:sz="8" w:space="0" w:color="auto"/>
            </w:tcBorders>
            <w:vAlign w:val="center"/>
          </w:tcPr>
          <w:p w14:paraId="0158691F" w14:textId="45C2F772" w:rsidR="007B3C46" w:rsidRPr="00593E8E" w:rsidRDefault="00C24AC3" w:rsidP="008812AE">
            <w:pPr>
              <w:pStyle w:val="Sinespaciado"/>
              <w:tabs>
                <w:tab w:val="left" w:pos="2835"/>
              </w:tabs>
              <w:rPr>
                <w:rFonts w:ascii="Candara" w:hAnsi="Candara"/>
                <w:color w:val="000000"/>
                <w:sz w:val="20"/>
                <w:szCs w:val="20"/>
                <w:lang w:val="es-ES_tradnl" w:eastAsia="es-CO"/>
              </w:rPr>
            </w:pPr>
            <w:r>
              <w:rPr>
                <w:rFonts w:ascii="Candara" w:hAnsi="Candara"/>
                <w:color w:val="000000"/>
                <w:sz w:val="20"/>
                <w:szCs w:val="20"/>
                <w:lang w:val="es-ES_tradnl" w:eastAsia="es-CO"/>
              </w:rPr>
              <w:lastRenderedPageBreak/>
              <w:t xml:space="preserve">La producción e mención fue enviada a pares de Colciencias por parte de la Universidad del Atlántico como producción integrante de la </w:t>
            </w:r>
            <w:r>
              <w:rPr>
                <w:rFonts w:ascii="Candara" w:hAnsi="Candara"/>
                <w:color w:val="000000"/>
                <w:sz w:val="20"/>
                <w:szCs w:val="20"/>
                <w:lang w:val="es-ES_tradnl" w:eastAsia="es-CO"/>
              </w:rPr>
              <w:lastRenderedPageBreak/>
              <w:t>hoja de vida como docente ganador del Concurso 2014. El Comité decide acogerse a la evaluación realizada por estos pares</w:t>
            </w:r>
            <w:r w:rsidR="0054384E">
              <w:rPr>
                <w:rFonts w:ascii="Candara" w:hAnsi="Candara"/>
                <w:color w:val="000000"/>
                <w:sz w:val="20"/>
                <w:szCs w:val="20"/>
                <w:lang w:val="es-ES_tradnl" w:eastAsia="es-CO"/>
              </w:rPr>
              <w:t>.</w:t>
            </w:r>
            <w:r>
              <w:rPr>
                <w:rFonts w:ascii="Candara" w:hAnsi="Candara"/>
                <w:color w:val="000000"/>
                <w:sz w:val="20"/>
                <w:szCs w:val="20"/>
                <w:lang w:val="es-ES_tradnl" w:eastAsia="es-CO"/>
              </w:rPr>
              <w:t xml:space="preserve"> </w:t>
            </w:r>
          </w:p>
        </w:tc>
      </w:tr>
      <w:tr w:rsidR="007B3C46" w:rsidRPr="00593E8E" w14:paraId="058FD3A1"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C2847D9" w14:textId="5B953147" w:rsidR="007B3C46" w:rsidRPr="00593E8E" w:rsidRDefault="0054384E" w:rsidP="0054384E">
            <w:pPr>
              <w:jc w:val="center"/>
              <w:rPr>
                <w:rFonts w:ascii="Candara" w:hAnsi="Candara" w:cs="Lucida Grande"/>
                <w:b/>
                <w:color w:val="000000"/>
                <w:sz w:val="20"/>
                <w:szCs w:val="20"/>
              </w:rPr>
            </w:pPr>
            <w:r w:rsidRPr="0054384E">
              <w:rPr>
                <w:rFonts w:ascii="Candara" w:hAnsi="Candara" w:cs="Lucida Grande"/>
                <w:b/>
                <w:color w:val="000000"/>
                <w:sz w:val="20"/>
                <w:szCs w:val="20"/>
              </w:rPr>
              <w:lastRenderedPageBreak/>
              <w:t>91486514</w:t>
            </w:r>
          </w:p>
        </w:tc>
        <w:tc>
          <w:tcPr>
            <w:tcW w:w="2525" w:type="pct"/>
            <w:tcBorders>
              <w:top w:val="single" w:sz="8" w:space="0" w:color="auto"/>
              <w:left w:val="single" w:sz="8" w:space="0" w:color="auto"/>
              <w:bottom w:val="single" w:sz="8" w:space="0" w:color="auto"/>
              <w:right w:val="single" w:sz="8" w:space="0" w:color="auto"/>
            </w:tcBorders>
            <w:vAlign w:val="center"/>
          </w:tcPr>
          <w:p w14:paraId="20590F26" w14:textId="159CB00B" w:rsidR="007B3C46" w:rsidRPr="00593E8E" w:rsidRDefault="00F152FF" w:rsidP="008812AE">
            <w:pPr>
              <w:pStyle w:val="Prrafodelista"/>
              <w:ind w:left="0"/>
              <w:rPr>
                <w:rFonts w:ascii="Candara" w:hAnsi="Candara"/>
                <w:color w:val="000000"/>
                <w:sz w:val="20"/>
                <w:szCs w:val="20"/>
                <w:lang w:val="es-ES_tradnl" w:eastAsia="es-CO"/>
              </w:rPr>
            </w:pPr>
            <w:r w:rsidRPr="00F152FF">
              <w:rPr>
                <w:rFonts w:ascii="Candara" w:hAnsi="Candara"/>
                <w:color w:val="000000"/>
                <w:sz w:val="20"/>
                <w:szCs w:val="20"/>
                <w:lang w:val="es-ES_tradnl" w:eastAsia="es-CO"/>
              </w:rPr>
              <w:t xml:space="preserve">Solicitud de asignación de </w:t>
            </w:r>
            <w:r>
              <w:rPr>
                <w:rFonts w:ascii="Candara" w:hAnsi="Candara"/>
                <w:color w:val="000000"/>
                <w:sz w:val="20"/>
                <w:szCs w:val="20"/>
                <w:lang w:val="es-ES_tradnl" w:eastAsia="es-CO"/>
              </w:rPr>
              <w:t xml:space="preserve">3 </w:t>
            </w:r>
            <w:r w:rsidRPr="00F152FF">
              <w:rPr>
                <w:rFonts w:ascii="Candara" w:hAnsi="Candara"/>
                <w:color w:val="000000"/>
                <w:sz w:val="20"/>
                <w:szCs w:val="20"/>
                <w:lang w:val="es-ES_tradnl" w:eastAsia="es-CO"/>
              </w:rPr>
              <w:t xml:space="preserve">puntos salariales por artículo   de revista titulado: </w:t>
            </w:r>
            <w:r w:rsidRPr="00F152FF">
              <w:rPr>
                <w:rFonts w:ascii="Candara" w:hAnsi="Candara"/>
                <w:color w:val="000000"/>
                <w:sz w:val="20"/>
                <w:szCs w:val="20"/>
                <w:lang w:eastAsia="es-CO"/>
              </w:rPr>
              <w:t>“</w:t>
            </w:r>
            <w:proofErr w:type="spellStart"/>
            <w:r w:rsidRPr="00F152FF">
              <w:rPr>
                <w:rFonts w:ascii="Candara" w:hAnsi="Candara"/>
                <w:color w:val="000000"/>
                <w:sz w:val="20"/>
                <w:szCs w:val="20"/>
                <w:lang w:eastAsia="es-CO"/>
              </w:rPr>
              <w:t>Thermal</w:t>
            </w:r>
            <w:proofErr w:type="spellEnd"/>
            <w:r w:rsidRPr="00F152FF">
              <w:rPr>
                <w:rFonts w:ascii="Candara" w:hAnsi="Candara"/>
                <w:color w:val="000000"/>
                <w:sz w:val="20"/>
                <w:szCs w:val="20"/>
                <w:lang w:eastAsia="es-CO"/>
              </w:rPr>
              <w:t xml:space="preserve"> </w:t>
            </w:r>
            <w:proofErr w:type="spellStart"/>
            <w:r w:rsidRPr="00F152FF">
              <w:rPr>
                <w:rFonts w:ascii="Candara" w:hAnsi="Candara"/>
                <w:color w:val="000000"/>
                <w:sz w:val="20"/>
                <w:szCs w:val="20"/>
                <w:lang w:eastAsia="es-CO"/>
              </w:rPr>
              <w:t>Stability</w:t>
            </w:r>
            <w:proofErr w:type="spellEnd"/>
            <w:r w:rsidRPr="00F152FF">
              <w:rPr>
                <w:rFonts w:ascii="Candara" w:hAnsi="Candara"/>
                <w:color w:val="000000"/>
                <w:sz w:val="20"/>
                <w:szCs w:val="20"/>
                <w:lang w:eastAsia="es-CO"/>
              </w:rPr>
              <w:t xml:space="preserve"> and </w:t>
            </w:r>
            <w:proofErr w:type="spellStart"/>
            <w:r w:rsidRPr="00F152FF">
              <w:rPr>
                <w:rFonts w:ascii="Candara" w:hAnsi="Candara"/>
                <w:color w:val="000000"/>
                <w:sz w:val="20"/>
                <w:szCs w:val="20"/>
                <w:lang w:eastAsia="es-CO"/>
              </w:rPr>
              <w:t>Microstructural</w:t>
            </w:r>
            <w:proofErr w:type="spellEnd"/>
            <w:r w:rsidRPr="00F152FF">
              <w:rPr>
                <w:rFonts w:ascii="Candara" w:hAnsi="Candara"/>
                <w:color w:val="000000"/>
                <w:sz w:val="20"/>
                <w:szCs w:val="20"/>
                <w:lang w:eastAsia="es-CO"/>
              </w:rPr>
              <w:t xml:space="preserve"> </w:t>
            </w:r>
            <w:proofErr w:type="spellStart"/>
            <w:r w:rsidRPr="00F152FF">
              <w:rPr>
                <w:rFonts w:ascii="Candara" w:hAnsi="Candara"/>
                <w:color w:val="000000"/>
                <w:sz w:val="20"/>
                <w:szCs w:val="20"/>
                <w:lang w:eastAsia="es-CO"/>
              </w:rPr>
              <w:t>Behavior</w:t>
            </w:r>
            <w:proofErr w:type="spellEnd"/>
            <w:r w:rsidRPr="00F152FF">
              <w:rPr>
                <w:rFonts w:ascii="Candara" w:hAnsi="Candara"/>
                <w:color w:val="000000"/>
                <w:sz w:val="20"/>
                <w:szCs w:val="20"/>
                <w:lang w:eastAsia="es-CO"/>
              </w:rPr>
              <w:t xml:space="preserve"> of ECAP </w:t>
            </w:r>
            <w:proofErr w:type="spellStart"/>
            <w:r w:rsidRPr="00F152FF">
              <w:rPr>
                <w:rFonts w:ascii="Candara" w:hAnsi="Candara"/>
                <w:color w:val="000000"/>
                <w:sz w:val="20"/>
                <w:szCs w:val="20"/>
                <w:lang w:eastAsia="es-CO"/>
              </w:rPr>
              <w:t>Processed</w:t>
            </w:r>
            <w:proofErr w:type="spellEnd"/>
            <w:r w:rsidRPr="00F152FF">
              <w:rPr>
                <w:rFonts w:ascii="Candara" w:hAnsi="Candara"/>
                <w:color w:val="000000"/>
                <w:sz w:val="20"/>
                <w:szCs w:val="20"/>
                <w:lang w:eastAsia="es-CO"/>
              </w:rPr>
              <w:t xml:space="preserve"> </w:t>
            </w:r>
            <w:proofErr w:type="spellStart"/>
            <w:r w:rsidRPr="00F152FF">
              <w:rPr>
                <w:rFonts w:ascii="Candara" w:hAnsi="Candara"/>
                <w:color w:val="000000"/>
                <w:sz w:val="20"/>
                <w:szCs w:val="20"/>
                <w:lang w:eastAsia="es-CO"/>
              </w:rPr>
              <w:t>Copper</w:t>
            </w:r>
            <w:proofErr w:type="spellEnd"/>
            <w:r w:rsidRPr="00F152FF">
              <w:rPr>
                <w:rFonts w:ascii="Candara" w:hAnsi="Candara"/>
                <w:color w:val="000000"/>
                <w:sz w:val="20"/>
                <w:szCs w:val="20"/>
                <w:lang w:eastAsia="es-CO"/>
              </w:rPr>
              <w:t>". ISSN 0094-243X.</w:t>
            </w:r>
            <w:r>
              <w:rPr>
                <w:rFonts w:ascii="Candara" w:hAnsi="Candara"/>
                <w:color w:val="000000"/>
                <w:sz w:val="20"/>
                <w:szCs w:val="20"/>
                <w:lang w:eastAsia="es-CO"/>
              </w:rPr>
              <w:t>el cual</w:t>
            </w:r>
            <w:r w:rsidRPr="00F152FF">
              <w:rPr>
                <w:rFonts w:ascii="Candara" w:hAnsi="Candara"/>
                <w:color w:val="000000"/>
                <w:sz w:val="20"/>
                <w:szCs w:val="20"/>
                <w:lang w:eastAsia="es-CO"/>
              </w:rPr>
              <w:t xml:space="preserve"> </w:t>
            </w:r>
            <w:r w:rsidR="00257B17">
              <w:rPr>
                <w:rFonts w:ascii="Candara" w:hAnsi="Candara"/>
                <w:color w:val="000000"/>
                <w:sz w:val="20"/>
                <w:szCs w:val="20"/>
                <w:lang w:eastAsia="es-CO"/>
              </w:rPr>
              <w:t xml:space="preserve">afirma </w:t>
            </w:r>
            <w:r>
              <w:rPr>
                <w:rFonts w:ascii="Candara" w:hAnsi="Candara"/>
                <w:color w:val="000000"/>
                <w:sz w:val="20"/>
                <w:szCs w:val="20"/>
                <w:lang w:eastAsia="es-CO"/>
              </w:rPr>
              <w:t>no fue tenido en cuenta en la evaluación inicial</w:t>
            </w:r>
            <w:r w:rsidR="00D023E2">
              <w:rPr>
                <w:rFonts w:ascii="Candara" w:hAnsi="Candara"/>
                <w:color w:val="000000"/>
                <w:sz w:val="20"/>
                <w:szCs w:val="20"/>
                <w:lang w:eastAsia="es-CO"/>
              </w:rPr>
              <w:t xml:space="preserve"> como docente de concurso.</w:t>
            </w:r>
          </w:p>
        </w:tc>
        <w:tc>
          <w:tcPr>
            <w:tcW w:w="1522" w:type="pct"/>
            <w:tcBorders>
              <w:top w:val="single" w:sz="8" w:space="0" w:color="auto"/>
              <w:left w:val="single" w:sz="8" w:space="0" w:color="auto"/>
              <w:bottom w:val="single" w:sz="8" w:space="0" w:color="auto"/>
              <w:right w:val="single" w:sz="8" w:space="0" w:color="auto"/>
            </w:tcBorders>
            <w:vAlign w:val="center"/>
          </w:tcPr>
          <w:p w14:paraId="13A6EAF1" w14:textId="1EC2E141" w:rsidR="007B3C46" w:rsidRPr="00593E8E" w:rsidRDefault="0020257D" w:rsidP="008812AE">
            <w:pPr>
              <w:pStyle w:val="Sinespaciado"/>
              <w:tabs>
                <w:tab w:val="left" w:pos="2835"/>
              </w:tabs>
              <w:rPr>
                <w:rFonts w:ascii="Candara" w:hAnsi="Candara"/>
                <w:color w:val="000000"/>
                <w:sz w:val="20"/>
                <w:szCs w:val="20"/>
                <w:lang w:val="es-ES_tradnl" w:eastAsia="es-CO"/>
              </w:rPr>
            </w:pPr>
            <w:r>
              <w:rPr>
                <w:rFonts w:ascii="Candara" w:hAnsi="Candara"/>
                <w:color w:val="000000"/>
                <w:sz w:val="20"/>
                <w:szCs w:val="20"/>
                <w:lang w:val="es-ES_tradnl" w:eastAsia="es-CO"/>
              </w:rPr>
              <w:t xml:space="preserve">El Comité decide </w:t>
            </w:r>
            <w:r w:rsidR="00C62DB9">
              <w:rPr>
                <w:rFonts w:ascii="Candara" w:hAnsi="Candara"/>
                <w:color w:val="000000"/>
                <w:sz w:val="20"/>
                <w:szCs w:val="20"/>
                <w:lang w:val="es-ES_tradnl" w:eastAsia="es-CO"/>
              </w:rPr>
              <w:t xml:space="preserve"> a</w:t>
            </w:r>
            <w:r w:rsidR="00D72D05" w:rsidRPr="00D72D05">
              <w:rPr>
                <w:rFonts w:ascii="Candara" w:hAnsi="Candara"/>
                <w:color w:val="000000"/>
                <w:sz w:val="20"/>
                <w:szCs w:val="20"/>
                <w:lang w:val="es-ES_tradnl" w:eastAsia="es-CO"/>
              </w:rPr>
              <w:t>signa</w:t>
            </w:r>
            <w:r>
              <w:rPr>
                <w:rFonts w:ascii="Candara" w:hAnsi="Candara"/>
                <w:color w:val="000000"/>
                <w:sz w:val="20"/>
                <w:szCs w:val="20"/>
                <w:lang w:val="es-ES_tradnl" w:eastAsia="es-CO"/>
              </w:rPr>
              <w:t>r</w:t>
            </w:r>
            <w:r w:rsidR="00D72D05" w:rsidRPr="00D72D05">
              <w:rPr>
                <w:rFonts w:ascii="Candara" w:hAnsi="Candara"/>
                <w:color w:val="000000"/>
                <w:sz w:val="20"/>
                <w:szCs w:val="20"/>
                <w:lang w:val="es-ES_tradnl" w:eastAsia="es-CO"/>
              </w:rPr>
              <w:t xml:space="preserve"> 3 puntos sala</w:t>
            </w:r>
            <w:r w:rsidR="00D72D05">
              <w:rPr>
                <w:rFonts w:ascii="Candara" w:hAnsi="Candara"/>
                <w:color w:val="000000"/>
                <w:sz w:val="20"/>
                <w:szCs w:val="20"/>
                <w:lang w:val="es-ES_tradnl" w:eastAsia="es-CO"/>
              </w:rPr>
              <w:t xml:space="preserve">riales a </w:t>
            </w:r>
            <w:r w:rsidR="00D72D05" w:rsidRPr="00D72D05">
              <w:rPr>
                <w:rFonts w:ascii="Candara" w:hAnsi="Candara"/>
                <w:color w:val="000000"/>
                <w:sz w:val="20"/>
                <w:szCs w:val="20"/>
                <w:lang w:val="es-ES_tradnl" w:eastAsia="es-CO"/>
              </w:rPr>
              <w:t>p</w:t>
            </w:r>
            <w:r w:rsidR="00D72D05">
              <w:rPr>
                <w:rFonts w:ascii="Candara" w:hAnsi="Candara"/>
                <w:color w:val="000000"/>
                <w:sz w:val="20"/>
                <w:szCs w:val="20"/>
                <w:lang w:val="es-ES_tradnl" w:eastAsia="es-CO"/>
              </w:rPr>
              <w:t>a</w:t>
            </w:r>
            <w:r w:rsidR="00D72D05" w:rsidRPr="00D72D05">
              <w:rPr>
                <w:rFonts w:ascii="Candara" w:hAnsi="Candara"/>
                <w:color w:val="000000"/>
                <w:sz w:val="20"/>
                <w:szCs w:val="20"/>
                <w:lang w:val="es-ES_tradnl" w:eastAsia="es-CO"/>
              </w:rPr>
              <w:t xml:space="preserve">rtir de </w:t>
            </w:r>
            <w:r w:rsidR="00D72D05">
              <w:rPr>
                <w:rFonts w:ascii="Candara" w:hAnsi="Candara"/>
                <w:color w:val="000000"/>
                <w:sz w:val="20"/>
                <w:szCs w:val="20"/>
                <w:lang w:val="es-ES_tradnl" w:eastAsia="es-CO"/>
              </w:rPr>
              <w:t xml:space="preserve">la fecha. </w:t>
            </w:r>
          </w:p>
        </w:tc>
      </w:tr>
      <w:tr w:rsidR="007B3C46" w:rsidRPr="00593E8E" w14:paraId="4A11033C"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9B6842D" w14:textId="1E8D83B9" w:rsidR="007B3C46" w:rsidRPr="006C0989" w:rsidRDefault="00724F5C" w:rsidP="00724F5C">
            <w:pPr>
              <w:jc w:val="center"/>
              <w:rPr>
                <w:rFonts w:ascii="Candara" w:hAnsi="Candara" w:cstheme="minorHAnsi"/>
                <w:b/>
                <w:color w:val="000000"/>
                <w:sz w:val="20"/>
                <w:szCs w:val="20"/>
                <w:lang w:eastAsia="es-CO"/>
              </w:rPr>
            </w:pPr>
            <w:r w:rsidRPr="00724F5C">
              <w:rPr>
                <w:rFonts w:ascii="Candara" w:hAnsi="Candara" w:cstheme="minorHAnsi"/>
                <w:b/>
                <w:color w:val="000000"/>
                <w:sz w:val="20"/>
                <w:szCs w:val="20"/>
                <w:lang w:eastAsia="es-CO"/>
              </w:rPr>
              <w:t>415903</w:t>
            </w:r>
          </w:p>
        </w:tc>
        <w:tc>
          <w:tcPr>
            <w:tcW w:w="2525" w:type="pct"/>
            <w:tcBorders>
              <w:top w:val="single" w:sz="8" w:space="0" w:color="auto"/>
              <w:left w:val="single" w:sz="8" w:space="0" w:color="auto"/>
              <w:bottom w:val="single" w:sz="8" w:space="0" w:color="auto"/>
              <w:right w:val="single" w:sz="8" w:space="0" w:color="auto"/>
            </w:tcBorders>
            <w:vAlign w:val="center"/>
          </w:tcPr>
          <w:p w14:paraId="69F9B77E" w14:textId="6D5B2DBB" w:rsidR="007B3C46" w:rsidRPr="00593E8E" w:rsidRDefault="006C0989" w:rsidP="008812AE">
            <w:pPr>
              <w:pStyle w:val="Prrafodelista"/>
              <w:ind w:left="0"/>
              <w:rPr>
                <w:rFonts w:ascii="Candara" w:hAnsi="Candara" w:cstheme="minorHAnsi"/>
                <w:color w:val="000000"/>
                <w:sz w:val="20"/>
                <w:szCs w:val="20"/>
                <w:lang w:val="es-ES_tradnl" w:eastAsia="es-CO"/>
              </w:rPr>
            </w:pPr>
            <w:r w:rsidRPr="006C0989">
              <w:rPr>
                <w:rFonts w:ascii="Candara" w:hAnsi="Candara" w:cstheme="minorHAnsi"/>
                <w:color w:val="000000"/>
                <w:sz w:val="20"/>
                <w:szCs w:val="20"/>
                <w:lang w:val="es-ES_tradnl" w:eastAsia="es-CO"/>
              </w:rPr>
              <w:t>Hace entrega  de la Resolución del MEN N° 17315  del  21 de  Octubre de 2015</w:t>
            </w:r>
            <w:r>
              <w:rPr>
                <w:rFonts w:ascii="Candara" w:hAnsi="Candara" w:cstheme="minorHAnsi"/>
                <w:color w:val="000000"/>
                <w:sz w:val="20"/>
                <w:szCs w:val="20"/>
                <w:lang w:val="es-ES_tradnl" w:eastAsia="es-CO"/>
              </w:rPr>
              <w:t>, mediante la cual se convalida</w:t>
            </w:r>
            <w:r w:rsidRPr="006C0989">
              <w:rPr>
                <w:rFonts w:ascii="Candara" w:hAnsi="Candara" w:cstheme="minorHAnsi"/>
                <w:color w:val="000000"/>
                <w:sz w:val="20"/>
                <w:szCs w:val="20"/>
                <w:lang w:val="es-ES_tradnl" w:eastAsia="es-CO"/>
              </w:rPr>
              <w:t xml:space="preserve"> su título de "Doctor en Matemáticas ", como equivalente a Doctor en Matemáticas qu</w:t>
            </w:r>
            <w:r>
              <w:rPr>
                <w:rFonts w:ascii="Candara" w:hAnsi="Candara" w:cstheme="minorHAnsi"/>
                <w:color w:val="000000"/>
                <w:sz w:val="20"/>
                <w:szCs w:val="20"/>
                <w:lang w:val="es-ES_tradnl" w:eastAsia="es-CO"/>
              </w:rPr>
              <w:t>e otorgan las instituciones de e</w:t>
            </w:r>
            <w:r w:rsidRPr="006C0989">
              <w:rPr>
                <w:rFonts w:ascii="Candara" w:hAnsi="Candara" w:cstheme="minorHAnsi"/>
                <w:color w:val="000000"/>
                <w:sz w:val="20"/>
                <w:szCs w:val="20"/>
                <w:lang w:val="es-ES_tradnl" w:eastAsia="es-CO"/>
              </w:rPr>
              <w:t>ducación</w:t>
            </w:r>
            <w:r>
              <w:rPr>
                <w:rFonts w:ascii="Candara" w:hAnsi="Candara" w:cstheme="minorHAnsi"/>
                <w:color w:val="000000"/>
                <w:sz w:val="20"/>
                <w:szCs w:val="20"/>
                <w:lang w:val="es-ES_tradnl" w:eastAsia="es-CO"/>
              </w:rPr>
              <w:t xml:space="preserve"> s</w:t>
            </w:r>
            <w:r w:rsidRPr="006C0989">
              <w:rPr>
                <w:rFonts w:ascii="Candara" w:hAnsi="Candara" w:cstheme="minorHAnsi"/>
                <w:color w:val="000000"/>
                <w:sz w:val="20"/>
                <w:szCs w:val="20"/>
                <w:lang w:val="es-ES_tradnl" w:eastAsia="es-CO"/>
              </w:rPr>
              <w:t>uperior Colombianas.</w:t>
            </w:r>
          </w:p>
        </w:tc>
        <w:tc>
          <w:tcPr>
            <w:tcW w:w="1522" w:type="pct"/>
            <w:tcBorders>
              <w:top w:val="single" w:sz="8" w:space="0" w:color="auto"/>
              <w:left w:val="single" w:sz="8" w:space="0" w:color="auto"/>
              <w:bottom w:val="single" w:sz="8" w:space="0" w:color="auto"/>
              <w:right w:val="single" w:sz="8" w:space="0" w:color="auto"/>
            </w:tcBorders>
            <w:vAlign w:val="center"/>
          </w:tcPr>
          <w:p w14:paraId="2C01546F" w14:textId="7E90237B" w:rsidR="007B3C46" w:rsidRPr="00593E8E" w:rsidRDefault="00043A2F" w:rsidP="008812AE">
            <w:pPr>
              <w:pStyle w:val="Sinespaciado"/>
              <w:tabs>
                <w:tab w:val="left" w:pos="2835"/>
              </w:tabs>
              <w:rPr>
                <w:rFonts w:ascii="Candara" w:hAnsi="Candara"/>
                <w:color w:val="000000"/>
                <w:sz w:val="20"/>
                <w:szCs w:val="20"/>
                <w:lang w:val="es-ES_tradnl"/>
              </w:rPr>
            </w:pPr>
            <w:r>
              <w:rPr>
                <w:rFonts w:ascii="Candara" w:hAnsi="Candara"/>
                <w:color w:val="000000"/>
                <w:sz w:val="20"/>
                <w:szCs w:val="20"/>
                <w:lang w:val="es-ES_tradnl"/>
              </w:rPr>
              <w:t>El Comité decide a</w:t>
            </w:r>
            <w:r w:rsidRPr="00043A2F">
              <w:rPr>
                <w:rFonts w:ascii="Candara" w:hAnsi="Candara"/>
                <w:color w:val="000000"/>
                <w:sz w:val="20"/>
                <w:szCs w:val="20"/>
                <w:lang w:val="es-ES_tradnl"/>
              </w:rPr>
              <w:t xml:space="preserve">signar 80 puntos </w:t>
            </w:r>
            <w:r w:rsidR="003D5A57">
              <w:rPr>
                <w:rFonts w:ascii="Candara" w:hAnsi="Candara"/>
                <w:color w:val="000000"/>
                <w:sz w:val="20"/>
                <w:szCs w:val="20"/>
                <w:lang w:val="es-ES_tradnl"/>
              </w:rPr>
              <w:t xml:space="preserve">salariales </w:t>
            </w:r>
            <w:r w:rsidRPr="00043A2F">
              <w:rPr>
                <w:rFonts w:ascii="Candara" w:hAnsi="Candara"/>
                <w:color w:val="000000"/>
                <w:sz w:val="20"/>
                <w:szCs w:val="20"/>
                <w:lang w:val="es-ES_tradnl"/>
              </w:rPr>
              <w:t>a partir de la fecha.</w:t>
            </w:r>
          </w:p>
        </w:tc>
      </w:tr>
      <w:tr w:rsidR="007B3C46" w:rsidRPr="00593E8E" w14:paraId="0948D51F" w14:textId="77777777" w:rsidTr="00724F5C">
        <w:trPr>
          <w:trHeight w:val="2039"/>
        </w:trPr>
        <w:tc>
          <w:tcPr>
            <w:tcW w:w="953" w:type="pct"/>
            <w:tcBorders>
              <w:top w:val="single" w:sz="8" w:space="0" w:color="auto"/>
              <w:left w:val="single" w:sz="8" w:space="0" w:color="auto"/>
              <w:bottom w:val="single" w:sz="8" w:space="0" w:color="auto"/>
              <w:right w:val="single" w:sz="8" w:space="0" w:color="auto"/>
            </w:tcBorders>
            <w:vAlign w:val="center"/>
          </w:tcPr>
          <w:p w14:paraId="09B5F7A2" w14:textId="3DFAB73F" w:rsidR="007B3C46" w:rsidRPr="00593E8E" w:rsidRDefault="00724F5C" w:rsidP="00724F5C">
            <w:pPr>
              <w:spacing w:after="0"/>
              <w:jc w:val="center"/>
              <w:rPr>
                <w:rFonts w:ascii="Candara" w:hAnsi="Candara" w:cs="Lucida Grande"/>
                <w:b/>
                <w:color w:val="000000"/>
                <w:sz w:val="20"/>
                <w:szCs w:val="20"/>
              </w:rPr>
            </w:pPr>
            <w:r w:rsidRPr="00724F5C">
              <w:rPr>
                <w:rFonts w:ascii="Candara" w:hAnsi="Candara" w:cs="Lucida Grande"/>
                <w:b/>
                <w:color w:val="000000"/>
                <w:sz w:val="20"/>
                <w:szCs w:val="20"/>
              </w:rPr>
              <w:t>415903</w:t>
            </w:r>
          </w:p>
        </w:tc>
        <w:tc>
          <w:tcPr>
            <w:tcW w:w="2525" w:type="pct"/>
            <w:tcBorders>
              <w:top w:val="single" w:sz="8" w:space="0" w:color="auto"/>
              <w:left w:val="single" w:sz="8" w:space="0" w:color="auto"/>
              <w:bottom w:val="single" w:sz="8" w:space="0" w:color="auto"/>
              <w:right w:val="single" w:sz="8" w:space="0" w:color="auto"/>
            </w:tcBorders>
            <w:vAlign w:val="center"/>
          </w:tcPr>
          <w:p w14:paraId="24E9A55F" w14:textId="327EDCF5" w:rsidR="007B3C46" w:rsidRPr="00593E8E" w:rsidRDefault="00A71EBE" w:rsidP="008812AE">
            <w:pPr>
              <w:pStyle w:val="Prrafodelista"/>
              <w:ind w:left="0"/>
              <w:rPr>
                <w:rFonts w:ascii="Candara" w:hAnsi="Candara" w:cstheme="minorHAnsi"/>
                <w:sz w:val="20"/>
                <w:szCs w:val="20"/>
              </w:rPr>
            </w:pPr>
            <w:r w:rsidRPr="00A71EBE">
              <w:rPr>
                <w:rFonts w:ascii="Candara" w:hAnsi="Candara" w:cstheme="minorHAnsi"/>
                <w:sz w:val="20"/>
                <w:szCs w:val="20"/>
              </w:rPr>
              <w:t xml:space="preserve">Solicitud de consideración por parte del CIARP de otorgarle retroactivo del título de doctorado </w:t>
            </w:r>
            <w:r>
              <w:rPr>
                <w:rFonts w:ascii="Candara" w:hAnsi="Candara" w:cstheme="minorHAnsi"/>
                <w:sz w:val="20"/>
                <w:szCs w:val="20"/>
              </w:rPr>
              <w:t>a</w:t>
            </w:r>
            <w:r w:rsidR="007A0031">
              <w:rPr>
                <w:rFonts w:ascii="Candara" w:hAnsi="Candara" w:cstheme="minorHAnsi"/>
                <w:sz w:val="20"/>
                <w:szCs w:val="20"/>
              </w:rPr>
              <w:t>l 3 septiembre de 2013 exponiendo</w:t>
            </w:r>
            <w:r w:rsidRPr="00A71EBE">
              <w:rPr>
                <w:rFonts w:ascii="Candara" w:hAnsi="Candara" w:cstheme="minorHAnsi"/>
                <w:sz w:val="20"/>
                <w:szCs w:val="20"/>
              </w:rPr>
              <w:t xml:space="preserve"> una serie de razones justificando la</w:t>
            </w:r>
            <w:r w:rsidR="007A0031">
              <w:rPr>
                <w:rFonts w:ascii="Candara" w:hAnsi="Candara" w:cstheme="minorHAnsi"/>
                <w:sz w:val="20"/>
                <w:szCs w:val="20"/>
              </w:rPr>
              <w:t xml:space="preserve"> demora en la entrega del mismo que realizó con fecha 21 de octubre de 2015.</w:t>
            </w:r>
          </w:p>
        </w:tc>
        <w:tc>
          <w:tcPr>
            <w:tcW w:w="1522" w:type="pct"/>
            <w:tcBorders>
              <w:top w:val="single" w:sz="8" w:space="0" w:color="auto"/>
              <w:left w:val="single" w:sz="8" w:space="0" w:color="auto"/>
              <w:bottom w:val="single" w:sz="8" w:space="0" w:color="auto"/>
              <w:right w:val="single" w:sz="8" w:space="0" w:color="auto"/>
            </w:tcBorders>
            <w:vAlign w:val="center"/>
          </w:tcPr>
          <w:p w14:paraId="5A30FF9B" w14:textId="424EC3D0" w:rsidR="0020770D" w:rsidRPr="0020770D" w:rsidRDefault="0020770D" w:rsidP="008812AE">
            <w:pPr>
              <w:rPr>
                <w:rFonts w:ascii="Candara" w:hAnsi="Candara" w:cstheme="minorHAnsi"/>
                <w:sz w:val="20"/>
                <w:szCs w:val="20"/>
              </w:rPr>
            </w:pPr>
            <w:r w:rsidRPr="0020770D">
              <w:rPr>
                <w:rFonts w:ascii="Candara" w:hAnsi="Candara" w:cstheme="minorHAnsi"/>
                <w:sz w:val="20"/>
                <w:szCs w:val="20"/>
              </w:rPr>
              <w:t>El Comité aprueba dejar sin efectos la decisión tomada mediante Acta N° 161  del  3 de septiembre  de  2013 e informar al</w:t>
            </w:r>
            <w:r w:rsidR="007A0031">
              <w:rPr>
                <w:rFonts w:ascii="Candara" w:hAnsi="Candara" w:cstheme="minorHAnsi"/>
                <w:sz w:val="20"/>
                <w:szCs w:val="20"/>
              </w:rPr>
              <w:t xml:space="preserve"> docente de la decisión</w:t>
            </w:r>
            <w:r w:rsidR="002127DC">
              <w:rPr>
                <w:rFonts w:ascii="Candara" w:hAnsi="Candara" w:cstheme="minorHAnsi"/>
                <w:sz w:val="20"/>
                <w:szCs w:val="20"/>
              </w:rPr>
              <w:t>: “</w:t>
            </w:r>
            <w:r w:rsidR="007A0031">
              <w:rPr>
                <w:rFonts w:ascii="Candara" w:hAnsi="Candara" w:cstheme="minorHAnsi"/>
                <w:sz w:val="20"/>
                <w:szCs w:val="20"/>
              </w:rPr>
              <w:t>En</w:t>
            </w:r>
            <w:r w:rsidRPr="0020770D">
              <w:rPr>
                <w:rFonts w:ascii="Candara" w:hAnsi="Candara" w:cstheme="minorHAnsi"/>
                <w:sz w:val="20"/>
                <w:szCs w:val="20"/>
              </w:rPr>
              <w:t xml:space="preserve"> el evento de ser presentada en fecha posterior solo le serán reconocidos y asignados los puntos salariales sin retroactividad al año 2013”.</w:t>
            </w:r>
          </w:p>
          <w:p w14:paraId="3279E4BC" w14:textId="694F8B29" w:rsidR="007B3C46" w:rsidRPr="00593E8E" w:rsidRDefault="007B3C46" w:rsidP="008812AE">
            <w:pPr>
              <w:pStyle w:val="Sinespaciado"/>
              <w:tabs>
                <w:tab w:val="left" w:pos="2835"/>
              </w:tabs>
              <w:rPr>
                <w:rFonts w:ascii="Candara" w:hAnsi="Candara" w:cstheme="minorHAnsi"/>
                <w:sz w:val="20"/>
                <w:szCs w:val="20"/>
              </w:rPr>
            </w:pPr>
          </w:p>
        </w:tc>
      </w:tr>
      <w:tr w:rsidR="007B3C46" w14:paraId="2A08F88D"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BC2F2AD" w14:textId="1FFCF6A2" w:rsidR="007B3C46" w:rsidRPr="00593E8E" w:rsidRDefault="00724F5C" w:rsidP="00724F5C">
            <w:pPr>
              <w:jc w:val="center"/>
              <w:rPr>
                <w:rFonts w:ascii="Candara" w:hAnsi="Candara"/>
                <w:b/>
                <w:color w:val="000000"/>
                <w:sz w:val="20"/>
                <w:szCs w:val="20"/>
                <w:lang w:val="es-ES_tradnl"/>
              </w:rPr>
            </w:pPr>
            <w:r w:rsidRPr="00724F5C">
              <w:rPr>
                <w:rFonts w:ascii="Candara" w:hAnsi="Candara"/>
                <w:b/>
                <w:color w:val="000000"/>
                <w:sz w:val="20"/>
                <w:szCs w:val="20"/>
                <w:lang w:val="es-ES_tradnl"/>
              </w:rPr>
              <w:t>1140845217</w:t>
            </w:r>
          </w:p>
        </w:tc>
        <w:tc>
          <w:tcPr>
            <w:tcW w:w="2525" w:type="pct"/>
            <w:tcBorders>
              <w:top w:val="single" w:sz="8" w:space="0" w:color="auto"/>
              <w:left w:val="single" w:sz="8" w:space="0" w:color="auto"/>
              <w:bottom w:val="single" w:sz="8" w:space="0" w:color="auto"/>
              <w:right w:val="single" w:sz="8" w:space="0" w:color="auto"/>
            </w:tcBorders>
            <w:vAlign w:val="center"/>
          </w:tcPr>
          <w:p w14:paraId="00E4D8B4" w14:textId="3344B58A" w:rsidR="007B3C46" w:rsidRPr="00593E8E" w:rsidRDefault="00B35AD6" w:rsidP="008812AE">
            <w:pPr>
              <w:pStyle w:val="Prrafodelista"/>
              <w:ind w:left="0"/>
              <w:rPr>
                <w:rFonts w:ascii="Candara" w:hAnsi="Candara"/>
                <w:color w:val="000000"/>
                <w:sz w:val="20"/>
                <w:szCs w:val="20"/>
                <w:lang w:val="es-ES_tradnl"/>
              </w:rPr>
            </w:pPr>
            <w:r w:rsidRPr="00B35AD6">
              <w:rPr>
                <w:rFonts w:ascii="Candara" w:hAnsi="Candara"/>
                <w:color w:val="000000"/>
                <w:sz w:val="20"/>
                <w:szCs w:val="20"/>
                <w:lang w:val="es-ES_tradnl"/>
              </w:rPr>
              <w:t xml:space="preserve">Solicitud de hacer efectiva la asignación salarial al libro Hans Federico </w:t>
            </w:r>
            <w:proofErr w:type="spellStart"/>
            <w:r w:rsidRPr="00B35AD6">
              <w:rPr>
                <w:rFonts w:ascii="Candara" w:hAnsi="Candara"/>
                <w:color w:val="000000"/>
                <w:sz w:val="20"/>
                <w:szCs w:val="20"/>
                <w:lang w:val="es-ES_tradnl"/>
              </w:rPr>
              <w:t>Newman</w:t>
            </w:r>
            <w:proofErr w:type="spellEnd"/>
            <w:r w:rsidRPr="00B35AD6">
              <w:rPr>
                <w:rFonts w:ascii="Candara" w:hAnsi="Candara"/>
                <w:color w:val="000000"/>
                <w:sz w:val="20"/>
                <w:szCs w:val="20"/>
                <w:lang w:val="es-ES_tradnl"/>
              </w:rPr>
              <w:t>: Recopilación transcrita de su obra. Lo anterior con relación a decisión tomada por el CIARP el 30 de junio de 2015</w:t>
            </w:r>
            <w:r w:rsidR="00024386">
              <w:rPr>
                <w:rFonts w:ascii="Candara" w:hAnsi="Candara"/>
                <w:color w:val="000000"/>
                <w:sz w:val="20"/>
                <w:szCs w:val="20"/>
                <w:lang w:val="es-ES_tradnl"/>
              </w:rPr>
              <w:t xml:space="preserve"> con base en concepto de pares como publicación impresa.</w:t>
            </w:r>
          </w:p>
        </w:tc>
        <w:tc>
          <w:tcPr>
            <w:tcW w:w="1522" w:type="pct"/>
            <w:tcBorders>
              <w:top w:val="single" w:sz="8" w:space="0" w:color="auto"/>
              <w:left w:val="single" w:sz="8" w:space="0" w:color="auto"/>
              <w:bottom w:val="single" w:sz="8" w:space="0" w:color="auto"/>
              <w:right w:val="single" w:sz="8" w:space="0" w:color="auto"/>
            </w:tcBorders>
            <w:vAlign w:val="center"/>
          </w:tcPr>
          <w:p w14:paraId="665A1C9F" w14:textId="4DB3FBF4" w:rsidR="007B3C46" w:rsidRPr="00593E8E" w:rsidRDefault="002127DC" w:rsidP="008812AE">
            <w:pPr>
              <w:pStyle w:val="Sinespaciado"/>
              <w:tabs>
                <w:tab w:val="left" w:pos="2835"/>
              </w:tabs>
              <w:rPr>
                <w:rFonts w:ascii="Candara" w:hAnsi="Candara"/>
                <w:color w:val="000000"/>
                <w:sz w:val="20"/>
                <w:szCs w:val="20"/>
                <w:lang w:val="es-ES_tradnl"/>
              </w:rPr>
            </w:pPr>
            <w:r w:rsidRPr="002127DC">
              <w:rPr>
                <w:rFonts w:ascii="Candara" w:hAnsi="Candara"/>
                <w:color w:val="000000"/>
                <w:sz w:val="20"/>
                <w:szCs w:val="20"/>
                <w:lang w:val="es-ES_tradnl"/>
              </w:rPr>
              <w:t xml:space="preserve">El Comité decide </w:t>
            </w:r>
            <w:r w:rsidR="00024386">
              <w:rPr>
                <w:rFonts w:ascii="Candara" w:hAnsi="Candara"/>
                <w:color w:val="000000"/>
                <w:sz w:val="20"/>
                <w:szCs w:val="20"/>
                <w:lang w:val="es-ES_tradnl"/>
              </w:rPr>
              <w:t xml:space="preserve">solicitar reconsideración </w:t>
            </w:r>
            <w:r>
              <w:rPr>
                <w:rFonts w:ascii="Candara" w:hAnsi="Candara"/>
                <w:color w:val="000000"/>
                <w:sz w:val="20"/>
                <w:szCs w:val="20"/>
                <w:lang w:val="es-ES_tradnl"/>
              </w:rPr>
              <w:t xml:space="preserve"> de categoría de la producción</w:t>
            </w:r>
            <w:r w:rsidRPr="002127DC">
              <w:rPr>
                <w:rFonts w:ascii="Candara" w:hAnsi="Candara"/>
                <w:color w:val="000000"/>
                <w:sz w:val="20"/>
                <w:szCs w:val="20"/>
                <w:lang w:val="es-ES_tradnl"/>
              </w:rPr>
              <w:t xml:space="preserve"> </w:t>
            </w:r>
            <w:r w:rsidR="00BB2FB1">
              <w:rPr>
                <w:rFonts w:ascii="Candara" w:hAnsi="Candara"/>
                <w:color w:val="000000"/>
                <w:sz w:val="20"/>
                <w:szCs w:val="20"/>
                <w:lang w:val="es-ES_tradnl"/>
              </w:rPr>
              <w:t>presentada</w:t>
            </w:r>
            <w:r w:rsidR="0052538C">
              <w:rPr>
                <w:rFonts w:ascii="Candara" w:hAnsi="Candara"/>
                <w:color w:val="000000"/>
                <w:sz w:val="20"/>
                <w:szCs w:val="20"/>
                <w:lang w:val="es-ES_tradnl"/>
              </w:rPr>
              <w:t xml:space="preserve"> a los pares evaluadores</w:t>
            </w:r>
            <w:r w:rsidR="00724F5C">
              <w:rPr>
                <w:rFonts w:ascii="Candara" w:hAnsi="Candara"/>
                <w:color w:val="000000"/>
                <w:sz w:val="20"/>
                <w:szCs w:val="20"/>
                <w:lang w:val="es-ES_tradnl"/>
              </w:rPr>
              <w:t>,</w:t>
            </w:r>
            <w:r w:rsidR="0052538C">
              <w:rPr>
                <w:rFonts w:ascii="Candara" w:hAnsi="Candara"/>
                <w:color w:val="000000"/>
                <w:sz w:val="20"/>
                <w:szCs w:val="20"/>
                <w:lang w:val="es-ES_tradnl"/>
              </w:rPr>
              <w:t xml:space="preserve"> </w:t>
            </w:r>
            <w:r w:rsidR="00BB2FB1">
              <w:rPr>
                <w:rFonts w:ascii="Candara" w:hAnsi="Candara"/>
                <w:color w:val="000000"/>
                <w:sz w:val="20"/>
                <w:szCs w:val="20"/>
                <w:lang w:val="es-ES_tradnl"/>
              </w:rPr>
              <w:t xml:space="preserve"> en acatamiento a observación hecha por la Oficina Jurídica. </w:t>
            </w:r>
          </w:p>
        </w:tc>
      </w:tr>
      <w:tr w:rsidR="007B3C46" w14:paraId="1B724DD8"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533F0AC" w14:textId="2A1FC09E" w:rsidR="007B3C46" w:rsidRPr="00593E8E" w:rsidRDefault="003F5689" w:rsidP="003F5689">
            <w:pPr>
              <w:jc w:val="center"/>
              <w:rPr>
                <w:rFonts w:ascii="Candara" w:hAnsi="Candara" w:cstheme="minorHAnsi"/>
                <w:b/>
                <w:bCs/>
                <w:color w:val="000000"/>
                <w:sz w:val="20"/>
                <w:szCs w:val="20"/>
                <w:lang w:val="es-ES_tradnl" w:eastAsia="es-CO"/>
              </w:rPr>
            </w:pPr>
            <w:r w:rsidRPr="003F5689">
              <w:rPr>
                <w:rFonts w:ascii="Candara" w:hAnsi="Candara" w:cstheme="minorHAnsi"/>
                <w:b/>
                <w:bCs/>
                <w:color w:val="000000"/>
                <w:sz w:val="20"/>
                <w:szCs w:val="20"/>
                <w:lang w:val="es-ES_tradnl" w:eastAsia="es-CO"/>
              </w:rPr>
              <w:t>52516019</w:t>
            </w:r>
          </w:p>
        </w:tc>
        <w:tc>
          <w:tcPr>
            <w:tcW w:w="2525" w:type="pct"/>
            <w:tcBorders>
              <w:top w:val="single" w:sz="8" w:space="0" w:color="auto"/>
              <w:left w:val="single" w:sz="8" w:space="0" w:color="auto"/>
              <w:bottom w:val="single" w:sz="8" w:space="0" w:color="auto"/>
              <w:right w:val="single" w:sz="8" w:space="0" w:color="auto"/>
            </w:tcBorders>
            <w:vAlign w:val="center"/>
          </w:tcPr>
          <w:p w14:paraId="24A4B9D9" w14:textId="4AFBA4A5" w:rsidR="007B3C46" w:rsidRPr="00593E8E" w:rsidRDefault="00E85988" w:rsidP="008812AE">
            <w:pPr>
              <w:rPr>
                <w:rFonts w:ascii="Candara" w:hAnsi="Candara" w:cstheme="minorHAnsi"/>
                <w:sz w:val="20"/>
                <w:szCs w:val="20"/>
                <w:lang w:val="es-ES_tradnl"/>
              </w:rPr>
            </w:pPr>
            <w:r w:rsidRPr="00E85988">
              <w:rPr>
                <w:rFonts w:ascii="Candara" w:hAnsi="Candara" w:cstheme="minorHAnsi"/>
                <w:sz w:val="20"/>
                <w:szCs w:val="20"/>
                <w:lang w:val="es-ES_tradnl"/>
              </w:rPr>
              <w:t>Docente en periodo de prueba que hace entrega del acta de examen doctoral en Letras de la Universidad Nacional Autónoma de México</w:t>
            </w:r>
            <w:r>
              <w:rPr>
                <w:rFonts w:ascii="Candara" w:hAnsi="Candara" w:cstheme="minorHAnsi"/>
                <w:sz w:val="20"/>
                <w:szCs w:val="20"/>
                <w:lang w:val="es-ES_tradnl"/>
              </w:rPr>
              <w:t>.</w:t>
            </w:r>
          </w:p>
        </w:tc>
        <w:tc>
          <w:tcPr>
            <w:tcW w:w="1522" w:type="pct"/>
            <w:tcBorders>
              <w:top w:val="single" w:sz="8" w:space="0" w:color="auto"/>
              <w:left w:val="single" w:sz="8" w:space="0" w:color="auto"/>
              <w:bottom w:val="single" w:sz="8" w:space="0" w:color="auto"/>
              <w:right w:val="single" w:sz="8" w:space="0" w:color="auto"/>
            </w:tcBorders>
            <w:vAlign w:val="center"/>
          </w:tcPr>
          <w:p w14:paraId="5E7A789F" w14:textId="75D42856" w:rsidR="007B3C46" w:rsidRPr="00593E8E" w:rsidRDefault="00E85988" w:rsidP="008812AE">
            <w:pPr>
              <w:pStyle w:val="Sinespaciado"/>
              <w:tabs>
                <w:tab w:val="left" w:pos="2835"/>
              </w:tabs>
              <w:rPr>
                <w:rFonts w:ascii="Candara" w:hAnsi="Candara"/>
                <w:color w:val="000000"/>
                <w:sz w:val="20"/>
                <w:szCs w:val="20"/>
                <w:lang w:val="es-ES_tradnl"/>
              </w:rPr>
            </w:pPr>
            <w:r w:rsidRPr="00E85988">
              <w:rPr>
                <w:rFonts w:ascii="Candara" w:hAnsi="Candara"/>
                <w:color w:val="000000"/>
                <w:sz w:val="20"/>
                <w:szCs w:val="20"/>
                <w:lang w:val="es-ES_tradnl"/>
              </w:rPr>
              <w:t>El Comité recibe la información y queda a la espera de la presentación del título o certificado supletorio del mismo</w:t>
            </w:r>
            <w:r>
              <w:rPr>
                <w:rFonts w:ascii="Candara" w:hAnsi="Candara"/>
                <w:color w:val="000000"/>
                <w:sz w:val="20"/>
                <w:szCs w:val="20"/>
                <w:lang w:val="es-ES_tradnl"/>
              </w:rPr>
              <w:t xml:space="preserve">. </w:t>
            </w:r>
          </w:p>
        </w:tc>
      </w:tr>
      <w:tr w:rsidR="007B3C46" w14:paraId="35E03C49"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121764C4" w14:textId="2FB45B67" w:rsidR="007B3C46" w:rsidRPr="00593E8E" w:rsidRDefault="003F5689" w:rsidP="003F5689">
            <w:pPr>
              <w:jc w:val="center"/>
              <w:rPr>
                <w:rFonts w:ascii="Candara" w:hAnsi="Candara" w:cstheme="minorHAnsi"/>
                <w:b/>
                <w:sz w:val="20"/>
                <w:szCs w:val="20"/>
                <w:lang w:val="es-ES_tradnl"/>
              </w:rPr>
            </w:pPr>
            <w:r w:rsidRPr="003F5689">
              <w:rPr>
                <w:rFonts w:ascii="Candara" w:hAnsi="Candara" w:cstheme="minorHAnsi"/>
                <w:b/>
                <w:sz w:val="20"/>
                <w:szCs w:val="20"/>
                <w:lang w:val="es-ES_tradnl"/>
              </w:rPr>
              <w:lastRenderedPageBreak/>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26815DEA" w14:textId="688E2B3C" w:rsidR="007B3C46" w:rsidRPr="00593E8E" w:rsidRDefault="001162F1" w:rsidP="008812AE">
            <w:pPr>
              <w:rPr>
                <w:rFonts w:ascii="Candara" w:hAnsi="Candara" w:cstheme="minorHAnsi"/>
                <w:sz w:val="20"/>
                <w:szCs w:val="20"/>
                <w:lang w:val="es-ES_tradnl"/>
              </w:rPr>
            </w:pPr>
            <w:r>
              <w:rPr>
                <w:rFonts w:ascii="Candara" w:hAnsi="Candara" w:cstheme="minorHAnsi"/>
                <w:sz w:val="20"/>
                <w:szCs w:val="20"/>
                <w:lang w:val="es-ES_tradnl"/>
              </w:rPr>
              <w:t>Presenta su  d</w:t>
            </w:r>
            <w:r w:rsidR="0039155B">
              <w:rPr>
                <w:rFonts w:ascii="Candara" w:hAnsi="Candara" w:cstheme="minorHAnsi"/>
                <w:sz w:val="20"/>
                <w:szCs w:val="20"/>
                <w:lang w:val="es-ES_tradnl"/>
              </w:rPr>
              <w:t>i</w:t>
            </w:r>
            <w:r w:rsidR="00C878F3" w:rsidRPr="00C878F3">
              <w:rPr>
                <w:rFonts w:ascii="Candara" w:hAnsi="Candara" w:cstheme="minorHAnsi"/>
                <w:sz w:val="20"/>
                <w:szCs w:val="20"/>
                <w:lang w:val="es-ES_tradnl"/>
              </w:rPr>
              <w:t>ploma de Doctor en Administración debidamente apostillado en la ciudad de México.</w:t>
            </w:r>
          </w:p>
        </w:tc>
        <w:tc>
          <w:tcPr>
            <w:tcW w:w="1522" w:type="pct"/>
            <w:tcBorders>
              <w:top w:val="single" w:sz="8" w:space="0" w:color="auto"/>
              <w:left w:val="single" w:sz="8" w:space="0" w:color="auto"/>
              <w:bottom w:val="single" w:sz="8" w:space="0" w:color="auto"/>
              <w:right w:val="single" w:sz="8" w:space="0" w:color="auto"/>
            </w:tcBorders>
            <w:vAlign w:val="center"/>
          </w:tcPr>
          <w:p w14:paraId="4BFCA203" w14:textId="1DEA45EF" w:rsidR="007B3C46" w:rsidRPr="00593E8E" w:rsidRDefault="0039155B" w:rsidP="008812AE">
            <w:pPr>
              <w:pStyle w:val="Sinespaciado"/>
              <w:tabs>
                <w:tab w:val="left" w:pos="2835"/>
              </w:tabs>
              <w:rPr>
                <w:rFonts w:ascii="Candara" w:hAnsi="Candara" w:cstheme="minorHAnsi"/>
                <w:sz w:val="20"/>
                <w:szCs w:val="20"/>
                <w:lang w:val="es-ES_tradnl"/>
              </w:rPr>
            </w:pPr>
            <w:r w:rsidRPr="0039155B">
              <w:rPr>
                <w:rFonts w:ascii="Candara" w:hAnsi="Candara" w:cstheme="minorHAnsi"/>
                <w:sz w:val="20"/>
                <w:szCs w:val="20"/>
                <w:lang w:val="es-ES_tradnl"/>
              </w:rPr>
              <w:t>El Comité  recibe la información y queda a la espera de la convalidación del MEN para realizar la asignació</w:t>
            </w:r>
            <w:r>
              <w:rPr>
                <w:rFonts w:ascii="Candara" w:hAnsi="Candara" w:cstheme="minorHAnsi"/>
                <w:sz w:val="20"/>
                <w:szCs w:val="20"/>
                <w:lang w:val="es-ES_tradnl"/>
              </w:rPr>
              <w:t>n</w:t>
            </w:r>
            <w:r w:rsidRPr="0039155B">
              <w:rPr>
                <w:rFonts w:ascii="Candara" w:hAnsi="Candara" w:cstheme="minorHAnsi"/>
                <w:sz w:val="20"/>
                <w:szCs w:val="20"/>
                <w:lang w:val="es-ES_tradnl"/>
              </w:rPr>
              <w:t xml:space="preserve"> de puntos salariales.</w:t>
            </w:r>
          </w:p>
        </w:tc>
      </w:tr>
      <w:tr w:rsidR="007B3C46" w14:paraId="34A0179C" w14:textId="77777777" w:rsidTr="00FE4C9D">
        <w:trPr>
          <w:trHeight w:val="1037"/>
        </w:trPr>
        <w:tc>
          <w:tcPr>
            <w:tcW w:w="953" w:type="pct"/>
            <w:tcBorders>
              <w:top w:val="single" w:sz="8" w:space="0" w:color="auto"/>
              <w:left w:val="single" w:sz="8" w:space="0" w:color="auto"/>
              <w:bottom w:val="single" w:sz="8" w:space="0" w:color="auto"/>
              <w:right w:val="single" w:sz="8" w:space="0" w:color="auto"/>
            </w:tcBorders>
            <w:vAlign w:val="center"/>
          </w:tcPr>
          <w:p w14:paraId="1586B695" w14:textId="15567AFB" w:rsidR="007B3C46" w:rsidRPr="00593E8E" w:rsidRDefault="004679EB" w:rsidP="004679EB">
            <w:pPr>
              <w:jc w:val="center"/>
              <w:rPr>
                <w:rFonts w:ascii="Candara" w:hAnsi="Candara" w:cstheme="minorHAnsi"/>
                <w:b/>
                <w:sz w:val="20"/>
                <w:szCs w:val="20"/>
                <w:lang w:val="es-ES_tradnl"/>
              </w:rPr>
            </w:pPr>
            <w:r w:rsidRPr="004679EB">
              <w:rPr>
                <w:rFonts w:ascii="Candara" w:hAnsi="Candara" w:cstheme="minorHAnsi"/>
                <w:b/>
                <w:sz w:val="20"/>
                <w:szCs w:val="20"/>
                <w:lang w:val="es-ES_tradnl"/>
              </w:rPr>
              <w:t>72140990</w:t>
            </w:r>
          </w:p>
        </w:tc>
        <w:tc>
          <w:tcPr>
            <w:tcW w:w="2525" w:type="pct"/>
            <w:tcBorders>
              <w:top w:val="single" w:sz="8" w:space="0" w:color="auto"/>
              <w:left w:val="single" w:sz="8" w:space="0" w:color="auto"/>
              <w:bottom w:val="single" w:sz="8" w:space="0" w:color="auto"/>
              <w:right w:val="single" w:sz="8" w:space="0" w:color="auto"/>
            </w:tcBorders>
            <w:vAlign w:val="center"/>
          </w:tcPr>
          <w:p w14:paraId="6C17382F" w14:textId="76E7ED53" w:rsidR="007B3C46" w:rsidRPr="00593E8E" w:rsidRDefault="004E3552" w:rsidP="008812AE">
            <w:pPr>
              <w:rPr>
                <w:rFonts w:ascii="Candara" w:hAnsi="Candara" w:cstheme="minorHAnsi"/>
                <w:sz w:val="20"/>
                <w:szCs w:val="20"/>
                <w:lang w:val="es-ES_tradnl"/>
              </w:rPr>
            </w:pPr>
            <w:r>
              <w:rPr>
                <w:rFonts w:ascii="Candara" w:hAnsi="Candara" w:cstheme="minorHAnsi"/>
                <w:sz w:val="20"/>
                <w:szCs w:val="20"/>
                <w:lang w:val="es-ES_tradnl"/>
              </w:rPr>
              <w:t xml:space="preserve">Presenta Convalidación de título </w:t>
            </w:r>
            <w:r w:rsidRPr="004E3552">
              <w:rPr>
                <w:rFonts w:ascii="Candara" w:hAnsi="Candara" w:cstheme="minorHAnsi"/>
                <w:sz w:val="20"/>
                <w:szCs w:val="20"/>
                <w:lang w:val="es-ES_tradnl"/>
              </w:rPr>
              <w:t>de "Doctor en Ciencias : Mención Gerencia "</w:t>
            </w:r>
          </w:p>
        </w:tc>
        <w:tc>
          <w:tcPr>
            <w:tcW w:w="1522" w:type="pct"/>
            <w:tcBorders>
              <w:top w:val="single" w:sz="8" w:space="0" w:color="auto"/>
              <w:left w:val="single" w:sz="8" w:space="0" w:color="auto"/>
              <w:bottom w:val="single" w:sz="8" w:space="0" w:color="auto"/>
              <w:right w:val="single" w:sz="8" w:space="0" w:color="auto"/>
            </w:tcBorders>
            <w:vAlign w:val="center"/>
          </w:tcPr>
          <w:p w14:paraId="51D35CE8" w14:textId="0AFC1C0C" w:rsidR="007B3C46" w:rsidRPr="00593E8E" w:rsidRDefault="004E3552" w:rsidP="008812AE">
            <w:pPr>
              <w:pStyle w:val="Sinespaciado"/>
              <w:tabs>
                <w:tab w:val="left" w:pos="2835"/>
              </w:tabs>
              <w:rPr>
                <w:rFonts w:ascii="Candara" w:hAnsi="Candara" w:cstheme="minorHAnsi"/>
                <w:sz w:val="20"/>
                <w:szCs w:val="20"/>
                <w:lang w:val="es-ES_tradnl"/>
              </w:rPr>
            </w:pPr>
            <w:r>
              <w:rPr>
                <w:rFonts w:ascii="Candara" w:hAnsi="Candara" w:cstheme="minorHAnsi"/>
                <w:sz w:val="20"/>
                <w:szCs w:val="20"/>
                <w:lang w:val="es-ES_tradnl"/>
              </w:rPr>
              <w:t>S</w:t>
            </w:r>
            <w:r w:rsidRPr="004E3552">
              <w:rPr>
                <w:rFonts w:ascii="Candara" w:hAnsi="Candara" w:cstheme="minorHAnsi"/>
                <w:sz w:val="20"/>
                <w:szCs w:val="20"/>
                <w:lang w:val="es-ES_tradnl"/>
              </w:rPr>
              <w:t xml:space="preserve">e le </w:t>
            </w:r>
            <w:r>
              <w:rPr>
                <w:rFonts w:ascii="Candara" w:hAnsi="Candara" w:cstheme="minorHAnsi"/>
                <w:sz w:val="20"/>
                <w:szCs w:val="20"/>
                <w:lang w:val="es-ES_tradnl"/>
              </w:rPr>
              <w:t xml:space="preserve">asignan </w:t>
            </w:r>
            <w:r w:rsidRPr="004E3552">
              <w:rPr>
                <w:rFonts w:ascii="Candara" w:hAnsi="Candara" w:cstheme="minorHAnsi"/>
                <w:sz w:val="20"/>
                <w:szCs w:val="20"/>
                <w:lang w:val="es-ES_tradnl"/>
              </w:rPr>
              <w:t xml:space="preserve"> los 80 puntos </w:t>
            </w:r>
            <w:r>
              <w:rPr>
                <w:rFonts w:ascii="Candara" w:hAnsi="Candara" w:cstheme="minorHAnsi"/>
                <w:sz w:val="20"/>
                <w:szCs w:val="20"/>
                <w:lang w:val="es-ES_tradnl"/>
              </w:rPr>
              <w:t>salariales reconocidos  mediante A</w:t>
            </w:r>
            <w:r w:rsidRPr="004E3552">
              <w:rPr>
                <w:rFonts w:ascii="Candara" w:hAnsi="Candara" w:cstheme="minorHAnsi"/>
                <w:sz w:val="20"/>
                <w:szCs w:val="20"/>
                <w:lang w:val="es-ES_tradnl"/>
              </w:rPr>
              <w:t xml:space="preserve">cta </w:t>
            </w:r>
            <w:r w:rsidR="007301C5">
              <w:rPr>
                <w:rFonts w:ascii="Candara" w:hAnsi="Candara" w:cstheme="minorHAnsi"/>
                <w:sz w:val="20"/>
                <w:szCs w:val="20"/>
                <w:lang w:val="es-ES_tradnl"/>
              </w:rPr>
              <w:t>N</w:t>
            </w:r>
            <w:r w:rsidRPr="004E3552">
              <w:rPr>
                <w:rFonts w:ascii="Candara" w:hAnsi="Candara" w:cstheme="minorHAnsi"/>
                <w:sz w:val="20"/>
                <w:szCs w:val="20"/>
                <w:lang w:val="es-ES_tradnl"/>
              </w:rPr>
              <w:t xml:space="preserve"> ° 178 DEL 18 DE  febrero DE 2015.</w:t>
            </w:r>
          </w:p>
        </w:tc>
      </w:tr>
      <w:tr w:rsidR="007B3C46" w14:paraId="5F89594C"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CB681A7" w14:textId="09D5A7BB" w:rsidR="007B3C46" w:rsidRPr="00593E8E" w:rsidRDefault="00F51E16" w:rsidP="00F51E16">
            <w:pPr>
              <w:jc w:val="center"/>
              <w:rPr>
                <w:rFonts w:ascii="Candara" w:hAnsi="Candara" w:cstheme="minorHAnsi"/>
                <w:b/>
                <w:sz w:val="20"/>
                <w:szCs w:val="20"/>
                <w:lang w:val="es-ES_tradnl"/>
              </w:rPr>
            </w:pPr>
            <w:r w:rsidRPr="00F51E16">
              <w:rPr>
                <w:rFonts w:ascii="Candara" w:hAnsi="Candara" w:cstheme="minorHAnsi"/>
                <w:b/>
                <w:sz w:val="20"/>
                <w:szCs w:val="20"/>
                <w:lang w:val="es-ES_tradnl"/>
              </w:rPr>
              <w:t>1047408342</w:t>
            </w:r>
          </w:p>
        </w:tc>
        <w:tc>
          <w:tcPr>
            <w:tcW w:w="2525" w:type="pct"/>
            <w:tcBorders>
              <w:top w:val="single" w:sz="8" w:space="0" w:color="auto"/>
              <w:left w:val="single" w:sz="8" w:space="0" w:color="auto"/>
              <w:bottom w:val="single" w:sz="8" w:space="0" w:color="auto"/>
              <w:right w:val="single" w:sz="8" w:space="0" w:color="auto"/>
            </w:tcBorders>
            <w:vAlign w:val="center"/>
          </w:tcPr>
          <w:p w14:paraId="0098D68A" w14:textId="4A6430C3" w:rsidR="007B3C46" w:rsidRPr="00593E8E" w:rsidRDefault="00D77EEF" w:rsidP="008812AE">
            <w:pPr>
              <w:rPr>
                <w:rFonts w:ascii="Candara" w:hAnsi="Candara" w:cstheme="minorHAnsi"/>
                <w:sz w:val="20"/>
                <w:szCs w:val="20"/>
                <w:lang w:val="es-ES_tradnl"/>
              </w:rPr>
            </w:pPr>
            <w:r w:rsidRPr="00D77EEF">
              <w:rPr>
                <w:rFonts w:ascii="Candara" w:hAnsi="Candara" w:cstheme="minorHAnsi"/>
                <w:sz w:val="20"/>
                <w:szCs w:val="20"/>
                <w:lang w:val="es-ES_tradnl"/>
              </w:rPr>
              <w:t>Libro titulado: “</w:t>
            </w:r>
            <w:r w:rsidR="0087045C" w:rsidRPr="0087045C">
              <w:rPr>
                <w:rFonts w:ascii="Candara" w:hAnsi="Candara" w:cstheme="minorHAnsi"/>
                <w:sz w:val="20"/>
                <w:szCs w:val="20"/>
                <w:lang w:val="es-ES_tradnl"/>
              </w:rPr>
              <w:t>Los años del SIDA en Cartagena: Imaginarios, representaciones y subjetividades en la década del 80”.  ISBN-  978-9978-19-610-6.</w:t>
            </w:r>
            <w:r w:rsidR="0087045C">
              <w:rPr>
                <w:rFonts w:ascii="Candara" w:hAnsi="Candara" w:cstheme="minorHAnsi"/>
                <w:sz w:val="20"/>
                <w:szCs w:val="20"/>
                <w:lang w:val="es-ES_tradnl"/>
              </w:rPr>
              <w:t xml:space="preserve">                                      </w:t>
            </w:r>
          </w:p>
        </w:tc>
        <w:tc>
          <w:tcPr>
            <w:tcW w:w="1522" w:type="pct"/>
            <w:tcBorders>
              <w:top w:val="single" w:sz="8" w:space="0" w:color="auto"/>
              <w:left w:val="single" w:sz="8" w:space="0" w:color="auto"/>
              <w:bottom w:val="single" w:sz="8" w:space="0" w:color="auto"/>
              <w:right w:val="single" w:sz="8" w:space="0" w:color="auto"/>
            </w:tcBorders>
            <w:vAlign w:val="center"/>
          </w:tcPr>
          <w:p w14:paraId="026B0AC8" w14:textId="2697B410" w:rsidR="007B3C46" w:rsidRPr="00593E8E" w:rsidRDefault="00D77EEF" w:rsidP="008812AE">
            <w:pPr>
              <w:pStyle w:val="Sinespaciado"/>
              <w:tabs>
                <w:tab w:val="left" w:pos="2835"/>
              </w:tabs>
              <w:rPr>
                <w:rFonts w:ascii="Candara" w:hAnsi="Candara" w:cstheme="minorHAnsi"/>
                <w:sz w:val="20"/>
                <w:szCs w:val="20"/>
                <w:lang w:val="es-ES_tradnl"/>
              </w:rPr>
            </w:pPr>
            <w:r w:rsidRPr="00D77EEF">
              <w:rPr>
                <w:rFonts w:ascii="Candara" w:hAnsi="Candara" w:cstheme="minorHAnsi"/>
                <w:sz w:val="20"/>
                <w:szCs w:val="20"/>
                <w:lang w:val="es-ES_tradnl"/>
              </w:rPr>
              <w:t>El Comit</w:t>
            </w:r>
            <w:r w:rsidR="0056130C">
              <w:rPr>
                <w:rFonts w:ascii="Candara" w:hAnsi="Candara" w:cstheme="minorHAnsi"/>
                <w:sz w:val="20"/>
                <w:szCs w:val="20"/>
                <w:lang w:val="es-ES_tradnl"/>
              </w:rPr>
              <w:t xml:space="preserve">é aprueba reconocer y asignar  </w:t>
            </w:r>
            <w:r w:rsidR="004B5A0B">
              <w:rPr>
                <w:rFonts w:ascii="Candara" w:hAnsi="Candara" w:cstheme="minorHAnsi"/>
                <w:sz w:val="20"/>
                <w:szCs w:val="20"/>
                <w:lang w:val="es-ES_tradnl"/>
              </w:rPr>
              <w:t>18</w:t>
            </w:r>
            <w:r w:rsidRPr="00D77EEF">
              <w:rPr>
                <w:rFonts w:ascii="Candara" w:hAnsi="Candara" w:cstheme="minorHAnsi"/>
                <w:sz w:val="20"/>
                <w:szCs w:val="20"/>
                <w:lang w:val="es-ES_tradnl"/>
              </w:rPr>
              <w:t xml:space="preserve"> puntos salariales.</w:t>
            </w:r>
          </w:p>
        </w:tc>
      </w:tr>
      <w:tr w:rsidR="007B3C46" w:rsidRPr="00DB4FCB" w14:paraId="71AE7012" w14:textId="77777777" w:rsidTr="005044D5">
        <w:trPr>
          <w:trHeight w:val="1191"/>
        </w:trPr>
        <w:tc>
          <w:tcPr>
            <w:tcW w:w="953" w:type="pct"/>
            <w:tcBorders>
              <w:top w:val="single" w:sz="8" w:space="0" w:color="auto"/>
              <w:left w:val="single" w:sz="8" w:space="0" w:color="auto"/>
              <w:bottom w:val="single" w:sz="8" w:space="0" w:color="auto"/>
              <w:right w:val="single" w:sz="8" w:space="0" w:color="auto"/>
            </w:tcBorders>
            <w:vAlign w:val="center"/>
          </w:tcPr>
          <w:p w14:paraId="33339841" w14:textId="00800A98" w:rsidR="007B3C46" w:rsidRPr="00174B2F" w:rsidRDefault="004679EB" w:rsidP="004679EB">
            <w:pPr>
              <w:jc w:val="center"/>
              <w:rPr>
                <w:rFonts w:ascii="Candara" w:hAnsi="Candara"/>
                <w:b/>
                <w:color w:val="000000"/>
                <w:sz w:val="20"/>
                <w:szCs w:val="20"/>
              </w:rPr>
            </w:pPr>
            <w:r w:rsidRPr="004679EB">
              <w:rPr>
                <w:rFonts w:ascii="Candara" w:hAnsi="Candara"/>
                <w:b/>
                <w:color w:val="000000"/>
                <w:sz w:val="20"/>
                <w:szCs w:val="20"/>
              </w:rPr>
              <w:t>00404014L</w:t>
            </w:r>
          </w:p>
        </w:tc>
        <w:tc>
          <w:tcPr>
            <w:tcW w:w="2525" w:type="pct"/>
            <w:tcBorders>
              <w:top w:val="single" w:sz="8" w:space="0" w:color="auto"/>
              <w:left w:val="single" w:sz="8" w:space="0" w:color="auto"/>
              <w:bottom w:val="single" w:sz="8" w:space="0" w:color="auto"/>
              <w:right w:val="single" w:sz="8" w:space="0" w:color="auto"/>
            </w:tcBorders>
            <w:vAlign w:val="center"/>
          </w:tcPr>
          <w:p w14:paraId="5D64C676" w14:textId="5A2C311C" w:rsidR="007B3C46" w:rsidRPr="00593E8E" w:rsidRDefault="00174B2F" w:rsidP="008812AE">
            <w:pPr>
              <w:rPr>
                <w:rFonts w:ascii="Candara" w:hAnsi="Candara" w:cstheme="minorHAnsi"/>
                <w:sz w:val="20"/>
                <w:szCs w:val="20"/>
                <w:lang w:val="es-ES_tradnl"/>
              </w:rPr>
            </w:pPr>
            <w:r w:rsidRPr="00174B2F">
              <w:rPr>
                <w:rFonts w:ascii="Candara" w:hAnsi="Candara" w:cstheme="minorHAnsi"/>
                <w:sz w:val="20"/>
                <w:szCs w:val="20"/>
                <w:lang w:val="es-ES_tradnl"/>
              </w:rPr>
              <w:t>Libro Titulado:   "Guía para las Familias Reconstituidas”</w:t>
            </w:r>
          </w:p>
        </w:tc>
        <w:tc>
          <w:tcPr>
            <w:tcW w:w="1522" w:type="pct"/>
            <w:tcBorders>
              <w:top w:val="single" w:sz="8" w:space="0" w:color="auto"/>
              <w:left w:val="single" w:sz="8" w:space="0" w:color="auto"/>
              <w:bottom w:val="single" w:sz="8" w:space="0" w:color="auto"/>
              <w:right w:val="single" w:sz="8" w:space="0" w:color="auto"/>
            </w:tcBorders>
            <w:vAlign w:val="center"/>
          </w:tcPr>
          <w:p w14:paraId="7E1E7654" w14:textId="515C440C" w:rsidR="007B3C46" w:rsidRPr="00593E8E" w:rsidRDefault="00174B2F" w:rsidP="008812AE">
            <w:pPr>
              <w:pStyle w:val="Sinespaciado"/>
              <w:tabs>
                <w:tab w:val="left" w:pos="2835"/>
              </w:tabs>
              <w:rPr>
                <w:rFonts w:ascii="Candara" w:hAnsi="Candara" w:cstheme="minorHAnsi"/>
                <w:sz w:val="20"/>
                <w:szCs w:val="20"/>
              </w:rPr>
            </w:pPr>
            <w:r>
              <w:rPr>
                <w:rFonts w:ascii="Candara" w:hAnsi="Candara" w:cstheme="minorHAnsi"/>
                <w:sz w:val="20"/>
                <w:szCs w:val="20"/>
              </w:rPr>
              <w:t xml:space="preserve">El Comité no aprueba asignación de puntos por no </w:t>
            </w:r>
            <w:r w:rsidRPr="00174B2F">
              <w:rPr>
                <w:rFonts w:ascii="Candara" w:hAnsi="Candara" w:cstheme="minorHAnsi"/>
                <w:sz w:val="20"/>
                <w:szCs w:val="20"/>
              </w:rPr>
              <w:t>se pudo constatar el ISBN del libro</w:t>
            </w:r>
            <w:r>
              <w:rPr>
                <w:rFonts w:ascii="Candara" w:hAnsi="Candara" w:cstheme="minorHAnsi"/>
                <w:sz w:val="20"/>
                <w:szCs w:val="20"/>
              </w:rPr>
              <w:t>, requisito fundamental para reconocimiento.</w:t>
            </w:r>
          </w:p>
        </w:tc>
      </w:tr>
      <w:tr w:rsidR="007B3C46" w:rsidRPr="00691845" w14:paraId="2A563222" w14:textId="77777777" w:rsidTr="005044D5">
        <w:trPr>
          <w:trHeight w:val="1428"/>
        </w:trPr>
        <w:tc>
          <w:tcPr>
            <w:tcW w:w="953" w:type="pct"/>
            <w:tcBorders>
              <w:top w:val="single" w:sz="8" w:space="0" w:color="auto"/>
              <w:left w:val="single" w:sz="8" w:space="0" w:color="auto"/>
              <w:bottom w:val="single" w:sz="8" w:space="0" w:color="auto"/>
              <w:right w:val="single" w:sz="8" w:space="0" w:color="auto"/>
            </w:tcBorders>
            <w:vAlign w:val="center"/>
          </w:tcPr>
          <w:p w14:paraId="4C0E509C" w14:textId="2881CAAA" w:rsidR="007B3C46" w:rsidRPr="00593E8E" w:rsidRDefault="00724F5C" w:rsidP="00724F5C">
            <w:pPr>
              <w:jc w:val="center"/>
              <w:rPr>
                <w:rFonts w:ascii="Candara" w:hAnsi="Candara" w:cs="Lucida Grande"/>
                <w:b/>
                <w:color w:val="000000"/>
                <w:sz w:val="20"/>
                <w:szCs w:val="20"/>
              </w:rPr>
            </w:pPr>
            <w:r w:rsidRPr="00724F5C">
              <w:rPr>
                <w:rFonts w:ascii="Candara" w:hAnsi="Candara" w:cs="Lucida Grande"/>
                <w:b/>
                <w:color w:val="000000"/>
                <w:sz w:val="20"/>
                <w:szCs w:val="20"/>
              </w:rPr>
              <w:t>72180349</w:t>
            </w:r>
          </w:p>
        </w:tc>
        <w:tc>
          <w:tcPr>
            <w:tcW w:w="2525" w:type="pct"/>
            <w:tcBorders>
              <w:top w:val="single" w:sz="8" w:space="0" w:color="auto"/>
              <w:left w:val="single" w:sz="8" w:space="0" w:color="auto"/>
              <w:bottom w:val="single" w:sz="8" w:space="0" w:color="auto"/>
              <w:right w:val="single" w:sz="8" w:space="0" w:color="auto"/>
            </w:tcBorders>
            <w:vAlign w:val="center"/>
          </w:tcPr>
          <w:p w14:paraId="2D5450F2" w14:textId="77777777" w:rsidR="005044D5" w:rsidRPr="005044D5" w:rsidRDefault="005044D5" w:rsidP="008812AE">
            <w:pPr>
              <w:rPr>
                <w:rFonts w:ascii="Candara" w:hAnsi="Candara" w:cstheme="minorHAnsi"/>
                <w:sz w:val="20"/>
                <w:szCs w:val="20"/>
              </w:rPr>
            </w:pPr>
            <w:r w:rsidRPr="005044D5">
              <w:rPr>
                <w:rFonts w:ascii="Candara" w:hAnsi="Candara" w:cstheme="minorHAnsi"/>
                <w:sz w:val="20"/>
                <w:szCs w:val="20"/>
              </w:rPr>
              <w:t>Capítulo de Libro titulado: “Gestión del conocimiento en las Universidades del sistema universitario estatal del Caribe Colombiano SUE CARIBE Fase I. Uniatlántico, Unicartagena y Unimagdalena” del Libro Explorando el Caribe. Una visión de las ciencias humanas y sociales. ISBN  978-958-8123-98-1.</w:t>
            </w:r>
          </w:p>
          <w:p w14:paraId="5C374411" w14:textId="50A87AE0" w:rsidR="007B3C46" w:rsidRPr="00593E8E" w:rsidRDefault="007B3C46" w:rsidP="008812AE">
            <w:pPr>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4F3B2062" w14:textId="2EB559C1" w:rsidR="007B3C46" w:rsidRPr="00593E8E" w:rsidRDefault="00FE4C9D" w:rsidP="005D4DD2">
            <w:pPr>
              <w:pStyle w:val="Sinespaciado"/>
              <w:tabs>
                <w:tab w:val="left" w:pos="2835"/>
              </w:tabs>
              <w:rPr>
                <w:rFonts w:ascii="Candara" w:hAnsi="Candara" w:cstheme="minorHAnsi"/>
                <w:sz w:val="20"/>
                <w:szCs w:val="20"/>
              </w:rPr>
            </w:pPr>
            <w:r w:rsidRPr="00FE4C9D">
              <w:rPr>
                <w:rFonts w:ascii="Candara" w:hAnsi="Candara" w:cstheme="minorHAnsi"/>
                <w:sz w:val="20"/>
                <w:szCs w:val="20"/>
              </w:rPr>
              <w:t xml:space="preserve">El Comité aprueba reconocer y asignar  </w:t>
            </w:r>
            <w:r>
              <w:rPr>
                <w:rFonts w:ascii="Candara" w:hAnsi="Candara" w:cstheme="minorHAnsi"/>
                <w:sz w:val="20"/>
                <w:szCs w:val="20"/>
              </w:rPr>
              <w:t>0.5</w:t>
            </w:r>
            <w:r w:rsidRPr="00FE4C9D">
              <w:rPr>
                <w:rFonts w:ascii="Candara" w:hAnsi="Candara" w:cstheme="minorHAnsi"/>
                <w:sz w:val="20"/>
                <w:szCs w:val="20"/>
              </w:rPr>
              <w:t xml:space="preserve"> puntos salariales.</w:t>
            </w:r>
            <w:r w:rsidR="000B0E3A">
              <w:t xml:space="preserve"> </w:t>
            </w:r>
          </w:p>
        </w:tc>
      </w:tr>
      <w:tr w:rsidR="007B3C46" w:rsidRPr="00691845" w14:paraId="5ADA31C1"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47CE16B8" w14:textId="36248653" w:rsidR="007B3C46" w:rsidRPr="00593E8E" w:rsidRDefault="0027526D" w:rsidP="0027526D">
            <w:pPr>
              <w:jc w:val="center"/>
              <w:rPr>
                <w:rFonts w:ascii="Candara" w:hAnsi="Candara" w:cs="Lucida Grande"/>
                <w:b/>
                <w:color w:val="000000"/>
                <w:sz w:val="20"/>
                <w:szCs w:val="20"/>
              </w:rPr>
            </w:pPr>
            <w:r w:rsidRPr="0027526D">
              <w:rPr>
                <w:rFonts w:ascii="Candara" w:hAnsi="Candara" w:cs="Lucida Grande"/>
                <w:b/>
                <w:color w:val="000000"/>
                <w:sz w:val="20"/>
                <w:szCs w:val="20"/>
              </w:rPr>
              <w:t>450452</w:t>
            </w:r>
          </w:p>
        </w:tc>
        <w:tc>
          <w:tcPr>
            <w:tcW w:w="2525" w:type="pct"/>
            <w:tcBorders>
              <w:top w:val="single" w:sz="8" w:space="0" w:color="auto"/>
              <w:left w:val="single" w:sz="8" w:space="0" w:color="auto"/>
              <w:bottom w:val="single" w:sz="8" w:space="0" w:color="auto"/>
              <w:right w:val="single" w:sz="8" w:space="0" w:color="auto"/>
            </w:tcBorders>
            <w:vAlign w:val="center"/>
          </w:tcPr>
          <w:p w14:paraId="484A7EEA" w14:textId="65392A90" w:rsidR="007B3C46" w:rsidRPr="00593E8E" w:rsidRDefault="003A60CE" w:rsidP="008812AE">
            <w:pPr>
              <w:rPr>
                <w:rFonts w:ascii="Candara" w:hAnsi="Candara" w:cstheme="minorHAnsi"/>
                <w:sz w:val="20"/>
                <w:szCs w:val="20"/>
              </w:rPr>
            </w:pPr>
            <w:r w:rsidRPr="003A60CE">
              <w:rPr>
                <w:rFonts w:ascii="Candara" w:hAnsi="Candara" w:cstheme="minorHAnsi"/>
                <w:sz w:val="20"/>
                <w:szCs w:val="20"/>
              </w:rPr>
              <w:t>Capítulo de Libro titulado: “Planificación estratégica de la gerencia social para la optimización de los procesos de gestión en el desarrollo endógeno del sector salud”, del libro Gerencia de las Organizaciones del Siglo XXI. ”. ISBN. 978-980-6510-45-6.</w:t>
            </w:r>
          </w:p>
        </w:tc>
        <w:tc>
          <w:tcPr>
            <w:tcW w:w="1522" w:type="pct"/>
            <w:tcBorders>
              <w:top w:val="single" w:sz="8" w:space="0" w:color="auto"/>
              <w:left w:val="single" w:sz="8" w:space="0" w:color="auto"/>
              <w:bottom w:val="single" w:sz="8" w:space="0" w:color="auto"/>
              <w:right w:val="single" w:sz="8" w:space="0" w:color="auto"/>
            </w:tcBorders>
            <w:vAlign w:val="center"/>
          </w:tcPr>
          <w:p w14:paraId="6CF3AA53" w14:textId="5065EC4F" w:rsidR="007B3C46" w:rsidRPr="00593E8E" w:rsidRDefault="003A60CE" w:rsidP="008812AE">
            <w:pPr>
              <w:pStyle w:val="Sinespaciado"/>
              <w:tabs>
                <w:tab w:val="left" w:pos="2835"/>
              </w:tabs>
              <w:rPr>
                <w:rFonts w:ascii="Candara" w:hAnsi="Candara" w:cstheme="minorHAnsi"/>
                <w:sz w:val="20"/>
                <w:szCs w:val="20"/>
              </w:rPr>
            </w:pPr>
            <w:r w:rsidRPr="003A60CE">
              <w:rPr>
                <w:rFonts w:ascii="Candara" w:hAnsi="Candara" w:cstheme="minorHAnsi"/>
                <w:sz w:val="20"/>
                <w:szCs w:val="20"/>
              </w:rPr>
              <w:t xml:space="preserve">El Comité aprueba reconocer y asignar  </w:t>
            </w:r>
            <w:r w:rsidR="004F54E7">
              <w:rPr>
                <w:rFonts w:ascii="Candara" w:hAnsi="Candara" w:cstheme="minorHAnsi"/>
                <w:sz w:val="20"/>
                <w:szCs w:val="20"/>
              </w:rPr>
              <w:t>0.7</w:t>
            </w:r>
            <w:r w:rsidRPr="003A60CE">
              <w:rPr>
                <w:rFonts w:ascii="Candara" w:hAnsi="Candara" w:cstheme="minorHAnsi"/>
                <w:sz w:val="20"/>
                <w:szCs w:val="20"/>
              </w:rPr>
              <w:t xml:space="preserve"> puntos salariales.</w:t>
            </w:r>
          </w:p>
        </w:tc>
      </w:tr>
      <w:tr w:rsidR="007B3C46" w:rsidRPr="00691845" w14:paraId="65E55CFB"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FB39FD6" w14:textId="7EF179AC" w:rsidR="007B3C46" w:rsidRPr="00593E8E" w:rsidRDefault="005E4F91" w:rsidP="005E4F91">
            <w:pPr>
              <w:jc w:val="center"/>
              <w:rPr>
                <w:rFonts w:ascii="Candara" w:hAnsi="Candara" w:cs="Lucida Grande"/>
                <w:b/>
                <w:color w:val="000000"/>
                <w:sz w:val="20"/>
                <w:szCs w:val="20"/>
              </w:rPr>
            </w:pPr>
            <w:r w:rsidRPr="005E4F91">
              <w:rPr>
                <w:rFonts w:ascii="Candara" w:hAnsi="Candara" w:cs="Lucida Grande"/>
                <w:b/>
                <w:color w:val="000000"/>
                <w:sz w:val="20"/>
                <w:szCs w:val="20"/>
              </w:rPr>
              <w:t>45490256</w:t>
            </w:r>
          </w:p>
        </w:tc>
        <w:tc>
          <w:tcPr>
            <w:tcW w:w="2525" w:type="pct"/>
            <w:tcBorders>
              <w:top w:val="single" w:sz="8" w:space="0" w:color="auto"/>
              <w:left w:val="single" w:sz="8" w:space="0" w:color="auto"/>
              <w:bottom w:val="single" w:sz="8" w:space="0" w:color="auto"/>
              <w:right w:val="single" w:sz="8" w:space="0" w:color="auto"/>
            </w:tcBorders>
            <w:vAlign w:val="center"/>
          </w:tcPr>
          <w:p w14:paraId="2907D612" w14:textId="27CBC024" w:rsidR="007B3C46" w:rsidRPr="00593E8E" w:rsidRDefault="000B0E3A" w:rsidP="008812AE">
            <w:pPr>
              <w:rPr>
                <w:rFonts w:ascii="Candara" w:hAnsi="Candara" w:cstheme="minorHAnsi"/>
                <w:sz w:val="20"/>
                <w:szCs w:val="20"/>
              </w:rPr>
            </w:pPr>
            <w:r w:rsidRPr="000B0E3A">
              <w:rPr>
                <w:rFonts w:ascii="Candara" w:hAnsi="Candara" w:cstheme="minorHAnsi"/>
                <w:sz w:val="20"/>
                <w:szCs w:val="20"/>
              </w:rPr>
              <w:t>Capítulo de Libro titulado: “Efectos de un dispositivo de intervención sobre equidad de género en adolescentes” del Libro Investigaciones sobre Salud sexual y familiar en el caribe colombiano.   ISBN 958-942-983-9</w:t>
            </w:r>
          </w:p>
        </w:tc>
        <w:tc>
          <w:tcPr>
            <w:tcW w:w="1522" w:type="pct"/>
            <w:tcBorders>
              <w:top w:val="single" w:sz="8" w:space="0" w:color="auto"/>
              <w:left w:val="single" w:sz="8" w:space="0" w:color="auto"/>
              <w:bottom w:val="single" w:sz="8" w:space="0" w:color="auto"/>
              <w:right w:val="single" w:sz="8" w:space="0" w:color="auto"/>
            </w:tcBorders>
            <w:vAlign w:val="center"/>
          </w:tcPr>
          <w:p w14:paraId="2CAC37CC" w14:textId="43321B70" w:rsidR="007B3C46" w:rsidRPr="00593E8E" w:rsidRDefault="000B0E3A" w:rsidP="008812AE">
            <w:pPr>
              <w:pStyle w:val="Sinespaciado"/>
              <w:tabs>
                <w:tab w:val="left" w:pos="2835"/>
              </w:tabs>
              <w:rPr>
                <w:rFonts w:ascii="Candara" w:hAnsi="Candara" w:cstheme="minorHAnsi"/>
                <w:sz w:val="20"/>
                <w:szCs w:val="20"/>
              </w:rPr>
            </w:pPr>
            <w:r w:rsidRPr="000B0E3A">
              <w:rPr>
                <w:rFonts w:ascii="Candara" w:hAnsi="Candara" w:cstheme="minorHAnsi"/>
                <w:sz w:val="20"/>
                <w:szCs w:val="20"/>
              </w:rPr>
              <w:t>El Comité aprueba reconoc</w:t>
            </w:r>
            <w:r>
              <w:rPr>
                <w:rFonts w:ascii="Candara" w:hAnsi="Candara" w:cstheme="minorHAnsi"/>
                <w:sz w:val="20"/>
                <w:szCs w:val="20"/>
              </w:rPr>
              <w:t>er y asignar  9.3</w:t>
            </w:r>
            <w:r w:rsidRPr="000B0E3A">
              <w:rPr>
                <w:rFonts w:ascii="Candara" w:hAnsi="Candara" w:cstheme="minorHAnsi"/>
                <w:sz w:val="20"/>
                <w:szCs w:val="20"/>
              </w:rPr>
              <w:t xml:space="preserve"> puntos salariales.</w:t>
            </w:r>
          </w:p>
        </w:tc>
      </w:tr>
      <w:tr w:rsidR="007B3C46" w:rsidRPr="00691845" w14:paraId="4B593C15"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B2CFB27" w14:textId="603FAAE6" w:rsidR="007B3C46" w:rsidRPr="00593E8E" w:rsidRDefault="009D622D" w:rsidP="009D622D">
            <w:pPr>
              <w:jc w:val="center"/>
              <w:rPr>
                <w:rFonts w:ascii="Candara" w:hAnsi="Candara" w:cs="Lucida Grande"/>
                <w:b/>
                <w:color w:val="000000"/>
                <w:sz w:val="20"/>
                <w:szCs w:val="20"/>
              </w:rPr>
            </w:pPr>
            <w:r w:rsidRPr="009D622D">
              <w:rPr>
                <w:rFonts w:ascii="Candara" w:hAnsi="Candara" w:cs="Lucida Grande"/>
                <w:b/>
                <w:color w:val="000000"/>
                <w:sz w:val="20"/>
                <w:szCs w:val="20"/>
              </w:rPr>
              <w:lastRenderedPageBreak/>
              <w:t>22447571</w:t>
            </w:r>
          </w:p>
        </w:tc>
        <w:tc>
          <w:tcPr>
            <w:tcW w:w="2525" w:type="pct"/>
            <w:tcBorders>
              <w:top w:val="single" w:sz="8" w:space="0" w:color="auto"/>
              <w:left w:val="single" w:sz="8" w:space="0" w:color="auto"/>
              <w:bottom w:val="single" w:sz="8" w:space="0" w:color="auto"/>
              <w:right w:val="single" w:sz="8" w:space="0" w:color="auto"/>
            </w:tcBorders>
            <w:vAlign w:val="center"/>
          </w:tcPr>
          <w:p w14:paraId="2EB1C59E" w14:textId="4C2CFB69" w:rsidR="00B3041E" w:rsidRPr="00B3041E" w:rsidRDefault="00B3041E" w:rsidP="008812AE">
            <w:pPr>
              <w:rPr>
                <w:rFonts w:ascii="Candara" w:hAnsi="Candara" w:cstheme="minorHAnsi"/>
                <w:sz w:val="20"/>
                <w:szCs w:val="20"/>
              </w:rPr>
            </w:pPr>
            <w:r w:rsidRPr="00B3041E">
              <w:rPr>
                <w:rFonts w:ascii="Candara" w:hAnsi="Candara" w:cstheme="minorHAnsi"/>
                <w:sz w:val="20"/>
                <w:szCs w:val="20"/>
              </w:rPr>
              <w:t>Libro titulado: “Los Procesos de Formación en Danza. Una mirada a los procesos de enseñanza de la danza”. ISBN 958978-44-000</w:t>
            </w:r>
            <w:r w:rsidR="008D0584">
              <w:rPr>
                <w:rFonts w:ascii="Candara" w:hAnsi="Candara" w:cstheme="minorHAnsi"/>
                <w:sz w:val="20"/>
                <w:szCs w:val="20"/>
              </w:rPr>
              <w:t>.</w:t>
            </w:r>
          </w:p>
          <w:p w14:paraId="77ABC535" w14:textId="1A1245E5" w:rsidR="007B3C46" w:rsidRPr="00593E8E" w:rsidRDefault="007B3C46" w:rsidP="008812AE">
            <w:pPr>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13B96B62" w14:textId="68278E57" w:rsidR="007B3C46" w:rsidRPr="00593E8E" w:rsidRDefault="00B3041E" w:rsidP="008812AE">
            <w:pPr>
              <w:pStyle w:val="Sinespaciado"/>
              <w:tabs>
                <w:tab w:val="left" w:pos="2835"/>
              </w:tabs>
              <w:rPr>
                <w:rFonts w:ascii="Candara" w:hAnsi="Candara" w:cstheme="minorHAnsi"/>
                <w:sz w:val="20"/>
                <w:szCs w:val="20"/>
              </w:rPr>
            </w:pPr>
            <w:r w:rsidRPr="00B3041E">
              <w:rPr>
                <w:rFonts w:ascii="Candara" w:hAnsi="Candara" w:cstheme="minorHAnsi"/>
                <w:sz w:val="20"/>
                <w:szCs w:val="20"/>
              </w:rPr>
              <w:t xml:space="preserve">El Comité aprueba reconocer y asignar  </w:t>
            </w:r>
            <w:r>
              <w:rPr>
                <w:rFonts w:ascii="Candara" w:hAnsi="Candara" w:cstheme="minorHAnsi"/>
                <w:sz w:val="20"/>
                <w:szCs w:val="20"/>
              </w:rPr>
              <w:t>14.4</w:t>
            </w:r>
            <w:r w:rsidRPr="00B3041E">
              <w:rPr>
                <w:rFonts w:ascii="Candara" w:hAnsi="Candara" w:cstheme="minorHAnsi"/>
                <w:sz w:val="20"/>
                <w:szCs w:val="20"/>
              </w:rPr>
              <w:t xml:space="preserve"> puntos salariales.</w:t>
            </w:r>
          </w:p>
        </w:tc>
      </w:tr>
      <w:tr w:rsidR="007B3C46" w:rsidRPr="00691845" w14:paraId="2805FF82"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962D549" w14:textId="1E9A5D00" w:rsidR="007B3C46" w:rsidRPr="00593E8E" w:rsidRDefault="00B74BD0" w:rsidP="00B74BD0">
            <w:pPr>
              <w:jc w:val="center"/>
              <w:rPr>
                <w:rFonts w:ascii="Candara" w:hAnsi="Candara" w:cs="Lucida Grande"/>
                <w:b/>
                <w:color w:val="000000"/>
                <w:sz w:val="20"/>
                <w:szCs w:val="20"/>
              </w:rPr>
            </w:pPr>
            <w:r w:rsidRPr="00B74BD0">
              <w:rPr>
                <w:rFonts w:ascii="Candara" w:hAnsi="Candara" w:cs="Lucida Grande"/>
                <w:b/>
                <w:color w:val="000000"/>
                <w:sz w:val="20"/>
                <w:szCs w:val="20"/>
              </w:rPr>
              <w:t>32679233</w:t>
            </w:r>
          </w:p>
        </w:tc>
        <w:tc>
          <w:tcPr>
            <w:tcW w:w="2525" w:type="pct"/>
            <w:tcBorders>
              <w:top w:val="single" w:sz="8" w:space="0" w:color="auto"/>
              <w:left w:val="single" w:sz="8" w:space="0" w:color="auto"/>
              <w:bottom w:val="single" w:sz="8" w:space="0" w:color="auto"/>
              <w:right w:val="single" w:sz="8" w:space="0" w:color="auto"/>
            </w:tcBorders>
            <w:vAlign w:val="center"/>
          </w:tcPr>
          <w:p w14:paraId="1F9D1B54" w14:textId="45BF3561" w:rsidR="007B3C46" w:rsidRPr="00593E8E" w:rsidRDefault="00CA6A20" w:rsidP="008812AE">
            <w:pPr>
              <w:rPr>
                <w:rFonts w:ascii="Candara" w:hAnsi="Candara" w:cstheme="minorHAnsi"/>
                <w:sz w:val="20"/>
                <w:szCs w:val="20"/>
              </w:rPr>
            </w:pPr>
            <w:r w:rsidRPr="00CA6A20">
              <w:rPr>
                <w:rFonts w:ascii="Candara" w:hAnsi="Candara" w:cstheme="minorHAnsi"/>
                <w:sz w:val="20"/>
                <w:szCs w:val="20"/>
              </w:rPr>
              <w:t>Capítulo de Libro titulado: “Paisaje Urbano y Violencia de Género en Barranquilla” del Libro Morfologías urbanas, habitualidad y violencia en las ciudades. Casos México- Colombia. ISBN. 978-607-9343-27-9.</w:t>
            </w:r>
          </w:p>
        </w:tc>
        <w:tc>
          <w:tcPr>
            <w:tcW w:w="1522" w:type="pct"/>
            <w:tcBorders>
              <w:top w:val="single" w:sz="8" w:space="0" w:color="auto"/>
              <w:left w:val="single" w:sz="8" w:space="0" w:color="auto"/>
              <w:bottom w:val="single" w:sz="8" w:space="0" w:color="auto"/>
              <w:right w:val="single" w:sz="8" w:space="0" w:color="auto"/>
            </w:tcBorders>
            <w:vAlign w:val="center"/>
          </w:tcPr>
          <w:p w14:paraId="692E15C4" w14:textId="29248262" w:rsidR="007B3C46" w:rsidRPr="00593E8E" w:rsidRDefault="00E45958" w:rsidP="008812AE">
            <w:pPr>
              <w:pStyle w:val="Sinespaciado"/>
              <w:tabs>
                <w:tab w:val="left" w:pos="2835"/>
              </w:tabs>
              <w:rPr>
                <w:rFonts w:ascii="Candara" w:hAnsi="Candara" w:cstheme="minorHAnsi"/>
                <w:sz w:val="20"/>
                <w:szCs w:val="20"/>
              </w:rPr>
            </w:pPr>
            <w:r w:rsidRPr="00E45958">
              <w:rPr>
                <w:rFonts w:ascii="Candara" w:hAnsi="Candara" w:cstheme="minorHAnsi"/>
                <w:sz w:val="20"/>
                <w:szCs w:val="20"/>
              </w:rPr>
              <w:t xml:space="preserve">El Comité aprueba reconocer y asignar  </w:t>
            </w:r>
            <w:r>
              <w:rPr>
                <w:rFonts w:ascii="Candara" w:hAnsi="Candara" w:cstheme="minorHAnsi"/>
                <w:sz w:val="20"/>
                <w:szCs w:val="20"/>
              </w:rPr>
              <w:t>0.</w:t>
            </w:r>
            <w:r w:rsidRPr="00E45958">
              <w:rPr>
                <w:rFonts w:ascii="Candara" w:hAnsi="Candara" w:cstheme="minorHAnsi"/>
                <w:sz w:val="20"/>
                <w:szCs w:val="20"/>
              </w:rPr>
              <w:t>4 puntos salariales.</w:t>
            </w:r>
          </w:p>
        </w:tc>
      </w:tr>
      <w:tr w:rsidR="007B3C46" w:rsidRPr="00691845" w14:paraId="68DA632D"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0927E902" w14:textId="0D0279F3" w:rsidR="007B3C46" w:rsidRPr="00593E8E" w:rsidRDefault="00601176" w:rsidP="00601176">
            <w:pPr>
              <w:jc w:val="center"/>
              <w:rPr>
                <w:rFonts w:ascii="Candara" w:hAnsi="Candara" w:cs="Lucida Grande"/>
                <w:b/>
                <w:color w:val="000000"/>
                <w:sz w:val="20"/>
                <w:szCs w:val="20"/>
              </w:rPr>
            </w:pPr>
            <w:r w:rsidRPr="00601176">
              <w:rPr>
                <w:rFonts w:ascii="Candara" w:hAnsi="Candara" w:cs="Lucida Grande"/>
                <w:b/>
                <w:color w:val="000000"/>
                <w:sz w:val="20"/>
                <w:szCs w:val="20"/>
              </w:rPr>
              <w:t>32625404</w:t>
            </w:r>
          </w:p>
        </w:tc>
        <w:tc>
          <w:tcPr>
            <w:tcW w:w="2525" w:type="pct"/>
            <w:tcBorders>
              <w:top w:val="single" w:sz="8" w:space="0" w:color="auto"/>
              <w:left w:val="single" w:sz="8" w:space="0" w:color="auto"/>
              <w:bottom w:val="single" w:sz="8" w:space="0" w:color="auto"/>
              <w:right w:val="single" w:sz="8" w:space="0" w:color="auto"/>
            </w:tcBorders>
            <w:vAlign w:val="center"/>
          </w:tcPr>
          <w:p w14:paraId="5B22AFD7" w14:textId="0E6BF656" w:rsidR="007B3C46" w:rsidRPr="00593E8E" w:rsidRDefault="00B104BC" w:rsidP="008812AE">
            <w:pPr>
              <w:rPr>
                <w:rFonts w:ascii="Candara" w:hAnsi="Candara" w:cstheme="minorHAnsi"/>
                <w:sz w:val="20"/>
                <w:szCs w:val="20"/>
              </w:rPr>
            </w:pPr>
            <w:r w:rsidRPr="00B104BC">
              <w:rPr>
                <w:rFonts w:ascii="Candara" w:hAnsi="Candara" w:cstheme="minorHAnsi"/>
                <w:sz w:val="20"/>
                <w:szCs w:val="20"/>
              </w:rPr>
              <w:t>Capítulo de Libro titulado: “Paisaje Urbano y Violencia de Género en Barranquilla” del Libro Morfologías urbanas, habitualidad y violencia en las ciudades. Casos México- Colombia. ISBN. 978-607-9343-27-9.</w:t>
            </w:r>
            <w:r w:rsidRPr="00B104BC">
              <w:rPr>
                <w:rFonts w:ascii="Candara" w:hAnsi="Candara" w:cstheme="minorHAnsi"/>
                <w:sz w:val="20"/>
                <w:szCs w:val="20"/>
              </w:rPr>
              <w:tab/>
            </w:r>
          </w:p>
        </w:tc>
        <w:tc>
          <w:tcPr>
            <w:tcW w:w="1522" w:type="pct"/>
            <w:tcBorders>
              <w:top w:val="single" w:sz="8" w:space="0" w:color="auto"/>
              <w:left w:val="single" w:sz="8" w:space="0" w:color="auto"/>
              <w:bottom w:val="single" w:sz="8" w:space="0" w:color="auto"/>
              <w:right w:val="single" w:sz="8" w:space="0" w:color="auto"/>
            </w:tcBorders>
            <w:vAlign w:val="center"/>
          </w:tcPr>
          <w:p w14:paraId="5CC0BB32" w14:textId="61803486" w:rsidR="007B3C46" w:rsidRPr="00593E8E" w:rsidRDefault="00B104BC" w:rsidP="008812AE">
            <w:pPr>
              <w:pStyle w:val="Sinespaciado"/>
              <w:tabs>
                <w:tab w:val="left" w:pos="2835"/>
              </w:tabs>
              <w:rPr>
                <w:rFonts w:ascii="Candara" w:hAnsi="Candara" w:cstheme="minorHAnsi"/>
                <w:sz w:val="20"/>
                <w:szCs w:val="20"/>
              </w:rPr>
            </w:pPr>
            <w:r w:rsidRPr="00B104BC">
              <w:rPr>
                <w:rFonts w:ascii="Candara" w:hAnsi="Candara" w:cstheme="minorHAnsi"/>
                <w:sz w:val="20"/>
                <w:szCs w:val="20"/>
              </w:rPr>
              <w:t>El Comité aprueba reconocer y asignar  0.4 puntos salariales.</w:t>
            </w:r>
          </w:p>
        </w:tc>
      </w:tr>
      <w:tr w:rsidR="007B3C46" w:rsidRPr="00691845" w14:paraId="41F60042"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1D1B9269" w14:textId="2F706F51" w:rsidR="007B3C46" w:rsidRPr="00593E8E" w:rsidRDefault="00724F5C" w:rsidP="00724F5C">
            <w:pPr>
              <w:spacing w:before="240"/>
              <w:jc w:val="center"/>
              <w:rPr>
                <w:rFonts w:ascii="Candara" w:hAnsi="Candara" w:cs="Lucida Grande"/>
                <w:b/>
                <w:color w:val="000000"/>
                <w:sz w:val="20"/>
                <w:szCs w:val="20"/>
              </w:rPr>
            </w:pPr>
            <w:r w:rsidRPr="00724F5C">
              <w:rPr>
                <w:rFonts w:ascii="Candara" w:hAnsi="Candara" w:cs="Lucida Grande"/>
                <w:b/>
                <w:color w:val="000000"/>
                <w:sz w:val="20"/>
                <w:szCs w:val="20"/>
              </w:rPr>
              <w:t>1140845217</w:t>
            </w:r>
          </w:p>
        </w:tc>
        <w:tc>
          <w:tcPr>
            <w:tcW w:w="2525" w:type="pct"/>
            <w:tcBorders>
              <w:top w:val="single" w:sz="8" w:space="0" w:color="auto"/>
              <w:left w:val="single" w:sz="8" w:space="0" w:color="auto"/>
              <w:bottom w:val="single" w:sz="8" w:space="0" w:color="auto"/>
              <w:right w:val="single" w:sz="8" w:space="0" w:color="auto"/>
            </w:tcBorders>
            <w:vAlign w:val="center"/>
          </w:tcPr>
          <w:p w14:paraId="45CC908C" w14:textId="426ED0B4" w:rsidR="007B3C46" w:rsidRPr="00593E8E" w:rsidRDefault="00C7195A" w:rsidP="008812AE">
            <w:pPr>
              <w:rPr>
                <w:rFonts w:ascii="Candara" w:hAnsi="Candara" w:cstheme="minorHAnsi"/>
                <w:sz w:val="20"/>
                <w:szCs w:val="20"/>
              </w:rPr>
            </w:pPr>
            <w:r w:rsidRPr="00C7195A">
              <w:rPr>
                <w:rFonts w:ascii="Candara" w:hAnsi="Candara" w:cstheme="minorHAnsi"/>
                <w:sz w:val="20"/>
                <w:szCs w:val="20"/>
              </w:rPr>
              <w:t>Libro titulado: “Hans Federico Newman Del Castillo. Recopilación transcrita”. ISBN. 978-958-8742-519.</w:t>
            </w:r>
          </w:p>
        </w:tc>
        <w:tc>
          <w:tcPr>
            <w:tcW w:w="1522" w:type="pct"/>
            <w:tcBorders>
              <w:top w:val="single" w:sz="8" w:space="0" w:color="auto"/>
              <w:left w:val="single" w:sz="8" w:space="0" w:color="auto"/>
              <w:bottom w:val="single" w:sz="8" w:space="0" w:color="auto"/>
              <w:right w:val="single" w:sz="8" w:space="0" w:color="auto"/>
            </w:tcBorders>
            <w:vAlign w:val="center"/>
          </w:tcPr>
          <w:p w14:paraId="53D232DC" w14:textId="53F3673B" w:rsidR="007B3C46" w:rsidRPr="00593E8E" w:rsidRDefault="00024386" w:rsidP="008812AE">
            <w:pPr>
              <w:pStyle w:val="Sinespaciado"/>
              <w:tabs>
                <w:tab w:val="left" w:pos="2835"/>
              </w:tabs>
              <w:rPr>
                <w:rFonts w:ascii="Candara" w:hAnsi="Candara" w:cstheme="minorHAnsi"/>
                <w:sz w:val="20"/>
                <w:szCs w:val="20"/>
              </w:rPr>
            </w:pPr>
            <w:r w:rsidRPr="00024386">
              <w:rPr>
                <w:rFonts w:ascii="Candara" w:hAnsi="Candara" w:cstheme="minorHAnsi"/>
                <w:sz w:val="20"/>
                <w:szCs w:val="20"/>
              </w:rPr>
              <w:t xml:space="preserve">El Comité aprueba reconocer y asignar   </w:t>
            </w:r>
            <w:r w:rsidR="003F4C3B">
              <w:rPr>
                <w:rFonts w:ascii="Candara" w:hAnsi="Candara" w:cstheme="minorHAnsi"/>
                <w:sz w:val="20"/>
                <w:szCs w:val="20"/>
              </w:rPr>
              <w:t>20 puntos salariales por reconsideración de categoría.</w:t>
            </w:r>
          </w:p>
        </w:tc>
      </w:tr>
      <w:tr w:rsidR="007B3C46" w:rsidRPr="00691845" w14:paraId="2204C80A"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1574B1C1" w14:textId="403797C3" w:rsidR="007B3C46" w:rsidRPr="00593E8E" w:rsidRDefault="003F5689" w:rsidP="003F5689">
            <w:pPr>
              <w:jc w:val="center"/>
              <w:rPr>
                <w:rFonts w:ascii="Candara" w:hAnsi="Candara" w:cs="Lucida Grande"/>
                <w:b/>
                <w:color w:val="000000"/>
                <w:sz w:val="20"/>
                <w:szCs w:val="20"/>
              </w:rPr>
            </w:pPr>
            <w:r w:rsidRPr="003F5689">
              <w:rPr>
                <w:rFonts w:ascii="Candara" w:hAnsi="Candara" w:cs="Lucida Grande"/>
                <w:b/>
                <w:color w:val="000000"/>
                <w:sz w:val="20"/>
                <w:szCs w:val="20"/>
              </w:rPr>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6F3735F4" w14:textId="77777777" w:rsidR="00294428" w:rsidRPr="00294428" w:rsidRDefault="00294428" w:rsidP="008812AE">
            <w:pPr>
              <w:rPr>
                <w:rFonts w:ascii="Candara" w:hAnsi="Candara" w:cstheme="minorHAnsi"/>
                <w:sz w:val="20"/>
                <w:szCs w:val="20"/>
              </w:rPr>
            </w:pPr>
            <w:r w:rsidRPr="00294428">
              <w:rPr>
                <w:rFonts w:ascii="Candara" w:hAnsi="Candara" w:cstheme="minorHAnsi"/>
                <w:sz w:val="20"/>
                <w:szCs w:val="20"/>
              </w:rPr>
              <w:t>Libro titulado: “Competitividad de los microempresarios piscícolas en el Departamento del Atlántico” ISBN 978-958-8431-29-1.</w:t>
            </w:r>
          </w:p>
          <w:p w14:paraId="38D4016B" w14:textId="36F0C486" w:rsidR="007B3C46" w:rsidRPr="00593E8E" w:rsidRDefault="007B3C46" w:rsidP="008812AE">
            <w:pPr>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38474A93" w14:textId="465993C3" w:rsidR="007B3C46" w:rsidRPr="00593E8E" w:rsidRDefault="00294428" w:rsidP="008812AE">
            <w:pPr>
              <w:pStyle w:val="Sinespaciado"/>
              <w:tabs>
                <w:tab w:val="left" w:pos="2835"/>
              </w:tabs>
              <w:rPr>
                <w:rFonts w:ascii="Candara" w:hAnsi="Candara" w:cstheme="minorHAnsi"/>
                <w:sz w:val="20"/>
                <w:szCs w:val="20"/>
              </w:rPr>
            </w:pPr>
            <w:r w:rsidRPr="00294428">
              <w:rPr>
                <w:rFonts w:ascii="Candara" w:hAnsi="Candara" w:cstheme="minorHAnsi"/>
                <w:sz w:val="20"/>
                <w:szCs w:val="20"/>
              </w:rPr>
              <w:t xml:space="preserve">El Comité aprueba reconocer y asignar   </w:t>
            </w:r>
            <w:r>
              <w:rPr>
                <w:rFonts w:ascii="Candara" w:hAnsi="Candara" w:cstheme="minorHAnsi"/>
                <w:sz w:val="20"/>
                <w:szCs w:val="20"/>
              </w:rPr>
              <w:t xml:space="preserve">7 </w:t>
            </w:r>
            <w:r w:rsidRPr="00294428">
              <w:rPr>
                <w:rFonts w:ascii="Candara" w:hAnsi="Candara" w:cstheme="minorHAnsi"/>
                <w:sz w:val="20"/>
                <w:szCs w:val="20"/>
              </w:rPr>
              <w:t>puntos salariales.</w:t>
            </w:r>
          </w:p>
        </w:tc>
      </w:tr>
      <w:tr w:rsidR="007B3C46" w:rsidRPr="00691845" w14:paraId="4FBB7DEF"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C7AEAEC" w14:textId="6E3BE15E" w:rsidR="007B3C46" w:rsidRPr="00593E8E" w:rsidRDefault="00796A00" w:rsidP="008812AE">
            <w:pPr>
              <w:rPr>
                <w:rFonts w:ascii="Candara" w:hAnsi="Candara" w:cs="Lucida Grande"/>
                <w:b/>
                <w:color w:val="000000"/>
                <w:sz w:val="20"/>
                <w:szCs w:val="20"/>
              </w:rPr>
            </w:pPr>
            <w:r w:rsidRPr="00796A00">
              <w:rPr>
                <w:rFonts w:ascii="Candara" w:hAnsi="Candara" w:cs="Lucida Grande"/>
                <w:b/>
                <w:color w:val="000000"/>
                <w:sz w:val="20"/>
                <w:szCs w:val="20"/>
              </w:rPr>
              <w:tab/>
            </w:r>
            <w:r w:rsidR="003F5689" w:rsidRPr="003F5689">
              <w:rPr>
                <w:rFonts w:ascii="Candara" w:hAnsi="Candara" w:cs="Lucida Grande"/>
                <w:b/>
                <w:color w:val="000000"/>
                <w:sz w:val="20"/>
                <w:szCs w:val="20"/>
              </w:rPr>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2A743824" w14:textId="77777777" w:rsidR="000A5FD9" w:rsidRPr="000A5FD9" w:rsidRDefault="000A5FD9" w:rsidP="008812AE">
            <w:pPr>
              <w:rPr>
                <w:rFonts w:ascii="Candara" w:hAnsi="Candara" w:cstheme="minorHAnsi"/>
                <w:sz w:val="20"/>
                <w:szCs w:val="20"/>
              </w:rPr>
            </w:pPr>
            <w:r w:rsidRPr="000A5FD9">
              <w:rPr>
                <w:rFonts w:ascii="Candara" w:hAnsi="Candara" w:cstheme="minorHAnsi"/>
                <w:sz w:val="20"/>
                <w:szCs w:val="20"/>
              </w:rPr>
              <w:t>Libro titulado: “   PISCICULTURA: Una alternativa para el productor rural”. ISBN 978-958-8431-25-3</w:t>
            </w:r>
          </w:p>
          <w:p w14:paraId="0293178F" w14:textId="0DA8FEB9" w:rsidR="007B3C46" w:rsidRPr="00593E8E" w:rsidRDefault="007B3C46" w:rsidP="008812AE">
            <w:pPr>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5FFB88C9" w14:textId="0D15EFA8" w:rsidR="007B3C46" w:rsidRPr="00593E8E" w:rsidRDefault="00294428" w:rsidP="008812AE">
            <w:pPr>
              <w:pStyle w:val="Sinespaciado"/>
              <w:tabs>
                <w:tab w:val="left" w:pos="2835"/>
              </w:tabs>
              <w:rPr>
                <w:rFonts w:ascii="Candara" w:hAnsi="Candara" w:cstheme="minorHAnsi"/>
                <w:sz w:val="20"/>
                <w:szCs w:val="20"/>
              </w:rPr>
            </w:pPr>
            <w:r w:rsidRPr="00294428">
              <w:rPr>
                <w:rFonts w:ascii="Candara" w:hAnsi="Candara" w:cstheme="minorHAnsi"/>
                <w:sz w:val="20"/>
                <w:szCs w:val="20"/>
              </w:rPr>
              <w:t xml:space="preserve">El Comité aprueba reconocer y asignar  </w:t>
            </w:r>
            <w:r w:rsidR="000A5FD9">
              <w:rPr>
                <w:rFonts w:ascii="Candara" w:hAnsi="Candara" w:cstheme="minorHAnsi"/>
                <w:sz w:val="20"/>
                <w:szCs w:val="20"/>
              </w:rPr>
              <w:t>9.6</w:t>
            </w:r>
            <w:r w:rsidRPr="00294428">
              <w:rPr>
                <w:rFonts w:ascii="Candara" w:hAnsi="Candara" w:cstheme="minorHAnsi"/>
                <w:sz w:val="20"/>
                <w:szCs w:val="20"/>
              </w:rPr>
              <w:t xml:space="preserve"> puntos salariales.</w:t>
            </w:r>
          </w:p>
        </w:tc>
      </w:tr>
      <w:tr w:rsidR="007B3C46" w:rsidRPr="00691845" w14:paraId="46117FCD"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66DB0E6B" w14:textId="3E43C04D" w:rsidR="007B3C46" w:rsidRPr="00593E8E" w:rsidRDefault="00796A00" w:rsidP="008812AE">
            <w:pPr>
              <w:rPr>
                <w:rFonts w:ascii="Candara" w:hAnsi="Candara" w:cs="Lucida Grande"/>
                <w:b/>
                <w:color w:val="000000"/>
                <w:sz w:val="20"/>
                <w:szCs w:val="20"/>
              </w:rPr>
            </w:pPr>
            <w:r w:rsidRPr="00796A00">
              <w:rPr>
                <w:rFonts w:ascii="Candara" w:hAnsi="Candara" w:cs="Lucida Grande"/>
                <w:b/>
                <w:color w:val="000000"/>
                <w:sz w:val="20"/>
                <w:szCs w:val="20"/>
              </w:rPr>
              <w:tab/>
            </w:r>
            <w:r w:rsidR="003F5689" w:rsidRPr="003F5689">
              <w:rPr>
                <w:rFonts w:ascii="Candara" w:hAnsi="Candara" w:cs="Lucida Grande"/>
                <w:b/>
                <w:color w:val="000000"/>
                <w:sz w:val="20"/>
                <w:szCs w:val="20"/>
              </w:rPr>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6569345F" w14:textId="77777777" w:rsidR="00FF23E3" w:rsidRPr="00FF23E3" w:rsidRDefault="00FF23E3" w:rsidP="008812AE">
            <w:pPr>
              <w:rPr>
                <w:rFonts w:ascii="Candara" w:hAnsi="Candara" w:cstheme="minorHAnsi"/>
                <w:sz w:val="20"/>
                <w:szCs w:val="20"/>
              </w:rPr>
            </w:pPr>
            <w:r w:rsidRPr="00FF23E3">
              <w:rPr>
                <w:rFonts w:ascii="Candara" w:hAnsi="Candara" w:cstheme="minorHAnsi"/>
                <w:sz w:val="20"/>
                <w:szCs w:val="20"/>
              </w:rPr>
              <w:t>Libro titulado: “Evaluación Económica de la captura de la langosta espinosa. Caso Colombia - Departamento del Atlántico”. ISBN 978-958-8431-57-4</w:t>
            </w:r>
          </w:p>
          <w:p w14:paraId="7CC4FB7B" w14:textId="17697657" w:rsidR="007B3C46" w:rsidRPr="00593E8E" w:rsidRDefault="007B3C46" w:rsidP="008812AE">
            <w:pPr>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2BF08B01" w14:textId="100B1866" w:rsidR="007B3C46" w:rsidRPr="00593E8E" w:rsidRDefault="00294428" w:rsidP="008812AE">
            <w:pPr>
              <w:pStyle w:val="Sinespaciado"/>
              <w:tabs>
                <w:tab w:val="left" w:pos="2835"/>
              </w:tabs>
              <w:rPr>
                <w:rFonts w:ascii="Candara" w:hAnsi="Candara" w:cstheme="minorHAnsi"/>
                <w:sz w:val="20"/>
                <w:szCs w:val="20"/>
              </w:rPr>
            </w:pPr>
            <w:r w:rsidRPr="00294428">
              <w:rPr>
                <w:rFonts w:ascii="Candara" w:hAnsi="Candara" w:cstheme="minorHAnsi"/>
                <w:sz w:val="20"/>
                <w:szCs w:val="20"/>
              </w:rPr>
              <w:t xml:space="preserve">El Comité aprueba reconocer y asignar   </w:t>
            </w:r>
            <w:r w:rsidR="00FF23E3">
              <w:rPr>
                <w:rFonts w:ascii="Candara" w:hAnsi="Candara" w:cstheme="minorHAnsi"/>
                <w:sz w:val="20"/>
                <w:szCs w:val="20"/>
              </w:rPr>
              <w:t xml:space="preserve">4.4. </w:t>
            </w:r>
            <w:proofErr w:type="gramStart"/>
            <w:r w:rsidRPr="00294428">
              <w:rPr>
                <w:rFonts w:ascii="Candara" w:hAnsi="Candara" w:cstheme="minorHAnsi"/>
                <w:sz w:val="20"/>
                <w:szCs w:val="20"/>
              </w:rPr>
              <w:t>puntos</w:t>
            </w:r>
            <w:proofErr w:type="gramEnd"/>
            <w:r w:rsidRPr="00294428">
              <w:rPr>
                <w:rFonts w:ascii="Candara" w:hAnsi="Candara" w:cstheme="minorHAnsi"/>
                <w:sz w:val="20"/>
                <w:szCs w:val="20"/>
              </w:rPr>
              <w:t xml:space="preserve"> salariales.</w:t>
            </w:r>
          </w:p>
        </w:tc>
      </w:tr>
      <w:tr w:rsidR="007B3C46" w:rsidRPr="00691845" w14:paraId="7451CF1A" w14:textId="77777777" w:rsidTr="0082430F">
        <w:trPr>
          <w:trHeight w:val="828"/>
        </w:trPr>
        <w:tc>
          <w:tcPr>
            <w:tcW w:w="953" w:type="pct"/>
            <w:tcBorders>
              <w:top w:val="single" w:sz="8" w:space="0" w:color="auto"/>
              <w:left w:val="single" w:sz="8" w:space="0" w:color="auto"/>
              <w:bottom w:val="single" w:sz="8" w:space="0" w:color="auto"/>
              <w:right w:val="single" w:sz="8" w:space="0" w:color="auto"/>
            </w:tcBorders>
            <w:vAlign w:val="center"/>
          </w:tcPr>
          <w:p w14:paraId="2860BE88" w14:textId="2C3A0CDB" w:rsidR="007B3C46" w:rsidRPr="00593E8E" w:rsidRDefault="00796A00" w:rsidP="008812AE">
            <w:pPr>
              <w:rPr>
                <w:rFonts w:ascii="Candara" w:hAnsi="Candara" w:cs="Lucida Grande"/>
                <w:b/>
                <w:color w:val="000000"/>
                <w:sz w:val="20"/>
                <w:szCs w:val="20"/>
              </w:rPr>
            </w:pPr>
            <w:r w:rsidRPr="00796A00">
              <w:rPr>
                <w:rFonts w:ascii="Candara" w:hAnsi="Candara" w:cs="Lucida Grande"/>
                <w:b/>
                <w:color w:val="000000"/>
                <w:sz w:val="20"/>
                <w:szCs w:val="20"/>
              </w:rPr>
              <w:lastRenderedPageBreak/>
              <w:tab/>
            </w:r>
            <w:r w:rsidR="003F5689" w:rsidRPr="003F5689">
              <w:rPr>
                <w:rFonts w:ascii="Candara" w:hAnsi="Candara" w:cs="Lucida Grande"/>
                <w:b/>
                <w:color w:val="000000"/>
                <w:sz w:val="20"/>
                <w:szCs w:val="20"/>
              </w:rPr>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589576D8" w14:textId="77777777" w:rsidR="00FF23E3" w:rsidRPr="00FF23E3" w:rsidRDefault="00FF23E3" w:rsidP="008812AE">
            <w:pPr>
              <w:rPr>
                <w:rFonts w:ascii="Candara" w:hAnsi="Candara" w:cstheme="minorHAnsi"/>
                <w:sz w:val="20"/>
                <w:szCs w:val="20"/>
              </w:rPr>
            </w:pPr>
            <w:r w:rsidRPr="00FF23E3">
              <w:rPr>
                <w:rFonts w:ascii="Candara" w:hAnsi="Candara" w:cstheme="minorHAnsi"/>
                <w:sz w:val="20"/>
                <w:szCs w:val="20"/>
              </w:rPr>
              <w:t>Libro titulado: “Pesca Artesanal de la Langosta Espinosa (</w:t>
            </w:r>
            <w:proofErr w:type="spellStart"/>
            <w:r w:rsidRPr="00FF23E3">
              <w:rPr>
                <w:rFonts w:ascii="Candara" w:hAnsi="Candara" w:cstheme="minorHAnsi"/>
                <w:sz w:val="20"/>
                <w:szCs w:val="20"/>
              </w:rPr>
              <w:t>Panulirus</w:t>
            </w:r>
            <w:proofErr w:type="spellEnd"/>
            <w:r w:rsidRPr="00FF23E3">
              <w:rPr>
                <w:rFonts w:ascii="Candara" w:hAnsi="Candara" w:cstheme="minorHAnsi"/>
                <w:sz w:val="20"/>
                <w:szCs w:val="20"/>
              </w:rPr>
              <w:t xml:space="preserve"> </w:t>
            </w:r>
            <w:proofErr w:type="spellStart"/>
            <w:r w:rsidRPr="00FF23E3">
              <w:rPr>
                <w:rFonts w:ascii="Candara" w:hAnsi="Candara" w:cstheme="minorHAnsi"/>
                <w:sz w:val="20"/>
                <w:szCs w:val="20"/>
              </w:rPr>
              <w:t>argus</w:t>
            </w:r>
            <w:proofErr w:type="spellEnd"/>
            <w:r w:rsidRPr="00FF23E3">
              <w:rPr>
                <w:rFonts w:ascii="Candara" w:hAnsi="Candara" w:cstheme="minorHAnsi"/>
                <w:sz w:val="20"/>
                <w:szCs w:val="20"/>
              </w:rPr>
              <w:t>) en el Departamento del Atlántico Caribe Colombiano”. ISBN 978-958-8431-57-4</w:t>
            </w:r>
          </w:p>
          <w:p w14:paraId="227A1FD4" w14:textId="1C82FD87" w:rsidR="007B3C46" w:rsidRPr="00593E8E" w:rsidRDefault="007B3C46" w:rsidP="008812AE">
            <w:pPr>
              <w:spacing w:after="0"/>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4223D93D" w14:textId="348E516E" w:rsidR="007B3C46" w:rsidRPr="00593E8E" w:rsidRDefault="00294428" w:rsidP="008812AE">
            <w:pPr>
              <w:pStyle w:val="Sinespaciado"/>
              <w:tabs>
                <w:tab w:val="left" w:pos="2835"/>
              </w:tabs>
              <w:rPr>
                <w:rFonts w:ascii="Candara" w:hAnsi="Candara" w:cstheme="minorHAnsi"/>
                <w:sz w:val="20"/>
                <w:szCs w:val="20"/>
              </w:rPr>
            </w:pPr>
            <w:r w:rsidRPr="00294428">
              <w:rPr>
                <w:rFonts w:ascii="Candara" w:hAnsi="Candara" w:cstheme="minorHAnsi"/>
                <w:sz w:val="20"/>
                <w:szCs w:val="20"/>
              </w:rPr>
              <w:t xml:space="preserve">El Comité aprueba reconocer y asignar   </w:t>
            </w:r>
            <w:r w:rsidR="00FF23E3">
              <w:rPr>
                <w:rFonts w:ascii="Candara" w:hAnsi="Candara" w:cstheme="minorHAnsi"/>
                <w:sz w:val="20"/>
                <w:szCs w:val="20"/>
              </w:rPr>
              <w:t xml:space="preserve">4.5 </w:t>
            </w:r>
            <w:r w:rsidRPr="00294428">
              <w:rPr>
                <w:rFonts w:ascii="Candara" w:hAnsi="Candara" w:cstheme="minorHAnsi"/>
                <w:sz w:val="20"/>
                <w:szCs w:val="20"/>
              </w:rPr>
              <w:t>puntos salariales.</w:t>
            </w:r>
          </w:p>
        </w:tc>
      </w:tr>
      <w:tr w:rsidR="007B3C46" w:rsidRPr="00691845" w14:paraId="66E7B1CA"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0182FF67" w14:textId="1EDC1AC5" w:rsidR="007B3C46" w:rsidRPr="00593E8E" w:rsidRDefault="003F5689" w:rsidP="003F5689">
            <w:pPr>
              <w:jc w:val="center"/>
              <w:rPr>
                <w:rFonts w:ascii="Candara" w:hAnsi="Candara" w:cs="Lucida Grande"/>
                <w:b/>
                <w:color w:val="000000"/>
                <w:sz w:val="20"/>
                <w:szCs w:val="20"/>
              </w:rPr>
            </w:pPr>
            <w:r w:rsidRPr="003F5689">
              <w:rPr>
                <w:rFonts w:ascii="Candara" w:hAnsi="Candara" w:cs="Lucida Grande"/>
                <w:b/>
                <w:color w:val="000000"/>
                <w:sz w:val="20"/>
                <w:szCs w:val="20"/>
              </w:rPr>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198CB5B6" w14:textId="5B695DFA" w:rsidR="007B3C46" w:rsidRPr="00593E8E" w:rsidRDefault="00B41B50" w:rsidP="008812AE">
            <w:pPr>
              <w:rPr>
                <w:rFonts w:ascii="Candara" w:hAnsi="Candara" w:cstheme="minorHAnsi"/>
                <w:sz w:val="20"/>
                <w:szCs w:val="20"/>
              </w:rPr>
            </w:pPr>
            <w:r w:rsidRPr="00B41B50">
              <w:rPr>
                <w:rFonts w:ascii="Candara" w:hAnsi="Candara" w:cstheme="minorHAnsi"/>
                <w:sz w:val="20"/>
                <w:szCs w:val="20"/>
              </w:rPr>
              <w:t>Capítulo de Libro titulado: “Transferencia tecnológica para uso de nasas a los pescadores artesanales de la zona costera del Departamento del Atlántico, Caribe Colombiano” ISBN 978-958-8431-57-4</w:t>
            </w:r>
          </w:p>
        </w:tc>
        <w:tc>
          <w:tcPr>
            <w:tcW w:w="1522" w:type="pct"/>
            <w:tcBorders>
              <w:top w:val="single" w:sz="8" w:space="0" w:color="auto"/>
              <w:left w:val="single" w:sz="8" w:space="0" w:color="auto"/>
              <w:bottom w:val="single" w:sz="8" w:space="0" w:color="auto"/>
              <w:right w:val="single" w:sz="8" w:space="0" w:color="auto"/>
            </w:tcBorders>
            <w:vAlign w:val="center"/>
          </w:tcPr>
          <w:p w14:paraId="4623CFCC" w14:textId="642440E0" w:rsidR="007B3C46" w:rsidRPr="00593E8E" w:rsidRDefault="00294428" w:rsidP="008812AE">
            <w:pPr>
              <w:pStyle w:val="Sinespaciado"/>
              <w:tabs>
                <w:tab w:val="left" w:pos="2835"/>
              </w:tabs>
              <w:rPr>
                <w:rFonts w:ascii="Candara" w:hAnsi="Candara" w:cstheme="minorHAnsi"/>
                <w:sz w:val="20"/>
                <w:szCs w:val="20"/>
              </w:rPr>
            </w:pPr>
            <w:r w:rsidRPr="00294428">
              <w:rPr>
                <w:rFonts w:ascii="Candara" w:hAnsi="Candara" w:cstheme="minorHAnsi"/>
                <w:sz w:val="20"/>
                <w:szCs w:val="20"/>
              </w:rPr>
              <w:t xml:space="preserve">El Comité aprueba reconocer y asignar  </w:t>
            </w:r>
            <w:r w:rsidR="00D54FD2">
              <w:rPr>
                <w:rFonts w:ascii="Candara" w:hAnsi="Candara" w:cstheme="minorHAnsi"/>
                <w:sz w:val="20"/>
                <w:szCs w:val="20"/>
              </w:rPr>
              <w:t xml:space="preserve">8.9 </w:t>
            </w:r>
            <w:r w:rsidRPr="00294428">
              <w:rPr>
                <w:rFonts w:ascii="Candara" w:hAnsi="Candara" w:cstheme="minorHAnsi"/>
                <w:sz w:val="20"/>
                <w:szCs w:val="20"/>
              </w:rPr>
              <w:t>puntos salariales.</w:t>
            </w:r>
          </w:p>
        </w:tc>
      </w:tr>
      <w:tr w:rsidR="007B3C46" w:rsidRPr="00691845" w14:paraId="38EA957D" w14:textId="77777777" w:rsidTr="003F5689">
        <w:trPr>
          <w:trHeight w:val="829"/>
        </w:trPr>
        <w:tc>
          <w:tcPr>
            <w:tcW w:w="953" w:type="pct"/>
            <w:tcBorders>
              <w:top w:val="single" w:sz="8" w:space="0" w:color="auto"/>
              <w:left w:val="single" w:sz="8" w:space="0" w:color="auto"/>
              <w:bottom w:val="single" w:sz="8" w:space="0" w:color="auto"/>
              <w:right w:val="single" w:sz="8" w:space="0" w:color="auto"/>
            </w:tcBorders>
            <w:vAlign w:val="center"/>
          </w:tcPr>
          <w:p w14:paraId="619C9176" w14:textId="21B792C4" w:rsidR="007B3C46" w:rsidRPr="00593E8E" w:rsidRDefault="00863D71" w:rsidP="008812AE">
            <w:pPr>
              <w:rPr>
                <w:rFonts w:ascii="Candara" w:hAnsi="Candara" w:cs="Lucida Grande"/>
                <w:b/>
                <w:color w:val="000000"/>
                <w:sz w:val="20"/>
                <w:szCs w:val="20"/>
              </w:rPr>
            </w:pPr>
            <w:r w:rsidRPr="00863D71">
              <w:rPr>
                <w:rFonts w:ascii="Candara" w:hAnsi="Candara" w:cs="Lucida Grande"/>
                <w:b/>
                <w:color w:val="000000"/>
                <w:sz w:val="20"/>
                <w:szCs w:val="20"/>
              </w:rPr>
              <w:tab/>
            </w:r>
            <w:r w:rsidR="003F5689" w:rsidRPr="003F5689">
              <w:rPr>
                <w:rFonts w:ascii="Candara" w:hAnsi="Candara" w:cs="Lucida Grande"/>
                <w:b/>
                <w:color w:val="000000"/>
                <w:sz w:val="20"/>
                <w:szCs w:val="20"/>
              </w:rPr>
              <w:t>32722806</w:t>
            </w:r>
          </w:p>
        </w:tc>
        <w:tc>
          <w:tcPr>
            <w:tcW w:w="2525" w:type="pct"/>
            <w:tcBorders>
              <w:top w:val="single" w:sz="8" w:space="0" w:color="auto"/>
              <w:left w:val="single" w:sz="8" w:space="0" w:color="auto"/>
              <w:bottom w:val="single" w:sz="8" w:space="0" w:color="auto"/>
              <w:right w:val="single" w:sz="8" w:space="0" w:color="auto"/>
            </w:tcBorders>
            <w:vAlign w:val="center"/>
          </w:tcPr>
          <w:p w14:paraId="4E85381A" w14:textId="5BC922A6" w:rsidR="007B3C46" w:rsidRPr="00593E8E" w:rsidRDefault="00863D71" w:rsidP="008812AE">
            <w:pPr>
              <w:rPr>
                <w:rFonts w:ascii="Candara" w:hAnsi="Candara" w:cstheme="minorHAnsi"/>
                <w:sz w:val="20"/>
                <w:szCs w:val="20"/>
              </w:rPr>
            </w:pPr>
            <w:r w:rsidRPr="00863D71">
              <w:rPr>
                <w:rFonts w:ascii="Candara" w:hAnsi="Candara" w:cstheme="minorHAnsi"/>
                <w:sz w:val="20"/>
                <w:szCs w:val="20"/>
              </w:rPr>
              <w:t>Libro titulado: “CULTIVO DE BOCACHICO. Técnica para producción en jagüeyes desde una perspectiva empresarial”. ISBN 978-958-8431-78-9.</w:t>
            </w:r>
          </w:p>
        </w:tc>
        <w:tc>
          <w:tcPr>
            <w:tcW w:w="1522" w:type="pct"/>
            <w:tcBorders>
              <w:top w:val="single" w:sz="8" w:space="0" w:color="auto"/>
              <w:left w:val="single" w:sz="8" w:space="0" w:color="auto"/>
              <w:bottom w:val="single" w:sz="8" w:space="0" w:color="auto"/>
              <w:right w:val="single" w:sz="8" w:space="0" w:color="auto"/>
            </w:tcBorders>
            <w:vAlign w:val="center"/>
          </w:tcPr>
          <w:p w14:paraId="67C62E49" w14:textId="64E57ECE" w:rsidR="007B3C46" w:rsidRPr="00593E8E" w:rsidRDefault="00863D71" w:rsidP="008812AE">
            <w:pPr>
              <w:pStyle w:val="Sinespaciado"/>
              <w:tabs>
                <w:tab w:val="left" w:pos="2835"/>
              </w:tabs>
              <w:rPr>
                <w:rFonts w:ascii="Candara" w:hAnsi="Candara" w:cstheme="minorHAnsi"/>
                <w:sz w:val="20"/>
                <w:szCs w:val="20"/>
              </w:rPr>
            </w:pPr>
            <w:r w:rsidRPr="00863D71">
              <w:rPr>
                <w:rFonts w:ascii="Candara" w:hAnsi="Candara" w:cstheme="minorHAnsi"/>
                <w:sz w:val="20"/>
                <w:szCs w:val="20"/>
              </w:rPr>
              <w:t xml:space="preserve">El Comité aprueba reconocer y asignar  </w:t>
            </w:r>
            <w:r>
              <w:rPr>
                <w:rFonts w:ascii="Candara" w:hAnsi="Candara" w:cstheme="minorHAnsi"/>
                <w:sz w:val="20"/>
                <w:szCs w:val="20"/>
              </w:rPr>
              <w:t>10</w:t>
            </w:r>
            <w:r w:rsidRPr="00863D71">
              <w:rPr>
                <w:rFonts w:ascii="Candara" w:hAnsi="Candara" w:cstheme="minorHAnsi"/>
                <w:sz w:val="20"/>
                <w:szCs w:val="20"/>
              </w:rPr>
              <w:t xml:space="preserve"> puntos salariales.</w:t>
            </w:r>
          </w:p>
        </w:tc>
      </w:tr>
      <w:tr w:rsidR="007B3C46" w:rsidRPr="00691845" w14:paraId="18195BDE"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1A75B6A0" w14:textId="3109A3F4" w:rsidR="007B3C46" w:rsidRPr="00593E8E" w:rsidRDefault="00556996" w:rsidP="00556996">
            <w:pPr>
              <w:jc w:val="center"/>
              <w:rPr>
                <w:rFonts w:ascii="Candara" w:hAnsi="Candara" w:cs="Lucida Grande"/>
                <w:b/>
                <w:color w:val="000000"/>
                <w:sz w:val="20"/>
                <w:szCs w:val="20"/>
              </w:rPr>
            </w:pPr>
            <w:r w:rsidRPr="00556996">
              <w:rPr>
                <w:rFonts w:ascii="Candara" w:hAnsi="Candara" w:cs="Lucida Grande"/>
                <w:b/>
                <w:color w:val="000000"/>
                <w:sz w:val="20"/>
                <w:szCs w:val="20"/>
              </w:rPr>
              <w:t>91486514</w:t>
            </w:r>
          </w:p>
        </w:tc>
        <w:tc>
          <w:tcPr>
            <w:tcW w:w="2525" w:type="pct"/>
            <w:tcBorders>
              <w:top w:val="single" w:sz="8" w:space="0" w:color="auto"/>
              <w:left w:val="single" w:sz="8" w:space="0" w:color="auto"/>
              <w:bottom w:val="single" w:sz="8" w:space="0" w:color="auto"/>
              <w:right w:val="single" w:sz="8" w:space="0" w:color="auto"/>
            </w:tcBorders>
            <w:vAlign w:val="center"/>
          </w:tcPr>
          <w:p w14:paraId="4B53BCDA" w14:textId="77777777" w:rsidR="00D60598" w:rsidRPr="00D60598" w:rsidRDefault="00D60598" w:rsidP="008812AE">
            <w:pPr>
              <w:rPr>
                <w:rFonts w:ascii="Candara" w:hAnsi="Candara" w:cstheme="minorHAnsi"/>
                <w:sz w:val="20"/>
                <w:szCs w:val="20"/>
              </w:rPr>
            </w:pPr>
            <w:r w:rsidRPr="00D60598">
              <w:rPr>
                <w:rFonts w:ascii="Candara" w:hAnsi="Candara" w:cstheme="minorHAnsi"/>
                <w:sz w:val="20"/>
                <w:szCs w:val="20"/>
              </w:rPr>
              <w:t>Capítulo de Libro titulado: “Manual Laboratorio de Metrología” ISBN 978-958-8272-37-5.</w:t>
            </w:r>
          </w:p>
          <w:p w14:paraId="30EBE647" w14:textId="6783DBF4" w:rsidR="007B3C46" w:rsidRPr="00593E8E" w:rsidRDefault="007B3C46" w:rsidP="008812AE">
            <w:pPr>
              <w:spacing w:after="0"/>
              <w:rPr>
                <w:rFonts w:ascii="Candara" w:hAnsi="Candara" w:cstheme="minorHAnsi"/>
                <w:sz w:val="20"/>
                <w:szCs w:val="20"/>
              </w:rPr>
            </w:pPr>
          </w:p>
        </w:tc>
        <w:tc>
          <w:tcPr>
            <w:tcW w:w="1522" w:type="pct"/>
            <w:tcBorders>
              <w:top w:val="single" w:sz="8" w:space="0" w:color="auto"/>
              <w:left w:val="single" w:sz="8" w:space="0" w:color="auto"/>
              <w:bottom w:val="single" w:sz="8" w:space="0" w:color="auto"/>
              <w:right w:val="single" w:sz="8" w:space="0" w:color="auto"/>
            </w:tcBorders>
            <w:vAlign w:val="center"/>
          </w:tcPr>
          <w:p w14:paraId="64EDF693" w14:textId="18D720FC" w:rsidR="007B3C46" w:rsidRPr="00593E8E" w:rsidRDefault="00D60598" w:rsidP="008812AE">
            <w:pPr>
              <w:pStyle w:val="Sinespaciado"/>
              <w:tabs>
                <w:tab w:val="left" w:pos="2835"/>
              </w:tabs>
              <w:rPr>
                <w:rFonts w:ascii="Candara" w:hAnsi="Candara" w:cstheme="minorHAnsi"/>
                <w:sz w:val="20"/>
                <w:szCs w:val="20"/>
              </w:rPr>
            </w:pPr>
            <w:r>
              <w:rPr>
                <w:rFonts w:ascii="Candara" w:hAnsi="Candara" w:cstheme="minorHAnsi"/>
                <w:sz w:val="20"/>
                <w:szCs w:val="20"/>
              </w:rPr>
              <w:t>E</w:t>
            </w:r>
            <w:r w:rsidRPr="00D60598">
              <w:rPr>
                <w:rFonts w:ascii="Candara" w:hAnsi="Candara" w:cstheme="minorHAnsi"/>
                <w:sz w:val="20"/>
                <w:szCs w:val="20"/>
              </w:rPr>
              <w:t xml:space="preserve">l Comité aprueba reconocer y asignar 14.4 puntos salariales </w:t>
            </w:r>
            <w:r>
              <w:rPr>
                <w:rFonts w:ascii="Candara" w:hAnsi="Candara" w:cstheme="minorHAnsi"/>
                <w:sz w:val="20"/>
                <w:szCs w:val="20"/>
              </w:rPr>
              <w:t xml:space="preserve">a </w:t>
            </w:r>
            <w:r w:rsidRPr="00D60598">
              <w:rPr>
                <w:rFonts w:ascii="Candara" w:hAnsi="Candara" w:cstheme="minorHAnsi"/>
                <w:sz w:val="20"/>
                <w:szCs w:val="20"/>
              </w:rPr>
              <w:t xml:space="preserve"> partir de la fecha.</w:t>
            </w:r>
          </w:p>
        </w:tc>
      </w:tr>
      <w:tr w:rsidR="007B3C46" w:rsidRPr="00691845" w14:paraId="30244146"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1FE60DCC" w14:textId="2E981B5B" w:rsidR="007B3C46" w:rsidRPr="00593E8E" w:rsidRDefault="00EA3060" w:rsidP="00EA3060">
            <w:pPr>
              <w:jc w:val="center"/>
              <w:rPr>
                <w:rFonts w:ascii="Candara" w:hAnsi="Candara" w:cs="Lucida Grande"/>
                <w:b/>
                <w:color w:val="000000"/>
                <w:sz w:val="20"/>
                <w:szCs w:val="20"/>
              </w:rPr>
            </w:pPr>
            <w:r w:rsidRPr="00EA3060">
              <w:rPr>
                <w:rFonts w:ascii="Candara" w:hAnsi="Candara" w:cs="Lucida Grande"/>
                <w:b/>
                <w:color w:val="000000"/>
                <w:sz w:val="20"/>
                <w:szCs w:val="20"/>
              </w:rPr>
              <w:t>7445566</w:t>
            </w:r>
          </w:p>
        </w:tc>
        <w:tc>
          <w:tcPr>
            <w:tcW w:w="2525" w:type="pct"/>
            <w:tcBorders>
              <w:top w:val="single" w:sz="8" w:space="0" w:color="auto"/>
              <w:left w:val="single" w:sz="8" w:space="0" w:color="auto"/>
              <w:bottom w:val="single" w:sz="8" w:space="0" w:color="auto"/>
              <w:right w:val="single" w:sz="8" w:space="0" w:color="auto"/>
            </w:tcBorders>
            <w:vAlign w:val="center"/>
          </w:tcPr>
          <w:p w14:paraId="57ABFCC9" w14:textId="4A93A8FC" w:rsidR="007B3C46" w:rsidRPr="00593E8E" w:rsidRDefault="008A17D2" w:rsidP="008812AE">
            <w:pPr>
              <w:rPr>
                <w:rFonts w:ascii="Candara" w:hAnsi="Candara" w:cstheme="minorHAnsi"/>
                <w:sz w:val="20"/>
                <w:szCs w:val="20"/>
              </w:rPr>
            </w:pPr>
            <w:r w:rsidRPr="008A17D2">
              <w:rPr>
                <w:rFonts w:ascii="Candara" w:hAnsi="Candara" w:cstheme="minorHAnsi"/>
                <w:sz w:val="20"/>
                <w:szCs w:val="20"/>
              </w:rPr>
              <w:t xml:space="preserve">Solicitud de </w:t>
            </w:r>
            <w:r w:rsidR="00307E4E">
              <w:rPr>
                <w:rFonts w:ascii="Candara" w:hAnsi="Candara" w:cstheme="minorHAnsi"/>
                <w:sz w:val="20"/>
                <w:szCs w:val="20"/>
              </w:rPr>
              <w:t xml:space="preserve">reconocimiento </w:t>
            </w:r>
            <w:r w:rsidRPr="008A17D2">
              <w:rPr>
                <w:rFonts w:ascii="Candara" w:hAnsi="Candara" w:cstheme="minorHAnsi"/>
                <w:sz w:val="20"/>
                <w:szCs w:val="20"/>
              </w:rPr>
              <w:t xml:space="preserve">por Ponencia titulada: “Extracción y Caracterización de las Pectinas obtenida de la cáscara de limón </w:t>
            </w:r>
            <w:r w:rsidR="00952294" w:rsidRPr="008A17D2">
              <w:rPr>
                <w:rFonts w:ascii="Candara" w:hAnsi="Candara" w:cstheme="minorHAnsi"/>
                <w:sz w:val="20"/>
                <w:szCs w:val="20"/>
              </w:rPr>
              <w:t>Tahití</w:t>
            </w:r>
            <w:r w:rsidRPr="008A17D2">
              <w:rPr>
                <w:rFonts w:ascii="Candara" w:hAnsi="Candara" w:cstheme="minorHAnsi"/>
                <w:sz w:val="20"/>
                <w:szCs w:val="20"/>
              </w:rPr>
              <w:t xml:space="preserve"> (Citrus x latifolia) en dos estados de madurez"</w:t>
            </w:r>
          </w:p>
        </w:tc>
        <w:tc>
          <w:tcPr>
            <w:tcW w:w="1522" w:type="pct"/>
            <w:tcBorders>
              <w:top w:val="single" w:sz="8" w:space="0" w:color="auto"/>
              <w:left w:val="single" w:sz="8" w:space="0" w:color="auto"/>
              <w:bottom w:val="single" w:sz="8" w:space="0" w:color="auto"/>
              <w:right w:val="single" w:sz="8" w:space="0" w:color="auto"/>
            </w:tcBorders>
            <w:vAlign w:val="center"/>
          </w:tcPr>
          <w:p w14:paraId="7C0D9544" w14:textId="0E1C7509" w:rsidR="007B3C46" w:rsidRPr="00593E8E" w:rsidRDefault="00B961E0" w:rsidP="008812AE">
            <w:pPr>
              <w:pStyle w:val="Sinespaciado"/>
              <w:tabs>
                <w:tab w:val="left" w:pos="2835"/>
              </w:tabs>
              <w:rPr>
                <w:rFonts w:ascii="Candara" w:hAnsi="Candara" w:cstheme="minorHAnsi"/>
                <w:sz w:val="20"/>
                <w:szCs w:val="20"/>
              </w:rPr>
            </w:pPr>
            <w:r>
              <w:rPr>
                <w:rFonts w:ascii="Candara" w:hAnsi="Candara" w:cstheme="minorHAnsi"/>
                <w:sz w:val="20"/>
                <w:szCs w:val="20"/>
              </w:rPr>
              <w:t>El Comité aprueba reconocer 2</w:t>
            </w:r>
            <w:r w:rsidRPr="00B961E0">
              <w:rPr>
                <w:rFonts w:ascii="Candara" w:hAnsi="Candara" w:cstheme="minorHAnsi"/>
                <w:sz w:val="20"/>
                <w:szCs w:val="20"/>
              </w:rPr>
              <w:t>4 puntos de bonificación por una sola vez.</w:t>
            </w:r>
          </w:p>
        </w:tc>
      </w:tr>
      <w:tr w:rsidR="007B3C46" w:rsidRPr="00691845" w14:paraId="3FC11177"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9E8DFBC" w14:textId="437B7910" w:rsidR="007B3C46" w:rsidRPr="00593E8E" w:rsidRDefault="00EA3060" w:rsidP="00EA3060">
            <w:pPr>
              <w:jc w:val="center"/>
              <w:rPr>
                <w:rFonts w:ascii="Candara" w:hAnsi="Candara" w:cs="Lucida Grande"/>
                <w:b/>
                <w:color w:val="000000"/>
                <w:sz w:val="20"/>
                <w:szCs w:val="20"/>
              </w:rPr>
            </w:pPr>
            <w:r w:rsidRPr="00EA3060">
              <w:rPr>
                <w:rFonts w:ascii="Candara" w:hAnsi="Candara" w:cs="Lucida Grande"/>
                <w:b/>
                <w:color w:val="000000"/>
                <w:sz w:val="20"/>
                <w:szCs w:val="20"/>
              </w:rPr>
              <w:t>7445566</w:t>
            </w:r>
          </w:p>
        </w:tc>
        <w:tc>
          <w:tcPr>
            <w:tcW w:w="2525" w:type="pct"/>
            <w:tcBorders>
              <w:top w:val="single" w:sz="8" w:space="0" w:color="auto"/>
              <w:left w:val="single" w:sz="8" w:space="0" w:color="auto"/>
              <w:bottom w:val="single" w:sz="8" w:space="0" w:color="auto"/>
              <w:right w:val="single" w:sz="8" w:space="0" w:color="auto"/>
            </w:tcBorders>
            <w:vAlign w:val="center"/>
          </w:tcPr>
          <w:p w14:paraId="75DC302C" w14:textId="1F758745" w:rsidR="007B3C46" w:rsidRPr="00593E8E" w:rsidRDefault="00B66B30" w:rsidP="008812AE">
            <w:pPr>
              <w:rPr>
                <w:rFonts w:ascii="Candara" w:hAnsi="Candara" w:cstheme="minorHAnsi"/>
                <w:sz w:val="20"/>
                <w:szCs w:val="20"/>
              </w:rPr>
            </w:pPr>
            <w:r>
              <w:rPr>
                <w:rFonts w:ascii="Candara" w:hAnsi="Candara" w:cstheme="minorHAnsi"/>
                <w:sz w:val="20"/>
                <w:szCs w:val="20"/>
              </w:rPr>
              <w:t xml:space="preserve">Solicitud de reconocimiento por </w:t>
            </w:r>
            <w:r w:rsidRPr="00B66B30">
              <w:rPr>
                <w:rFonts w:ascii="Candara" w:hAnsi="Candara" w:cstheme="minorHAnsi"/>
                <w:sz w:val="20"/>
                <w:szCs w:val="20"/>
              </w:rPr>
              <w:t>Ponencia titulada: “Formulación y Parámetros Tecnológicos  para la elaboración y el enriquecimiento de una galleta a base de harina de Quinua"</w:t>
            </w:r>
          </w:p>
        </w:tc>
        <w:tc>
          <w:tcPr>
            <w:tcW w:w="1522" w:type="pct"/>
            <w:tcBorders>
              <w:top w:val="single" w:sz="8" w:space="0" w:color="auto"/>
              <w:left w:val="single" w:sz="8" w:space="0" w:color="auto"/>
              <w:bottom w:val="single" w:sz="8" w:space="0" w:color="auto"/>
              <w:right w:val="single" w:sz="8" w:space="0" w:color="auto"/>
            </w:tcBorders>
            <w:vAlign w:val="center"/>
          </w:tcPr>
          <w:p w14:paraId="1B30F203" w14:textId="40BD3922" w:rsidR="007B3C46" w:rsidRPr="00593E8E" w:rsidRDefault="00B51D46" w:rsidP="008812AE">
            <w:pPr>
              <w:pStyle w:val="Sinespaciado"/>
              <w:tabs>
                <w:tab w:val="left" w:pos="2835"/>
              </w:tabs>
              <w:rPr>
                <w:rFonts w:ascii="Candara" w:hAnsi="Candara" w:cstheme="minorHAnsi"/>
                <w:sz w:val="20"/>
                <w:szCs w:val="20"/>
              </w:rPr>
            </w:pPr>
            <w:r>
              <w:rPr>
                <w:rFonts w:ascii="Candara" w:hAnsi="Candara" w:cstheme="minorHAnsi"/>
                <w:sz w:val="20"/>
                <w:szCs w:val="20"/>
              </w:rPr>
              <w:t>E</w:t>
            </w:r>
            <w:r w:rsidRPr="00B51D46">
              <w:rPr>
                <w:rFonts w:ascii="Candara" w:hAnsi="Candara" w:cstheme="minorHAnsi"/>
                <w:sz w:val="20"/>
                <w:szCs w:val="20"/>
              </w:rPr>
              <w:t>l Comité aprueba solicitar al docente información complementaria</w:t>
            </w:r>
            <w:r>
              <w:rPr>
                <w:rFonts w:ascii="Candara" w:hAnsi="Candara" w:cstheme="minorHAnsi"/>
                <w:sz w:val="20"/>
                <w:szCs w:val="20"/>
              </w:rPr>
              <w:t xml:space="preserve"> consistente en certificado de asistencia y como ponente.</w:t>
            </w:r>
          </w:p>
        </w:tc>
      </w:tr>
      <w:tr w:rsidR="007B3C46" w:rsidRPr="00691845" w14:paraId="11E25404"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6CC7DACB" w14:textId="451D104A" w:rsidR="007B3C46" w:rsidRPr="00593E8E" w:rsidRDefault="00C53CD4" w:rsidP="00C53CD4">
            <w:pPr>
              <w:jc w:val="center"/>
              <w:rPr>
                <w:rFonts w:ascii="Candara" w:hAnsi="Candara" w:cs="Lucida Grande"/>
                <w:b/>
                <w:color w:val="000000"/>
                <w:sz w:val="20"/>
                <w:szCs w:val="20"/>
              </w:rPr>
            </w:pPr>
            <w:r w:rsidRPr="00C53CD4">
              <w:rPr>
                <w:rFonts w:ascii="Candara" w:hAnsi="Candara" w:cs="Lucida Grande"/>
                <w:b/>
                <w:color w:val="000000"/>
                <w:sz w:val="20"/>
                <w:szCs w:val="20"/>
              </w:rPr>
              <w:t>22449954</w:t>
            </w:r>
          </w:p>
        </w:tc>
        <w:tc>
          <w:tcPr>
            <w:tcW w:w="2525" w:type="pct"/>
            <w:tcBorders>
              <w:top w:val="single" w:sz="8" w:space="0" w:color="auto"/>
              <w:left w:val="single" w:sz="8" w:space="0" w:color="auto"/>
              <w:bottom w:val="single" w:sz="8" w:space="0" w:color="auto"/>
              <w:right w:val="single" w:sz="8" w:space="0" w:color="auto"/>
            </w:tcBorders>
            <w:vAlign w:val="center"/>
          </w:tcPr>
          <w:p w14:paraId="4A219269" w14:textId="656FDD71" w:rsidR="007B3C46" w:rsidRPr="00593E8E" w:rsidRDefault="00905C93" w:rsidP="008812AE">
            <w:pPr>
              <w:rPr>
                <w:rFonts w:ascii="Candara" w:hAnsi="Candara" w:cstheme="minorHAnsi"/>
                <w:sz w:val="20"/>
                <w:szCs w:val="20"/>
              </w:rPr>
            </w:pPr>
            <w:r w:rsidRPr="00905C93">
              <w:rPr>
                <w:rFonts w:ascii="Candara" w:hAnsi="Candara" w:cstheme="minorHAnsi"/>
                <w:sz w:val="20"/>
                <w:szCs w:val="20"/>
              </w:rPr>
              <w:t>Solicitud de reconocimiento por Ponencia titulada: “Extracción y Caracterización de las Pectinas obtenida de la cáscara de limón Tahití (Citrus x latifolia) en dos estados de madurez"</w:t>
            </w:r>
          </w:p>
        </w:tc>
        <w:tc>
          <w:tcPr>
            <w:tcW w:w="1522" w:type="pct"/>
            <w:tcBorders>
              <w:top w:val="single" w:sz="8" w:space="0" w:color="auto"/>
              <w:left w:val="single" w:sz="8" w:space="0" w:color="auto"/>
              <w:bottom w:val="single" w:sz="8" w:space="0" w:color="auto"/>
              <w:right w:val="single" w:sz="8" w:space="0" w:color="auto"/>
            </w:tcBorders>
            <w:vAlign w:val="center"/>
          </w:tcPr>
          <w:p w14:paraId="1CCA2461" w14:textId="51DA21F5" w:rsidR="007B3C46" w:rsidRPr="00593E8E" w:rsidRDefault="00905C93" w:rsidP="008812AE">
            <w:pPr>
              <w:pStyle w:val="Sinespaciado"/>
              <w:tabs>
                <w:tab w:val="left" w:pos="2835"/>
              </w:tabs>
              <w:rPr>
                <w:rFonts w:ascii="Candara" w:hAnsi="Candara" w:cstheme="minorHAnsi"/>
                <w:sz w:val="20"/>
                <w:szCs w:val="20"/>
                <w:lang w:val="es-ES_tradnl"/>
              </w:rPr>
            </w:pPr>
            <w:r w:rsidRPr="00905C93">
              <w:rPr>
                <w:rFonts w:ascii="Candara" w:hAnsi="Candara" w:cstheme="minorHAnsi"/>
                <w:sz w:val="20"/>
                <w:szCs w:val="20"/>
                <w:lang w:val="es-ES_tradnl"/>
              </w:rPr>
              <w:t>El Comité aprueba reconocer 24 puntos de bonificación por una sola vez.</w:t>
            </w:r>
          </w:p>
        </w:tc>
      </w:tr>
      <w:tr w:rsidR="007B3C46" w:rsidRPr="00691845" w14:paraId="0696D957"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2BDC877" w14:textId="12B83D82" w:rsidR="007B3C46" w:rsidRPr="00593E8E" w:rsidRDefault="00C53CD4" w:rsidP="00C53CD4">
            <w:pPr>
              <w:jc w:val="center"/>
              <w:rPr>
                <w:rFonts w:ascii="Candara" w:hAnsi="Candara" w:cs="Lucida Grande"/>
                <w:b/>
                <w:color w:val="000000"/>
                <w:sz w:val="20"/>
                <w:szCs w:val="20"/>
              </w:rPr>
            </w:pPr>
            <w:r w:rsidRPr="00C53CD4">
              <w:rPr>
                <w:rFonts w:ascii="Candara" w:hAnsi="Candara" w:cs="Lucida Grande"/>
                <w:b/>
                <w:color w:val="000000"/>
                <w:sz w:val="20"/>
                <w:szCs w:val="20"/>
              </w:rPr>
              <w:t>22449954</w:t>
            </w:r>
          </w:p>
        </w:tc>
        <w:tc>
          <w:tcPr>
            <w:tcW w:w="2525" w:type="pct"/>
            <w:tcBorders>
              <w:top w:val="single" w:sz="8" w:space="0" w:color="auto"/>
              <w:left w:val="single" w:sz="8" w:space="0" w:color="auto"/>
              <w:bottom w:val="single" w:sz="8" w:space="0" w:color="auto"/>
              <w:right w:val="single" w:sz="8" w:space="0" w:color="auto"/>
            </w:tcBorders>
            <w:vAlign w:val="center"/>
          </w:tcPr>
          <w:p w14:paraId="35C03ABF" w14:textId="2695C8E5" w:rsidR="007B3C46" w:rsidRPr="00593E8E" w:rsidRDefault="003D6967" w:rsidP="008812AE">
            <w:pPr>
              <w:rPr>
                <w:rFonts w:ascii="Candara" w:hAnsi="Candara" w:cstheme="minorHAnsi"/>
                <w:sz w:val="20"/>
                <w:szCs w:val="20"/>
              </w:rPr>
            </w:pPr>
            <w:r w:rsidRPr="003D6967">
              <w:rPr>
                <w:rFonts w:ascii="Candara" w:hAnsi="Candara" w:cstheme="minorHAnsi"/>
                <w:sz w:val="20"/>
                <w:szCs w:val="20"/>
              </w:rPr>
              <w:t>Solicitud de reconocimiento por Ponencia titulada: “Formulación y Parámetros Tecnológicos  para la elaboración y el enriquecimiento de una galleta a base de harina de Quinua"</w:t>
            </w:r>
          </w:p>
        </w:tc>
        <w:tc>
          <w:tcPr>
            <w:tcW w:w="1522" w:type="pct"/>
            <w:tcBorders>
              <w:top w:val="single" w:sz="8" w:space="0" w:color="auto"/>
              <w:left w:val="single" w:sz="8" w:space="0" w:color="auto"/>
              <w:bottom w:val="single" w:sz="8" w:space="0" w:color="auto"/>
              <w:right w:val="single" w:sz="8" w:space="0" w:color="auto"/>
            </w:tcBorders>
            <w:vAlign w:val="center"/>
          </w:tcPr>
          <w:p w14:paraId="2A9A9019" w14:textId="78AA051B" w:rsidR="007B3C46" w:rsidRPr="00593E8E" w:rsidRDefault="003D6967" w:rsidP="008812AE">
            <w:pPr>
              <w:pStyle w:val="Sinespaciado"/>
              <w:tabs>
                <w:tab w:val="left" w:pos="2835"/>
              </w:tabs>
              <w:rPr>
                <w:rFonts w:ascii="Candara" w:hAnsi="Candara" w:cstheme="minorHAnsi"/>
                <w:sz w:val="20"/>
                <w:szCs w:val="20"/>
              </w:rPr>
            </w:pPr>
            <w:r w:rsidRPr="003D6967">
              <w:rPr>
                <w:rFonts w:ascii="Candara" w:hAnsi="Candara" w:cstheme="minorHAnsi"/>
                <w:sz w:val="20"/>
                <w:szCs w:val="20"/>
              </w:rPr>
              <w:t>El Comité aprueba solicitar al docente información complementaria consistente en certificado de asistencia y como ponente</w:t>
            </w:r>
          </w:p>
        </w:tc>
      </w:tr>
      <w:tr w:rsidR="007B3C46" w:rsidRPr="00691845" w14:paraId="33708AF3"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641C924E" w14:textId="3FAEF58E" w:rsidR="007B3C46" w:rsidRPr="00593E8E" w:rsidRDefault="00206849" w:rsidP="00206849">
            <w:pPr>
              <w:jc w:val="center"/>
              <w:rPr>
                <w:rFonts w:ascii="Candara" w:hAnsi="Candara" w:cs="Lucida Grande"/>
                <w:b/>
                <w:color w:val="000000"/>
                <w:sz w:val="20"/>
                <w:szCs w:val="20"/>
              </w:rPr>
            </w:pPr>
            <w:r w:rsidRPr="00206849">
              <w:rPr>
                <w:rFonts w:ascii="Candara" w:hAnsi="Candara" w:cs="Lucida Grande"/>
                <w:b/>
                <w:color w:val="000000"/>
                <w:sz w:val="20"/>
                <w:szCs w:val="20"/>
              </w:rPr>
              <w:lastRenderedPageBreak/>
              <w:t>8533687</w:t>
            </w:r>
          </w:p>
        </w:tc>
        <w:tc>
          <w:tcPr>
            <w:tcW w:w="2525" w:type="pct"/>
            <w:tcBorders>
              <w:top w:val="single" w:sz="8" w:space="0" w:color="auto"/>
              <w:left w:val="single" w:sz="8" w:space="0" w:color="auto"/>
              <w:bottom w:val="single" w:sz="8" w:space="0" w:color="auto"/>
              <w:right w:val="single" w:sz="8" w:space="0" w:color="auto"/>
            </w:tcBorders>
            <w:vAlign w:val="center"/>
          </w:tcPr>
          <w:p w14:paraId="3725A0EA" w14:textId="51E55A4D" w:rsidR="007B3C46" w:rsidRPr="00593E8E" w:rsidRDefault="00BB2E38" w:rsidP="008812AE">
            <w:pPr>
              <w:rPr>
                <w:rFonts w:ascii="Candara" w:hAnsi="Candara" w:cstheme="minorHAnsi"/>
                <w:sz w:val="20"/>
                <w:szCs w:val="20"/>
              </w:rPr>
            </w:pPr>
            <w:r w:rsidRPr="00BB2E38">
              <w:rPr>
                <w:rFonts w:ascii="Candara" w:hAnsi="Candara" w:cstheme="minorHAnsi"/>
                <w:sz w:val="20"/>
                <w:szCs w:val="20"/>
              </w:rPr>
              <w:t>Solicitud de reconocimiento por Ponencia titulada: “Una aplicación de modelos log lineales para tablas de contingencia IJK en individuos con algún trastorno hidrocarbonado"</w:t>
            </w:r>
          </w:p>
        </w:tc>
        <w:tc>
          <w:tcPr>
            <w:tcW w:w="1522" w:type="pct"/>
            <w:tcBorders>
              <w:top w:val="single" w:sz="8" w:space="0" w:color="auto"/>
              <w:left w:val="single" w:sz="8" w:space="0" w:color="auto"/>
              <w:bottom w:val="single" w:sz="8" w:space="0" w:color="auto"/>
              <w:right w:val="single" w:sz="8" w:space="0" w:color="auto"/>
            </w:tcBorders>
            <w:vAlign w:val="center"/>
          </w:tcPr>
          <w:p w14:paraId="0A106E9F" w14:textId="2B4B62C5" w:rsidR="007B3C46" w:rsidRPr="00593E8E" w:rsidRDefault="00BB2E38" w:rsidP="008812AE">
            <w:pPr>
              <w:pStyle w:val="Sinespaciado"/>
              <w:tabs>
                <w:tab w:val="left" w:pos="2835"/>
              </w:tabs>
              <w:rPr>
                <w:rFonts w:ascii="Candara" w:hAnsi="Candara" w:cstheme="minorHAnsi"/>
                <w:sz w:val="20"/>
                <w:szCs w:val="20"/>
                <w:lang w:val="es-ES_tradnl"/>
              </w:rPr>
            </w:pPr>
            <w:r>
              <w:rPr>
                <w:rFonts w:ascii="Candara" w:hAnsi="Candara" w:cstheme="minorHAnsi"/>
                <w:sz w:val="20"/>
                <w:szCs w:val="20"/>
                <w:lang w:val="es-ES_tradnl"/>
              </w:rPr>
              <w:t>E</w:t>
            </w:r>
            <w:r w:rsidRPr="00BB2E38">
              <w:rPr>
                <w:rFonts w:ascii="Candara" w:hAnsi="Candara" w:cstheme="minorHAnsi"/>
                <w:sz w:val="20"/>
                <w:szCs w:val="20"/>
                <w:lang w:val="es-ES_tradnl"/>
              </w:rPr>
              <w:t xml:space="preserve">l Comité aprueba solicitar la información complementaria consistente en las memorias del evento.  </w:t>
            </w:r>
          </w:p>
        </w:tc>
      </w:tr>
      <w:tr w:rsidR="007B3C46" w:rsidRPr="00691845" w14:paraId="40172F78"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F8F6729" w14:textId="30EC1009" w:rsidR="007B3C46" w:rsidRPr="00593E8E" w:rsidRDefault="00206849" w:rsidP="00206849">
            <w:pPr>
              <w:jc w:val="center"/>
              <w:rPr>
                <w:rFonts w:ascii="Candara" w:hAnsi="Candara" w:cs="Lucida Grande"/>
                <w:b/>
                <w:color w:val="000000"/>
                <w:sz w:val="20"/>
                <w:szCs w:val="20"/>
              </w:rPr>
            </w:pPr>
            <w:r w:rsidRPr="00206849">
              <w:rPr>
                <w:rFonts w:ascii="Candara" w:hAnsi="Candara" w:cs="Lucida Grande"/>
                <w:b/>
                <w:color w:val="000000"/>
                <w:sz w:val="20"/>
                <w:szCs w:val="20"/>
              </w:rPr>
              <w:t>39651826</w:t>
            </w:r>
          </w:p>
        </w:tc>
        <w:tc>
          <w:tcPr>
            <w:tcW w:w="2525" w:type="pct"/>
            <w:tcBorders>
              <w:top w:val="single" w:sz="8" w:space="0" w:color="auto"/>
              <w:left w:val="single" w:sz="8" w:space="0" w:color="auto"/>
              <w:bottom w:val="single" w:sz="8" w:space="0" w:color="auto"/>
              <w:right w:val="single" w:sz="8" w:space="0" w:color="auto"/>
            </w:tcBorders>
            <w:vAlign w:val="center"/>
          </w:tcPr>
          <w:p w14:paraId="3B759CC3" w14:textId="0528E7B7" w:rsidR="007B3C46" w:rsidRPr="00593E8E" w:rsidRDefault="00636C6A" w:rsidP="008812AE">
            <w:pPr>
              <w:rPr>
                <w:rFonts w:ascii="Candara" w:hAnsi="Candara" w:cstheme="minorHAnsi"/>
                <w:sz w:val="20"/>
                <w:szCs w:val="20"/>
              </w:rPr>
            </w:pPr>
            <w:r w:rsidRPr="00636C6A">
              <w:rPr>
                <w:rFonts w:ascii="Candara" w:hAnsi="Candara" w:cstheme="minorHAnsi"/>
                <w:sz w:val="20"/>
                <w:szCs w:val="20"/>
              </w:rPr>
              <w:t>Solicitud de reconocimiento por Articulo de Revista titulado</w:t>
            </w:r>
            <w:r>
              <w:rPr>
                <w:rFonts w:ascii="Candara" w:hAnsi="Candara" w:cstheme="minorHAnsi"/>
                <w:sz w:val="20"/>
                <w:szCs w:val="20"/>
              </w:rPr>
              <w:t xml:space="preserve">: </w:t>
            </w:r>
            <w:r w:rsidRPr="00636C6A">
              <w:rPr>
                <w:rFonts w:ascii="Candara" w:hAnsi="Candara" w:cstheme="minorHAnsi"/>
                <w:sz w:val="20"/>
                <w:szCs w:val="20"/>
              </w:rPr>
              <w:t>“Evolución de la gestión del acueducto y alcantarillado en Barranquilla - Colombia, entre 1980 y 2012".</w:t>
            </w:r>
          </w:p>
        </w:tc>
        <w:tc>
          <w:tcPr>
            <w:tcW w:w="1522" w:type="pct"/>
            <w:tcBorders>
              <w:top w:val="single" w:sz="8" w:space="0" w:color="auto"/>
              <w:left w:val="single" w:sz="8" w:space="0" w:color="auto"/>
              <w:bottom w:val="single" w:sz="8" w:space="0" w:color="auto"/>
              <w:right w:val="single" w:sz="8" w:space="0" w:color="auto"/>
            </w:tcBorders>
            <w:vAlign w:val="center"/>
          </w:tcPr>
          <w:p w14:paraId="7608865A" w14:textId="3BB247D6" w:rsidR="007B3C46" w:rsidRPr="00593E8E" w:rsidRDefault="00636C6A" w:rsidP="008812AE">
            <w:pPr>
              <w:pStyle w:val="Sinespaciado"/>
              <w:tabs>
                <w:tab w:val="left" w:pos="2835"/>
              </w:tabs>
              <w:rPr>
                <w:rFonts w:ascii="Candara" w:hAnsi="Candara" w:cstheme="minorHAnsi"/>
                <w:sz w:val="20"/>
                <w:szCs w:val="20"/>
                <w:lang w:val="es-ES_tradnl"/>
              </w:rPr>
            </w:pPr>
            <w:r w:rsidRPr="00636C6A">
              <w:rPr>
                <w:rFonts w:ascii="Candara" w:hAnsi="Candara" w:cstheme="minorHAnsi"/>
                <w:sz w:val="20"/>
                <w:szCs w:val="20"/>
                <w:lang w:val="es-ES_tradnl"/>
              </w:rPr>
              <w:t>El Comité decide asignar 60 puntos d</w:t>
            </w:r>
            <w:r w:rsidR="003D7226">
              <w:rPr>
                <w:rFonts w:ascii="Candara" w:hAnsi="Candara" w:cstheme="minorHAnsi"/>
                <w:sz w:val="20"/>
                <w:szCs w:val="20"/>
                <w:lang w:val="es-ES_tradnl"/>
              </w:rPr>
              <w:t xml:space="preserve">e bonificación por una sola vez </w:t>
            </w:r>
            <w:r w:rsidR="003D7226" w:rsidRPr="003D7226">
              <w:rPr>
                <w:rFonts w:ascii="Candara" w:hAnsi="Candara" w:cstheme="minorHAnsi"/>
                <w:sz w:val="20"/>
                <w:szCs w:val="20"/>
                <w:lang w:val="es-ES_tradnl"/>
              </w:rPr>
              <w:t>con base en el  Artículo 20, Capitulo 2, numeral 4, literal d del Decreto 1279 de 2002.</w:t>
            </w:r>
          </w:p>
        </w:tc>
      </w:tr>
      <w:tr w:rsidR="007B3C46" w:rsidRPr="00691845" w14:paraId="0501853B" w14:textId="77777777" w:rsidTr="00206849">
        <w:trPr>
          <w:trHeight w:val="1113"/>
        </w:trPr>
        <w:tc>
          <w:tcPr>
            <w:tcW w:w="953" w:type="pct"/>
            <w:tcBorders>
              <w:top w:val="single" w:sz="8" w:space="0" w:color="auto"/>
              <w:left w:val="single" w:sz="8" w:space="0" w:color="auto"/>
              <w:bottom w:val="single" w:sz="8" w:space="0" w:color="auto"/>
              <w:right w:val="single" w:sz="8" w:space="0" w:color="auto"/>
            </w:tcBorders>
            <w:vAlign w:val="center"/>
          </w:tcPr>
          <w:p w14:paraId="5484E356" w14:textId="34077F9C" w:rsidR="007B3C46" w:rsidRPr="00593E8E" w:rsidRDefault="00206849" w:rsidP="00206849">
            <w:pPr>
              <w:spacing w:before="240"/>
              <w:jc w:val="center"/>
              <w:rPr>
                <w:rFonts w:ascii="Candara" w:hAnsi="Candara" w:cs="Lucida Grande"/>
                <w:b/>
                <w:color w:val="000000"/>
                <w:sz w:val="20"/>
                <w:szCs w:val="20"/>
              </w:rPr>
            </w:pPr>
            <w:r w:rsidRPr="00206849">
              <w:rPr>
                <w:rFonts w:ascii="Candara" w:hAnsi="Candara" w:cs="Lucida Grande"/>
                <w:b/>
                <w:color w:val="000000"/>
                <w:sz w:val="20"/>
                <w:szCs w:val="20"/>
              </w:rPr>
              <w:t>39651826</w:t>
            </w:r>
          </w:p>
        </w:tc>
        <w:tc>
          <w:tcPr>
            <w:tcW w:w="2525" w:type="pct"/>
            <w:tcBorders>
              <w:top w:val="single" w:sz="8" w:space="0" w:color="auto"/>
              <w:left w:val="single" w:sz="8" w:space="0" w:color="auto"/>
              <w:bottom w:val="single" w:sz="8" w:space="0" w:color="auto"/>
              <w:right w:val="single" w:sz="8" w:space="0" w:color="auto"/>
            </w:tcBorders>
            <w:vAlign w:val="center"/>
          </w:tcPr>
          <w:p w14:paraId="091244CB" w14:textId="0BD76E35" w:rsidR="007B3C46" w:rsidRPr="00593E8E" w:rsidRDefault="001F1CC2" w:rsidP="008812AE">
            <w:pPr>
              <w:rPr>
                <w:rFonts w:ascii="Candara" w:hAnsi="Candara" w:cstheme="minorHAnsi"/>
                <w:sz w:val="20"/>
                <w:szCs w:val="20"/>
              </w:rPr>
            </w:pPr>
            <w:r w:rsidRPr="001F1CC2">
              <w:rPr>
                <w:rFonts w:ascii="Candara" w:hAnsi="Candara" w:cstheme="minorHAnsi"/>
                <w:sz w:val="20"/>
                <w:szCs w:val="20"/>
              </w:rPr>
              <w:t>Solicitud de reconocimiento por Ponencia titulada: “La geografía de la salud en Colombia"</w:t>
            </w:r>
          </w:p>
        </w:tc>
        <w:tc>
          <w:tcPr>
            <w:tcW w:w="1522" w:type="pct"/>
            <w:tcBorders>
              <w:top w:val="single" w:sz="8" w:space="0" w:color="auto"/>
              <w:left w:val="single" w:sz="8" w:space="0" w:color="auto"/>
              <w:bottom w:val="single" w:sz="8" w:space="0" w:color="auto"/>
              <w:right w:val="single" w:sz="8" w:space="0" w:color="auto"/>
            </w:tcBorders>
            <w:vAlign w:val="center"/>
          </w:tcPr>
          <w:p w14:paraId="39942FFB" w14:textId="3C9AB77F" w:rsidR="007B3C46" w:rsidRPr="00593E8E" w:rsidRDefault="001F1CC2" w:rsidP="008812AE">
            <w:pPr>
              <w:pStyle w:val="Sinespaciado"/>
              <w:tabs>
                <w:tab w:val="left" w:pos="2835"/>
              </w:tabs>
              <w:rPr>
                <w:rFonts w:ascii="Candara" w:hAnsi="Candara" w:cstheme="minorHAnsi"/>
                <w:sz w:val="20"/>
                <w:szCs w:val="20"/>
                <w:lang w:val="es-ES_tradnl"/>
              </w:rPr>
            </w:pPr>
            <w:r w:rsidRPr="001F1CC2">
              <w:rPr>
                <w:rFonts w:ascii="Candara" w:hAnsi="Candara" w:cstheme="minorHAnsi"/>
                <w:sz w:val="20"/>
                <w:szCs w:val="20"/>
                <w:lang w:val="es-ES_tradnl"/>
              </w:rPr>
              <w:t xml:space="preserve">El Comité aprueba solicitar la información complementaria consistente en las memorias del evento.  </w:t>
            </w:r>
          </w:p>
        </w:tc>
      </w:tr>
      <w:tr w:rsidR="007B3C46" w:rsidRPr="00906110" w14:paraId="00A88FFC" w14:textId="77777777" w:rsidTr="00052C9E">
        <w:trPr>
          <w:trHeight w:val="1129"/>
        </w:trPr>
        <w:tc>
          <w:tcPr>
            <w:tcW w:w="953" w:type="pct"/>
            <w:tcBorders>
              <w:top w:val="single" w:sz="8" w:space="0" w:color="auto"/>
              <w:left w:val="single" w:sz="8" w:space="0" w:color="auto"/>
              <w:bottom w:val="single" w:sz="8" w:space="0" w:color="auto"/>
              <w:right w:val="single" w:sz="8" w:space="0" w:color="auto"/>
            </w:tcBorders>
            <w:vAlign w:val="center"/>
          </w:tcPr>
          <w:p w14:paraId="2660E221" w14:textId="24F4D53F" w:rsidR="007B3C46" w:rsidRPr="00593E8E" w:rsidRDefault="00A77E87" w:rsidP="00A77E87">
            <w:pPr>
              <w:jc w:val="center"/>
              <w:rPr>
                <w:rFonts w:ascii="Candara" w:hAnsi="Candara" w:cs="Lucida Grande"/>
                <w:b/>
                <w:color w:val="000000"/>
                <w:sz w:val="20"/>
                <w:szCs w:val="20"/>
              </w:rPr>
            </w:pPr>
            <w:r w:rsidRPr="00A77E87">
              <w:rPr>
                <w:rFonts w:ascii="Candara" w:hAnsi="Candara" w:cs="Lucida Grande"/>
                <w:b/>
                <w:color w:val="000000"/>
                <w:sz w:val="20"/>
                <w:szCs w:val="20"/>
              </w:rPr>
              <w:t>91515122</w:t>
            </w:r>
          </w:p>
        </w:tc>
        <w:tc>
          <w:tcPr>
            <w:tcW w:w="2525" w:type="pct"/>
            <w:tcBorders>
              <w:top w:val="single" w:sz="8" w:space="0" w:color="auto"/>
              <w:left w:val="single" w:sz="8" w:space="0" w:color="auto"/>
              <w:bottom w:val="single" w:sz="8" w:space="0" w:color="auto"/>
              <w:right w:val="single" w:sz="8" w:space="0" w:color="auto"/>
            </w:tcBorders>
            <w:vAlign w:val="center"/>
          </w:tcPr>
          <w:p w14:paraId="6DCFE094" w14:textId="2572A75E" w:rsidR="007B3C46" w:rsidRPr="00593E8E" w:rsidRDefault="001648BF" w:rsidP="008812AE">
            <w:pPr>
              <w:rPr>
                <w:rFonts w:ascii="Candara" w:hAnsi="Candara" w:cstheme="minorHAnsi"/>
                <w:sz w:val="20"/>
                <w:szCs w:val="20"/>
              </w:rPr>
            </w:pPr>
            <w:r w:rsidRPr="001648BF">
              <w:rPr>
                <w:rFonts w:ascii="Candara" w:hAnsi="Candara" w:cstheme="minorHAnsi"/>
                <w:sz w:val="20"/>
                <w:szCs w:val="20"/>
              </w:rPr>
              <w:t>Solicitud de puntos salariales por Artículo de Revista titulado: “</w:t>
            </w:r>
            <w:r w:rsidR="00BF7282" w:rsidRPr="00BF7282">
              <w:rPr>
                <w:rFonts w:ascii="Candara" w:hAnsi="Candara" w:cstheme="minorHAnsi"/>
                <w:sz w:val="20"/>
                <w:szCs w:val="20"/>
              </w:rPr>
              <w:t>“</w:t>
            </w:r>
            <w:proofErr w:type="spellStart"/>
            <w:r w:rsidR="00BF7282" w:rsidRPr="00BF7282">
              <w:rPr>
                <w:rFonts w:ascii="Candara" w:hAnsi="Candara" w:cstheme="minorHAnsi"/>
                <w:sz w:val="20"/>
                <w:szCs w:val="20"/>
              </w:rPr>
              <w:t>Comparison</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between</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alumina</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supported</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catalytic</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precusors</w:t>
            </w:r>
            <w:proofErr w:type="spellEnd"/>
            <w:r w:rsidR="00BF7282" w:rsidRPr="00BF7282">
              <w:rPr>
                <w:rFonts w:ascii="Candara" w:hAnsi="Candara" w:cstheme="minorHAnsi"/>
                <w:sz w:val="20"/>
                <w:szCs w:val="20"/>
              </w:rPr>
              <w:t xml:space="preserve"> and </w:t>
            </w:r>
            <w:proofErr w:type="spellStart"/>
            <w:r w:rsidR="00BF7282" w:rsidRPr="00BF7282">
              <w:rPr>
                <w:rFonts w:ascii="Candara" w:hAnsi="Candara" w:cstheme="minorHAnsi"/>
                <w:sz w:val="20"/>
                <w:szCs w:val="20"/>
              </w:rPr>
              <w:t>their</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application</w:t>
            </w:r>
            <w:proofErr w:type="spellEnd"/>
            <w:r w:rsidR="00BF7282" w:rsidRPr="00BF7282">
              <w:rPr>
                <w:rFonts w:ascii="Candara" w:hAnsi="Candara" w:cstheme="minorHAnsi"/>
                <w:sz w:val="20"/>
                <w:szCs w:val="20"/>
              </w:rPr>
              <w:t xml:space="preserve"> in </w:t>
            </w:r>
            <w:proofErr w:type="spellStart"/>
            <w:r w:rsidR="00BF7282" w:rsidRPr="00BF7282">
              <w:rPr>
                <w:rFonts w:ascii="Candara" w:hAnsi="Candara" w:cstheme="minorHAnsi"/>
                <w:sz w:val="20"/>
                <w:szCs w:val="20"/>
              </w:rPr>
              <w:t>thiophene</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hydrodesulfurization</w:t>
            </w:r>
            <w:proofErr w:type="spellEnd"/>
            <w:r w:rsidR="00BF7282" w:rsidRPr="00BF7282">
              <w:rPr>
                <w:rFonts w:ascii="Candara" w:hAnsi="Candara" w:cstheme="minorHAnsi"/>
                <w:sz w:val="20"/>
                <w:szCs w:val="20"/>
              </w:rPr>
              <w:t xml:space="preserve">: (NH4)4(NiMo6O24H6). 5H2O/-Al2O3 and </w:t>
            </w:r>
            <w:proofErr w:type="spellStart"/>
            <w:r w:rsidR="00BF7282" w:rsidRPr="00BF7282">
              <w:rPr>
                <w:rFonts w:ascii="Candara" w:hAnsi="Candara" w:cstheme="minorHAnsi"/>
                <w:sz w:val="20"/>
                <w:szCs w:val="20"/>
              </w:rPr>
              <w:t>NiMooOx</w:t>
            </w:r>
            <w:proofErr w:type="spellEnd"/>
            <w:r w:rsidR="00BF7282" w:rsidRPr="00BF7282">
              <w:rPr>
                <w:rFonts w:ascii="Candara" w:hAnsi="Candara" w:cstheme="minorHAnsi"/>
                <w:sz w:val="20"/>
                <w:szCs w:val="20"/>
              </w:rPr>
              <w:t xml:space="preserve">/- AlO3 </w:t>
            </w:r>
            <w:proofErr w:type="spellStart"/>
            <w:r w:rsidR="00BF7282" w:rsidRPr="00BF7282">
              <w:rPr>
                <w:rFonts w:ascii="Candara" w:hAnsi="Candara" w:cstheme="minorHAnsi"/>
                <w:sz w:val="20"/>
                <w:szCs w:val="20"/>
              </w:rPr>
              <w:t>conventional</w:t>
            </w:r>
            <w:proofErr w:type="spellEnd"/>
            <w:r w:rsidR="00BF7282" w:rsidRPr="00BF7282">
              <w:rPr>
                <w:rFonts w:ascii="Candara" w:hAnsi="Candara" w:cstheme="minorHAnsi"/>
                <w:sz w:val="20"/>
                <w:szCs w:val="20"/>
              </w:rPr>
              <w:t xml:space="preserve"> </w:t>
            </w:r>
            <w:proofErr w:type="spellStart"/>
            <w:r w:rsidR="00BF7282" w:rsidRPr="00BF7282">
              <w:rPr>
                <w:rFonts w:ascii="Candara" w:hAnsi="Candara" w:cstheme="minorHAnsi"/>
                <w:sz w:val="20"/>
                <w:szCs w:val="20"/>
              </w:rPr>
              <w:t>systems</w:t>
            </w:r>
            <w:proofErr w:type="spellEnd"/>
            <w:r w:rsidR="00BF7282" w:rsidRPr="00BF7282">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5AE790BD" w14:textId="207C1A86" w:rsidR="007B3C46" w:rsidRPr="00593E8E" w:rsidRDefault="00BF7282" w:rsidP="008812AE">
            <w:pPr>
              <w:pStyle w:val="Sinespaciado"/>
              <w:tabs>
                <w:tab w:val="left" w:pos="2835"/>
              </w:tabs>
              <w:rPr>
                <w:rFonts w:ascii="Candara" w:hAnsi="Candara" w:cstheme="minorHAnsi"/>
                <w:sz w:val="20"/>
                <w:szCs w:val="20"/>
              </w:rPr>
            </w:pPr>
            <w:r>
              <w:rPr>
                <w:rFonts w:ascii="Candara" w:hAnsi="Candara" w:cstheme="minorHAnsi"/>
                <w:sz w:val="20"/>
                <w:szCs w:val="20"/>
              </w:rPr>
              <w:t xml:space="preserve">El Comité aprueba reconocer y asignar </w:t>
            </w:r>
            <w:r w:rsidRPr="00BF7282">
              <w:rPr>
                <w:rFonts w:ascii="Candara" w:hAnsi="Candara" w:cstheme="minorHAnsi"/>
                <w:sz w:val="20"/>
                <w:szCs w:val="20"/>
              </w:rPr>
              <w:t>7.5 puntos salariales</w:t>
            </w:r>
          </w:p>
        </w:tc>
      </w:tr>
      <w:tr w:rsidR="007B3C46" w:rsidRPr="00906110" w14:paraId="43B67473"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5DA86A8C" w14:textId="061D5507" w:rsidR="007B3C46" w:rsidRPr="00593E8E" w:rsidRDefault="009B54CB" w:rsidP="009B54CB">
            <w:pPr>
              <w:jc w:val="center"/>
              <w:rPr>
                <w:rFonts w:ascii="Candara" w:hAnsi="Candara" w:cs="Lucida Grande"/>
                <w:b/>
                <w:color w:val="000000"/>
                <w:sz w:val="20"/>
                <w:szCs w:val="20"/>
              </w:rPr>
            </w:pPr>
            <w:r w:rsidRPr="009B54CB">
              <w:rPr>
                <w:rFonts w:ascii="Candara" w:hAnsi="Candara" w:cs="Lucida Grande"/>
                <w:b/>
                <w:color w:val="000000"/>
                <w:sz w:val="20"/>
                <w:szCs w:val="20"/>
              </w:rPr>
              <w:t>12613805</w:t>
            </w:r>
          </w:p>
        </w:tc>
        <w:tc>
          <w:tcPr>
            <w:tcW w:w="2525" w:type="pct"/>
            <w:tcBorders>
              <w:top w:val="single" w:sz="8" w:space="0" w:color="auto"/>
              <w:left w:val="single" w:sz="8" w:space="0" w:color="auto"/>
              <w:bottom w:val="single" w:sz="8" w:space="0" w:color="auto"/>
              <w:right w:val="single" w:sz="8" w:space="0" w:color="auto"/>
            </w:tcBorders>
            <w:vAlign w:val="center"/>
          </w:tcPr>
          <w:p w14:paraId="210C58F3" w14:textId="0D159211" w:rsidR="007B3C46" w:rsidRPr="00593E8E" w:rsidRDefault="00CF567B" w:rsidP="008812AE">
            <w:pPr>
              <w:rPr>
                <w:rFonts w:ascii="Candara" w:hAnsi="Candara" w:cstheme="minorHAnsi"/>
                <w:sz w:val="20"/>
                <w:szCs w:val="20"/>
              </w:rPr>
            </w:pPr>
            <w:r w:rsidRPr="00CF567B">
              <w:rPr>
                <w:rFonts w:ascii="Candara" w:hAnsi="Candara" w:cstheme="minorHAnsi"/>
                <w:sz w:val="20"/>
                <w:szCs w:val="20"/>
              </w:rPr>
              <w:t xml:space="preserve">Hace entrega de CD con las memorias de la ponencia: " Obtención y caracterización de los subproductos de colocasia </w:t>
            </w:r>
            <w:proofErr w:type="spellStart"/>
            <w:r w:rsidRPr="00CF567B">
              <w:rPr>
                <w:rFonts w:ascii="Candara" w:hAnsi="Candara" w:cstheme="minorHAnsi"/>
                <w:sz w:val="20"/>
                <w:szCs w:val="20"/>
              </w:rPr>
              <w:t>esculenta</w:t>
            </w:r>
            <w:proofErr w:type="spellEnd"/>
            <w:r w:rsidRPr="00CF567B">
              <w:rPr>
                <w:rFonts w:ascii="Candara" w:hAnsi="Candara" w:cstheme="minorHAnsi"/>
                <w:sz w:val="20"/>
                <w:szCs w:val="20"/>
              </w:rPr>
              <w:t xml:space="preserve"> Scott cultivada en el Caribe Colombiano”</w:t>
            </w:r>
            <w:r>
              <w:rPr>
                <w:rFonts w:ascii="Candara" w:hAnsi="Candara" w:cstheme="minorHAnsi"/>
                <w:sz w:val="20"/>
                <w:szCs w:val="20"/>
              </w:rPr>
              <w:t xml:space="preserve"> solicitadas mediante Acta </w:t>
            </w:r>
            <w:r w:rsidRPr="00CF567B">
              <w:rPr>
                <w:rFonts w:ascii="Candara" w:hAnsi="Candara" w:cstheme="minorHAnsi"/>
                <w:sz w:val="20"/>
                <w:szCs w:val="20"/>
              </w:rPr>
              <w:t>N</w:t>
            </w:r>
            <w:r>
              <w:rPr>
                <w:rFonts w:ascii="Candara" w:hAnsi="Candara" w:cstheme="minorHAnsi"/>
                <w:sz w:val="20"/>
                <w:szCs w:val="20"/>
              </w:rPr>
              <w:t>° 184  de Mayo de 2015</w:t>
            </w:r>
            <w:r w:rsidR="00B13FC2">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010BFB5B" w14:textId="1F03DED2" w:rsidR="007B3C46" w:rsidRPr="00B13FC2" w:rsidRDefault="00B13FC2" w:rsidP="008812AE">
            <w:pPr>
              <w:pStyle w:val="Sinespaciado"/>
              <w:tabs>
                <w:tab w:val="left" w:pos="2835"/>
              </w:tabs>
              <w:rPr>
                <w:rFonts w:ascii="Candara" w:hAnsi="Candara" w:cstheme="minorHAnsi"/>
                <w:sz w:val="20"/>
                <w:szCs w:val="20"/>
              </w:rPr>
            </w:pPr>
            <w:r>
              <w:rPr>
                <w:rFonts w:ascii="Candara" w:hAnsi="Candara" w:cstheme="minorHAnsi"/>
                <w:sz w:val="20"/>
                <w:szCs w:val="20"/>
              </w:rPr>
              <w:t>E</w:t>
            </w:r>
            <w:r w:rsidRPr="00B13FC2">
              <w:rPr>
                <w:rFonts w:ascii="Candara" w:hAnsi="Candara" w:cstheme="minorHAnsi"/>
                <w:sz w:val="20"/>
                <w:szCs w:val="20"/>
              </w:rPr>
              <w:t>l Comité aprueba reconocer 84 puntos de bonificación por una sola vez.</w:t>
            </w:r>
          </w:p>
        </w:tc>
      </w:tr>
      <w:tr w:rsidR="007B3C46" w:rsidRPr="00906110" w14:paraId="210C8932"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499E47EE" w14:textId="6B2D3A5A" w:rsidR="007B3C46" w:rsidRPr="00593E8E" w:rsidRDefault="00AC6E7E" w:rsidP="00AC6E7E">
            <w:pPr>
              <w:jc w:val="center"/>
              <w:rPr>
                <w:rFonts w:ascii="Candara" w:hAnsi="Candara" w:cs="Lucida Grande"/>
                <w:b/>
                <w:color w:val="000000"/>
                <w:sz w:val="20"/>
                <w:szCs w:val="20"/>
              </w:rPr>
            </w:pPr>
            <w:r w:rsidRPr="00AC6E7E">
              <w:rPr>
                <w:rFonts w:ascii="Candara" w:hAnsi="Candara" w:cs="Lucida Grande"/>
                <w:b/>
                <w:color w:val="000000"/>
                <w:sz w:val="20"/>
                <w:szCs w:val="20"/>
              </w:rPr>
              <w:t>8665194</w:t>
            </w:r>
          </w:p>
        </w:tc>
        <w:tc>
          <w:tcPr>
            <w:tcW w:w="2525" w:type="pct"/>
            <w:tcBorders>
              <w:top w:val="single" w:sz="8" w:space="0" w:color="auto"/>
              <w:left w:val="single" w:sz="8" w:space="0" w:color="auto"/>
              <w:bottom w:val="single" w:sz="8" w:space="0" w:color="auto"/>
              <w:right w:val="single" w:sz="8" w:space="0" w:color="auto"/>
            </w:tcBorders>
            <w:vAlign w:val="center"/>
          </w:tcPr>
          <w:p w14:paraId="583A46D5" w14:textId="22065FB1" w:rsidR="007B3C46" w:rsidRPr="00593E8E" w:rsidRDefault="00E20D4E" w:rsidP="008812AE">
            <w:pPr>
              <w:rPr>
                <w:rFonts w:ascii="Candara" w:hAnsi="Candara" w:cstheme="minorHAnsi"/>
                <w:sz w:val="20"/>
                <w:szCs w:val="20"/>
              </w:rPr>
            </w:pPr>
            <w:r w:rsidRPr="00E20D4E">
              <w:rPr>
                <w:rFonts w:ascii="Candara" w:hAnsi="Candara" w:cstheme="minorHAnsi"/>
                <w:sz w:val="20"/>
                <w:szCs w:val="20"/>
              </w:rPr>
              <w:t xml:space="preserve">Capítulo de </w:t>
            </w:r>
            <w:proofErr w:type="spellStart"/>
            <w:r w:rsidRPr="00E20D4E">
              <w:rPr>
                <w:rFonts w:ascii="Candara" w:hAnsi="Candara" w:cstheme="minorHAnsi"/>
                <w:sz w:val="20"/>
                <w:szCs w:val="20"/>
              </w:rPr>
              <w:t>Libro:“Instruir</w:t>
            </w:r>
            <w:proofErr w:type="spellEnd"/>
            <w:r w:rsidRPr="00E20D4E">
              <w:rPr>
                <w:rFonts w:ascii="Candara" w:hAnsi="Candara" w:cstheme="minorHAnsi"/>
                <w:sz w:val="20"/>
                <w:szCs w:val="20"/>
              </w:rPr>
              <w:t xml:space="preserve"> y </w:t>
            </w:r>
            <w:proofErr w:type="spellStart"/>
            <w:r w:rsidRPr="00E20D4E">
              <w:rPr>
                <w:rFonts w:ascii="Candara" w:hAnsi="Candara" w:cstheme="minorHAnsi"/>
                <w:sz w:val="20"/>
                <w:szCs w:val="20"/>
              </w:rPr>
              <w:t>catequizar.Manuales</w:t>
            </w:r>
            <w:proofErr w:type="spellEnd"/>
            <w:r w:rsidRPr="00E20D4E">
              <w:rPr>
                <w:rFonts w:ascii="Candara" w:hAnsi="Candara" w:cstheme="minorHAnsi"/>
                <w:sz w:val="20"/>
                <w:szCs w:val="20"/>
              </w:rPr>
              <w:t xml:space="preserve"> escolares para formar católicos</w:t>
            </w:r>
            <w:r>
              <w:rPr>
                <w:rFonts w:ascii="Candara" w:hAnsi="Candara" w:cstheme="minorHAnsi"/>
                <w:sz w:val="20"/>
                <w:szCs w:val="20"/>
              </w:rPr>
              <w:t xml:space="preserve"> en la Nueva Granada (Colombia)</w:t>
            </w:r>
            <w:r w:rsidRPr="00E20D4E">
              <w:rPr>
                <w:rFonts w:ascii="Candara" w:hAnsi="Candara" w:cstheme="minorHAnsi"/>
                <w:sz w:val="20"/>
                <w:szCs w:val="20"/>
              </w:rPr>
              <w:t xml:space="preserve"> 1832-1855”</w:t>
            </w:r>
            <w:r>
              <w:t xml:space="preserve"> </w:t>
            </w:r>
            <w:r w:rsidRPr="00E20D4E">
              <w:rPr>
                <w:rFonts w:ascii="Candara" w:hAnsi="Candara" w:cstheme="minorHAnsi"/>
                <w:sz w:val="20"/>
                <w:szCs w:val="20"/>
              </w:rPr>
              <w:t>ISBN 978-958-8715-65-0</w:t>
            </w:r>
          </w:p>
        </w:tc>
        <w:tc>
          <w:tcPr>
            <w:tcW w:w="1522" w:type="pct"/>
            <w:tcBorders>
              <w:top w:val="single" w:sz="8" w:space="0" w:color="auto"/>
              <w:left w:val="single" w:sz="8" w:space="0" w:color="auto"/>
              <w:bottom w:val="single" w:sz="8" w:space="0" w:color="auto"/>
              <w:right w:val="single" w:sz="8" w:space="0" w:color="auto"/>
            </w:tcBorders>
            <w:vAlign w:val="center"/>
          </w:tcPr>
          <w:p w14:paraId="2686EBB0" w14:textId="31C0680B" w:rsidR="007B3C46" w:rsidRPr="00593E8E" w:rsidRDefault="00C3391D" w:rsidP="008812AE">
            <w:pPr>
              <w:pStyle w:val="Sinespaciado"/>
              <w:tabs>
                <w:tab w:val="left" w:pos="2835"/>
              </w:tabs>
              <w:rPr>
                <w:rFonts w:ascii="Candara" w:hAnsi="Candara" w:cstheme="minorHAnsi"/>
                <w:sz w:val="20"/>
                <w:szCs w:val="20"/>
                <w:lang w:val="es-ES_tradnl"/>
              </w:rPr>
            </w:pPr>
            <w:r>
              <w:rPr>
                <w:rFonts w:ascii="Candara" w:hAnsi="Candara" w:cstheme="minorHAnsi"/>
                <w:sz w:val="20"/>
                <w:szCs w:val="20"/>
              </w:rPr>
              <w:t>E</w:t>
            </w:r>
            <w:r w:rsidRPr="00C3391D">
              <w:rPr>
                <w:rFonts w:ascii="Candara" w:hAnsi="Candara" w:cstheme="minorHAnsi"/>
                <w:sz w:val="20"/>
                <w:szCs w:val="20"/>
                <w:lang w:val="es-ES_tradnl"/>
              </w:rPr>
              <w:t xml:space="preserve">l Comité aprueba solicitar 2 ejemplares del libro para el envío a pares.  </w:t>
            </w:r>
          </w:p>
        </w:tc>
      </w:tr>
      <w:tr w:rsidR="007B3C46" w:rsidRPr="00906110" w14:paraId="2FA99696"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8F7F6DD" w14:textId="5B231B6C" w:rsidR="007B3C46" w:rsidRPr="00593E8E" w:rsidRDefault="00AC6E7E" w:rsidP="00AC6E7E">
            <w:pPr>
              <w:jc w:val="center"/>
              <w:rPr>
                <w:rFonts w:ascii="Candara" w:hAnsi="Candara" w:cs="Lucida Grande"/>
                <w:b/>
                <w:color w:val="000000"/>
                <w:sz w:val="20"/>
                <w:szCs w:val="20"/>
              </w:rPr>
            </w:pPr>
            <w:r w:rsidRPr="00AC6E7E">
              <w:rPr>
                <w:rFonts w:ascii="Candara" w:hAnsi="Candara" w:cs="Lucida Grande"/>
                <w:b/>
                <w:color w:val="000000"/>
                <w:sz w:val="20"/>
                <w:szCs w:val="20"/>
              </w:rPr>
              <w:t>8665194</w:t>
            </w:r>
          </w:p>
        </w:tc>
        <w:tc>
          <w:tcPr>
            <w:tcW w:w="2525" w:type="pct"/>
            <w:tcBorders>
              <w:top w:val="single" w:sz="8" w:space="0" w:color="auto"/>
              <w:left w:val="single" w:sz="8" w:space="0" w:color="auto"/>
              <w:bottom w:val="single" w:sz="8" w:space="0" w:color="auto"/>
              <w:right w:val="single" w:sz="8" w:space="0" w:color="auto"/>
            </w:tcBorders>
            <w:vAlign w:val="center"/>
          </w:tcPr>
          <w:p w14:paraId="5BC662DC" w14:textId="27D4342F" w:rsidR="007B3C46" w:rsidRPr="00593E8E" w:rsidRDefault="003934E3" w:rsidP="008812AE">
            <w:pPr>
              <w:rPr>
                <w:rFonts w:ascii="Candara" w:hAnsi="Candara" w:cstheme="minorHAnsi"/>
                <w:sz w:val="20"/>
                <w:szCs w:val="20"/>
              </w:rPr>
            </w:pPr>
            <w:r w:rsidRPr="003934E3">
              <w:rPr>
                <w:rFonts w:ascii="Candara" w:hAnsi="Candara" w:cstheme="minorHAnsi"/>
                <w:sz w:val="20"/>
                <w:szCs w:val="20"/>
              </w:rPr>
              <w:t>Capítulo de Libro titulado: “Hacia una política pública que Piense, Desarrolle y Fortalezca los Procesos de Modernización Curricular en la Educación Superior”</w:t>
            </w:r>
          </w:p>
        </w:tc>
        <w:tc>
          <w:tcPr>
            <w:tcW w:w="1522" w:type="pct"/>
            <w:tcBorders>
              <w:top w:val="single" w:sz="8" w:space="0" w:color="auto"/>
              <w:left w:val="single" w:sz="8" w:space="0" w:color="auto"/>
              <w:bottom w:val="single" w:sz="8" w:space="0" w:color="auto"/>
              <w:right w:val="single" w:sz="8" w:space="0" w:color="auto"/>
            </w:tcBorders>
            <w:vAlign w:val="center"/>
          </w:tcPr>
          <w:p w14:paraId="6EC8FD48" w14:textId="2FFB2F12" w:rsidR="007B3C46" w:rsidRPr="00593E8E" w:rsidRDefault="003934E3" w:rsidP="008812AE">
            <w:pPr>
              <w:pStyle w:val="Sinespaciado"/>
              <w:tabs>
                <w:tab w:val="left" w:pos="2835"/>
              </w:tabs>
              <w:rPr>
                <w:rFonts w:ascii="Candara" w:hAnsi="Candara" w:cstheme="minorHAnsi"/>
                <w:sz w:val="20"/>
                <w:szCs w:val="20"/>
                <w:lang w:val="es-ES_tradnl"/>
              </w:rPr>
            </w:pPr>
            <w:r w:rsidRPr="003934E3">
              <w:rPr>
                <w:rFonts w:ascii="Candara" w:hAnsi="Candara" w:cstheme="minorHAnsi"/>
                <w:sz w:val="20"/>
                <w:szCs w:val="20"/>
                <w:lang w:val="es-ES_tradnl"/>
              </w:rPr>
              <w:t>El Comité aprueba solicitar 2 ejemplares del libro</w:t>
            </w:r>
            <w:r w:rsidR="002D610E">
              <w:rPr>
                <w:rFonts w:ascii="Candara" w:hAnsi="Candara" w:cstheme="minorHAnsi"/>
                <w:sz w:val="20"/>
                <w:szCs w:val="20"/>
                <w:lang w:val="es-ES_tradnl"/>
              </w:rPr>
              <w:t xml:space="preserve"> </w:t>
            </w:r>
            <w:r w:rsidRPr="003934E3">
              <w:rPr>
                <w:rFonts w:ascii="Candara" w:hAnsi="Candara" w:cstheme="minorHAnsi"/>
                <w:sz w:val="20"/>
                <w:szCs w:val="20"/>
                <w:lang w:val="es-ES_tradnl"/>
              </w:rPr>
              <w:t xml:space="preserve"> para el envío a pares.  </w:t>
            </w:r>
          </w:p>
        </w:tc>
      </w:tr>
      <w:tr w:rsidR="007B3C46" w:rsidRPr="00906110" w14:paraId="5D3253D3" w14:textId="77777777" w:rsidTr="00052C9E">
        <w:trPr>
          <w:trHeight w:val="545"/>
        </w:trPr>
        <w:tc>
          <w:tcPr>
            <w:tcW w:w="953" w:type="pct"/>
            <w:tcBorders>
              <w:top w:val="single" w:sz="8" w:space="0" w:color="auto"/>
              <w:left w:val="single" w:sz="8" w:space="0" w:color="auto"/>
              <w:bottom w:val="single" w:sz="8" w:space="0" w:color="auto"/>
              <w:right w:val="single" w:sz="8" w:space="0" w:color="auto"/>
            </w:tcBorders>
            <w:vAlign w:val="center"/>
          </w:tcPr>
          <w:p w14:paraId="1802D3D5" w14:textId="5072C3BF" w:rsidR="007B3C46" w:rsidRPr="00593E8E" w:rsidRDefault="002C0A50" w:rsidP="002C0A50">
            <w:pPr>
              <w:jc w:val="center"/>
              <w:rPr>
                <w:rFonts w:ascii="Candara" w:hAnsi="Candara" w:cs="Lucida Grande"/>
                <w:b/>
                <w:color w:val="000000"/>
                <w:sz w:val="20"/>
                <w:szCs w:val="20"/>
              </w:rPr>
            </w:pPr>
            <w:r w:rsidRPr="002C0A50">
              <w:rPr>
                <w:rFonts w:ascii="Candara" w:hAnsi="Candara" w:cs="Lucida Grande"/>
                <w:b/>
                <w:color w:val="000000"/>
                <w:sz w:val="20"/>
                <w:szCs w:val="20"/>
              </w:rPr>
              <w:t>8705528</w:t>
            </w:r>
          </w:p>
        </w:tc>
        <w:tc>
          <w:tcPr>
            <w:tcW w:w="2525" w:type="pct"/>
            <w:tcBorders>
              <w:top w:val="single" w:sz="8" w:space="0" w:color="auto"/>
              <w:left w:val="single" w:sz="8" w:space="0" w:color="auto"/>
              <w:bottom w:val="single" w:sz="8" w:space="0" w:color="auto"/>
              <w:right w:val="single" w:sz="8" w:space="0" w:color="auto"/>
            </w:tcBorders>
            <w:vAlign w:val="center"/>
          </w:tcPr>
          <w:p w14:paraId="3F8555F7" w14:textId="0566911F" w:rsidR="007B3C46" w:rsidRPr="00593E8E" w:rsidRDefault="00F93B63" w:rsidP="00052C9E">
            <w:pPr>
              <w:rPr>
                <w:rFonts w:ascii="Candara" w:hAnsi="Candara" w:cstheme="minorHAnsi"/>
                <w:sz w:val="20"/>
                <w:szCs w:val="20"/>
              </w:rPr>
            </w:pPr>
            <w:r w:rsidRPr="00F93B63">
              <w:rPr>
                <w:rFonts w:ascii="Candara" w:hAnsi="Candara" w:cstheme="minorHAnsi"/>
                <w:sz w:val="20"/>
                <w:szCs w:val="20"/>
              </w:rPr>
              <w:t xml:space="preserve">Capítulo de Libro titulado: “Hacia una política pública que Piense, </w:t>
            </w:r>
            <w:r w:rsidR="00052C9E">
              <w:rPr>
                <w:rFonts w:ascii="Candara" w:hAnsi="Candara" w:cstheme="minorHAnsi"/>
                <w:sz w:val="20"/>
                <w:szCs w:val="20"/>
              </w:rPr>
              <w:t>D</w:t>
            </w:r>
            <w:r w:rsidRPr="00F93B63">
              <w:rPr>
                <w:rFonts w:ascii="Candara" w:hAnsi="Candara" w:cstheme="minorHAnsi"/>
                <w:sz w:val="20"/>
                <w:szCs w:val="20"/>
              </w:rPr>
              <w:t>esarrolle y Fortalezca los Procesos de Modernización Curricular en la Educ</w:t>
            </w:r>
            <w:r w:rsidR="00052C9E">
              <w:rPr>
                <w:rFonts w:ascii="Candara" w:hAnsi="Candara" w:cstheme="minorHAnsi"/>
                <w:sz w:val="20"/>
                <w:szCs w:val="20"/>
              </w:rPr>
              <w:t>.</w:t>
            </w:r>
            <w:r w:rsidRPr="00F93B63">
              <w:rPr>
                <w:rFonts w:ascii="Candara" w:hAnsi="Candara" w:cstheme="minorHAnsi"/>
                <w:sz w:val="20"/>
                <w:szCs w:val="20"/>
              </w:rPr>
              <w:t xml:space="preserve"> Superior”.</w:t>
            </w:r>
          </w:p>
        </w:tc>
        <w:tc>
          <w:tcPr>
            <w:tcW w:w="1522" w:type="pct"/>
            <w:tcBorders>
              <w:top w:val="single" w:sz="8" w:space="0" w:color="auto"/>
              <w:left w:val="single" w:sz="8" w:space="0" w:color="auto"/>
              <w:bottom w:val="single" w:sz="8" w:space="0" w:color="auto"/>
              <w:right w:val="single" w:sz="8" w:space="0" w:color="auto"/>
            </w:tcBorders>
            <w:vAlign w:val="center"/>
          </w:tcPr>
          <w:p w14:paraId="4EF30C79" w14:textId="0EE77B35" w:rsidR="007B3C46" w:rsidRPr="00593E8E" w:rsidRDefault="00F93B63" w:rsidP="008812AE">
            <w:pPr>
              <w:pStyle w:val="Sinespaciado"/>
              <w:tabs>
                <w:tab w:val="left" w:pos="2835"/>
              </w:tabs>
              <w:rPr>
                <w:rFonts w:ascii="Candara" w:hAnsi="Candara" w:cstheme="minorHAnsi"/>
                <w:sz w:val="20"/>
                <w:szCs w:val="20"/>
                <w:lang w:val="es-ES_tradnl"/>
              </w:rPr>
            </w:pPr>
            <w:r w:rsidRPr="00F93B63">
              <w:rPr>
                <w:rFonts w:ascii="Candara" w:hAnsi="Candara" w:cstheme="minorHAnsi"/>
                <w:sz w:val="20"/>
                <w:szCs w:val="20"/>
                <w:lang w:val="es-ES_tradnl"/>
              </w:rPr>
              <w:t xml:space="preserve">El Comité aprueba solicitar 2 ejemplares del libro </w:t>
            </w:r>
            <w:r w:rsidR="002D610E">
              <w:rPr>
                <w:rFonts w:ascii="Candara" w:hAnsi="Candara" w:cstheme="minorHAnsi"/>
                <w:sz w:val="20"/>
                <w:szCs w:val="20"/>
                <w:lang w:val="es-ES_tradnl"/>
              </w:rPr>
              <w:t xml:space="preserve"> </w:t>
            </w:r>
            <w:r w:rsidRPr="00F93B63">
              <w:rPr>
                <w:rFonts w:ascii="Candara" w:hAnsi="Candara" w:cstheme="minorHAnsi"/>
                <w:sz w:val="20"/>
                <w:szCs w:val="20"/>
                <w:lang w:val="es-ES_tradnl"/>
              </w:rPr>
              <w:t xml:space="preserve">para el envío a pares.  </w:t>
            </w:r>
          </w:p>
        </w:tc>
      </w:tr>
      <w:tr w:rsidR="007B3C46" w:rsidRPr="00906110" w14:paraId="18ED32D3"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6EC6A5A2" w14:textId="1267D047" w:rsidR="007B3C46" w:rsidRPr="00593E8E" w:rsidRDefault="002C0A50" w:rsidP="002C0A50">
            <w:pPr>
              <w:jc w:val="center"/>
              <w:rPr>
                <w:rFonts w:ascii="Candara" w:hAnsi="Candara" w:cs="Lucida Grande"/>
                <w:b/>
                <w:color w:val="000000"/>
                <w:sz w:val="20"/>
                <w:szCs w:val="20"/>
              </w:rPr>
            </w:pPr>
            <w:r w:rsidRPr="002C0A50">
              <w:rPr>
                <w:rFonts w:ascii="Candara" w:hAnsi="Candara" w:cs="Lucida Grande"/>
                <w:b/>
                <w:color w:val="000000"/>
                <w:sz w:val="20"/>
                <w:szCs w:val="20"/>
              </w:rPr>
              <w:lastRenderedPageBreak/>
              <w:t>8705528</w:t>
            </w:r>
          </w:p>
        </w:tc>
        <w:tc>
          <w:tcPr>
            <w:tcW w:w="2525" w:type="pct"/>
            <w:tcBorders>
              <w:top w:val="single" w:sz="8" w:space="0" w:color="auto"/>
              <w:left w:val="single" w:sz="8" w:space="0" w:color="auto"/>
              <w:bottom w:val="single" w:sz="8" w:space="0" w:color="auto"/>
              <w:right w:val="single" w:sz="8" w:space="0" w:color="auto"/>
            </w:tcBorders>
            <w:vAlign w:val="center"/>
          </w:tcPr>
          <w:p w14:paraId="55CD2BD7" w14:textId="3F50E430" w:rsidR="007B3C46" w:rsidRPr="00593E8E" w:rsidRDefault="00F93B63" w:rsidP="008812AE">
            <w:pPr>
              <w:rPr>
                <w:rFonts w:ascii="Candara" w:hAnsi="Candara" w:cstheme="minorHAnsi"/>
                <w:sz w:val="20"/>
                <w:szCs w:val="20"/>
              </w:rPr>
            </w:pPr>
            <w:r w:rsidRPr="00F93B63">
              <w:rPr>
                <w:rFonts w:ascii="Candara" w:hAnsi="Candara" w:cstheme="minorHAnsi"/>
                <w:sz w:val="20"/>
                <w:szCs w:val="20"/>
              </w:rPr>
              <w:t>Capítulo de Libro titulado: “Ante dos Altares. El uso de los manuales de religión y cívica en la formación del ciudadano colombiano (Siglos XIX-XX)"</w:t>
            </w:r>
          </w:p>
        </w:tc>
        <w:tc>
          <w:tcPr>
            <w:tcW w:w="1522" w:type="pct"/>
            <w:tcBorders>
              <w:top w:val="single" w:sz="8" w:space="0" w:color="auto"/>
              <w:left w:val="single" w:sz="8" w:space="0" w:color="auto"/>
              <w:bottom w:val="single" w:sz="8" w:space="0" w:color="auto"/>
              <w:right w:val="single" w:sz="8" w:space="0" w:color="auto"/>
            </w:tcBorders>
            <w:vAlign w:val="center"/>
          </w:tcPr>
          <w:p w14:paraId="17F479B1" w14:textId="3323FC1B" w:rsidR="007B3C46" w:rsidRPr="00593E8E" w:rsidRDefault="008D43FB" w:rsidP="008812AE">
            <w:pPr>
              <w:pStyle w:val="Sinespaciado"/>
              <w:tabs>
                <w:tab w:val="left" w:pos="2835"/>
              </w:tabs>
              <w:rPr>
                <w:rFonts w:ascii="Candara" w:hAnsi="Candara" w:cstheme="minorHAnsi"/>
                <w:sz w:val="20"/>
                <w:szCs w:val="20"/>
                <w:lang w:val="es-ES_tradnl"/>
              </w:rPr>
            </w:pPr>
            <w:r w:rsidRPr="008D43FB">
              <w:rPr>
                <w:rFonts w:ascii="Candara" w:hAnsi="Candara" w:cstheme="minorHAnsi"/>
                <w:sz w:val="20"/>
                <w:szCs w:val="20"/>
                <w:lang w:val="es-ES_tradnl"/>
              </w:rPr>
              <w:t xml:space="preserve">El Comité aprueba solicitar 2 ejemplares del libro  para el envío a pares.  </w:t>
            </w:r>
          </w:p>
        </w:tc>
      </w:tr>
      <w:tr w:rsidR="007B3C46" w:rsidRPr="00906110" w14:paraId="28C1D206" w14:textId="77777777" w:rsidTr="006477B8">
        <w:trPr>
          <w:trHeight w:val="895"/>
        </w:trPr>
        <w:tc>
          <w:tcPr>
            <w:tcW w:w="953" w:type="pct"/>
            <w:tcBorders>
              <w:top w:val="single" w:sz="8" w:space="0" w:color="auto"/>
              <w:left w:val="single" w:sz="8" w:space="0" w:color="auto"/>
              <w:bottom w:val="single" w:sz="8" w:space="0" w:color="auto"/>
              <w:right w:val="single" w:sz="8" w:space="0" w:color="auto"/>
            </w:tcBorders>
            <w:vAlign w:val="center"/>
          </w:tcPr>
          <w:p w14:paraId="5EC392FB" w14:textId="2104612E" w:rsidR="007B3C46" w:rsidRPr="00593E8E" w:rsidRDefault="006477B8" w:rsidP="006477B8">
            <w:pPr>
              <w:jc w:val="center"/>
              <w:rPr>
                <w:rFonts w:ascii="Candara" w:hAnsi="Candara" w:cs="Lucida Grande"/>
                <w:b/>
                <w:color w:val="000000"/>
                <w:sz w:val="20"/>
                <w:szCs w:val="20"/>
              </w:rPr>
            </w:pPr>
            <w:r w:rsidRPr="006477B8">
              <w:rPr>
                <w:rFonts w:ascii="Candara" w:hAnsi="Candara" w:cs="Lucida Grande"/>
                <w:b/>
                <w:color w:val="000000"/>
                <w:sz w:val="20"/>
                <w:szCs w:val="20"/>
              </w:rPr>
              <w:t>32625404</w:t>
            </w:r>
          </w:p>
        </w:tc>
        <w:tc>
          <w:tcPr>
            <w:tcW w:w="2525" w:type="pct"/>
            <w:tcBorders>
              <w:top w:val="single" w:sz="8" w:space="0" w:color="auto"/>
              <w:left w:val="single" w:sz="8" w:space="0" w:color="auto"/>
              <w:bottom w:val="single" w:sz="8" w:space="0" w:color="auto"/>
              <w:right w:val="single" w:sz="8" w:space="0" w:color="auto"/>
            </w:tcBorders>
            <w:vAlign w:val="center"/>
          </w:tcPr>
          <w:p w14:paraId="0FEA8838" w14:textId="1B6BF8F0" w:rsidR="007B3C46" w:rsidRPr="00593E8E" w:rsidRDefault="00D26657" w:rsidP="008812AE">
            <w:pPr>
              <w:rPr>
                <w:rFonts w:ascii="Candara" w:hAnsi="Candara" w:cstheme="minorHAnsi"/>
                <w:sz w:val="20"/>
                <w:szCs w:val="20"/>
              </w:rPr>
            </w:pPr>
            <w:r w:rsidRPr="00D26657">
              <w:rPr>
                <w:rFonts w:ascii="Candara" w:hAnsi="Candara" w:cstheme="minorHAnsi"/>
                <w:sz w:val="20"/>
                <w:szCs w:val="20"/>
              </w:rPr>
              <w:t xml:space="preserve">Ponencia titulada: “Emprendimientos Competitivos en el Sector del Turismo Rural en el Caribe, Caso </w:t>
            </w:r>
            <w:proofErr w:type="spellStart"/>
            <w:r w:rsidRPr="00D26657">
              <w:rPr>
                <w:rFonts w:ascii="Candara" w:hAnsi="Candara" w:cstheme="minorHAnsi"/>
                <w:sz w:val="20"/>
                <w:szCs w:val="20"/>
              </w:rPr>
              <w:t>Luruaco</w:t>
            </w:r>
            <w:proofErr w:type="spellEnd"/>
            <w:r w:rsidRPr="00D26657">
              <w:rPr>
                <w:rFonts w:ascii="Candara" w:hAnsi="Candara" w:cstheme="minorHAnsi"/>
                <w:sz w:val="20"/>
                <w:szCs w:val="20"/>
              </w:rPr>
              <w:t xml:space="preserve">, Palenque y </w:t>
            </w:r>
            <w:proofErr w:type="spellStart"/>
            <w:r w:rsidRPr="00D26657">
              <w:rPr>
                <w:rFonts w:ascii="Candara" w:hAnsi="Candara" w:cstheme="minorHAnsi"/>
                <w:sz w:val="20"/>
                <w:szCs w:val="20"/>
              </w:rPr>
              <w:t>Tamalameque</w:t>
            </w:r>
            <w:proofErr w:type="spellEnd"/>
            <w:r w:rsidRPr="00D26657">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371E842F" w14:textId="74303D20" w:rsidR="007B3C46" w:rsidRPr="00593E8E" w:rsidRDefault="00D26657" w:rsidP="008812AE">
            <w:pPr>
              <w:pStyle w:val="Sinespaciado"/>
              <w:tabs>
                <w:tab w:val="left" w:pos="2835"/>
              </w:tabs>
              <w:rPr>
                <w:rFonts w:ascii="Candara" w:hAnsi="Candara" w:cstheme="minorHAnsi"/>
                <w:sz w:val="20"/>
                <w:szCs w:val="20"/>
                <w:lang w:val="es-ES_tradnl"/>
              </w:rPr>
            </w:pPr>
            <w:r>
              <w:rPr>
                <w:rFonts w:ascii="Candara" w:hAnsi="Candara" w:cstheme="minorHAnsi"/>
                <w:sz w:val="20"/>
                <w:szCs w:val="20"/>
                <w:lang w:val="es-ES_tradnl"/>
              </w:rPr>
              <w:t>E</w:t>
            </w:r>
            <w:r w:rsidRPr="00D26657">
              <w:rPr>
                <w:rFonts w:ascii="Candara" w:hAnsi="Candara" w:cstheme="minorHAnsi"/>
                <w:sz w:val="20"/>
                <w:szCs w:val="20"/>
                <w:lang w:val="es-ES_tradnl"/>
              </w:rPr>
              <w:t xml:space="preserve">l Comité aprueba solicitar información complementaria consistente en memorias del evento.  </w:t>
            </w:r>
          </w:p>
        </w:tc>
      </w:tr>
      <w:tr w:rsidR="007B3C46" w:rsidRPr="00906110" w14:paraId="4869923F"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EA2E694" w14:textId="29FB44E1" w:rsidR="007B3C46" w:rsidRPr="00593E8E" w:rsidRDefault="006477B8" w:rsidP="00F03644">
            <w:pPr>
              <w:jc w:val="center"/>
              <w:rPr>
                <w:rFonts w:ascii="Candara" w:hAnsi="Candara" w:cs="Lucida Grande"/>
                <w:b/>
                <w:color w:val="000000"/>
                <w:sz w:val="20"/>
                <w:szCs w:val="20"/>
              </w:rPr>
            </w:pPr>
            <w:r w:rsidRPr="006477B8">
              <w:rPr>
                <w:rFonts w:ascii="Candara" w:hAnsi="Candara" w:cs="Lucida Grande"/>
                <w:b/>
                <w:color w:val="000000"/>
                <w:sz w:val="20"/>
                <w:szCs w:val="20"/>
              </w:rPr>
              <w:t>40786843</w:t>
            </w:r>
          </w:p>
        </w:tc>
        <w:tc>
          <w:tcPr>
            <w:tcW w:w="2525" w:type="pct"/>
            <w:tcBorders>
              <w:top w:val="single" w:sz="8" w:space="0" w:color="auto"/>
              <w:left w:val="single" w:sz="8" w:space="0" w:color="auto"/>
              <w:bottom w:val="single" w:sz="8" w:space="0" w:color="auto"/>
              <w:right w:val="single" w:sz="8" w:space="0" w:color="auto"/>
            </w:tcBorders>
            <w:vAlign w:val="center"/>
          </w:tcPr>
          <w:p w14:paraId="3A7490A9" w14:textId="64AC6C62" w:rsidR="007B3C46" w:rsidRPr="00593E8E" w:rsidRDefault="00640FA4" w:rsidP="008812AE">
            <w:pPr>
              <w:rPr>
                <w:rFonts w:ascii="Candara" w:hAnsi="Candara" w:cstheme="minorHAnsi"/>
                <w:sz w:val="20"/>
                <w:szCs w:val="20"/>
              </w:rPr>
            </w:pPr>
            <w:r w:rsidRPr="00640FA4">
              <w:rPr>
                <w:rFonts w:ascii="Candara" w:hAnsi="Candara" w:cstheme="minorHAnsi"/>
                <w:sz w:val="20"/>
                <w:szCs w:val="20"/>
              </w:rPr>
              <w:t xml:space="preserve">Ponencia titulada: “Emprendimientos Competitivos en el Sector del Turismo Rural en el Caribe, Caso </w:t>
            </w:r>
            <w:proofErr w:type="spellStart"/>
            <w:r w:rsidRPr="00640FA4">
              <w:rPr>
                <w:rFonts w:ascii="Candara" w:hAnsi="Candara" w:cstheme="minorHAnsi"/>
                <w:sz w:val="20"/>
                <w:szCs w:val="20"/>
              </w:rPr>
              <w:t>Luruaco</w:t>
            </w:r>
            <w:proofErr w:type="spellEnd"/>
            <w:r w:rsidRPr="00640FA4">
              <w:rPr>
                <w:rFonts w:ascii="Candara" w:hAnsi="Candara" w:cstheme="minorHAnsi"/>
                <w:sz w:val="20"/>
                <w:szCs w:val="20"/>
              </w:rPr>
              <w:t xml:space="preserve">, Palenque y </w:t>
            </w:r>
            <w:proofErr w:type="spellStart"/>
            <w:r w:rsidRPr="00640FA4">
              <w:rPr>
                <w:rFonts w:ascii="Candara" w:hAnsi="Candara" w:cstheme="minorHAnsi"/>
                <w:sz w:val="20"/>
                <w:szCs w:val="20"/>
              </w:rPr>
              <w:t>Tamalameque</w:t>
            </w:r>
            <w:proofErr w:type="spellEnd"/>
            <w:r w:rsidRPr="00640FA4">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054F25CB" w14:textId="043604B7" w:rsidR="007B3C46" w:rsidRPr="00593E8E" w:rsidRDefault="00640FA4" w:rsidP="008812AE">
            <w:pPr>
              <w:pStyle w:val="Sinespaciado"/>
              <w:tabs>
                <w:tab w:val="left" w:pos="2835"/>
              </w:tabs>
              <w:rPr>
                <w:rFonts w:ascii="Candara" w:hAnsi="Candara" w:cstheme="minorHAnsi"/>
                <w:sz w:val="20"/>
                <w:szCs w:val="20"/>
                <w:lang w:val="es-ES_tradnl"/>
              </w:rPr>
            </w:pPr>
            <w:r w:rsidRPr="00640FA4">
              <w:rPr>
                <w:rFonts w:ascii="Candara" w:hAnsi="Candara" w:cstheme="minorHAnsi"/>
                <w:sz w:val="20"/>
                <w:szCs w:val="20"/>
                <w:lang w:val="es-ES_tradnl"/>
              </w:rPr>
              <w:t xml:space="preserve">El Comité aprueba solicitar información complementaria consistente en memorias del evento.  </w:t>
            </w:r>
          </w:p>
        </w:tc>
      </w:tr>
      <w:tr w:rsidR="007B3C46" w:rsidRPr="00906110" w14:paraId="0F8A441F"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151C48E4" w14:textId="5EE0C0BA" w:rsidR="007B3C46" w:rsidRPr="00593E8E" w:rsidRDefault="005463BD" w:rsidP="005463BD">
            <w:pPr>
              <w:jc w:val="center"/>
              <w:rPr>
                <w:rFonts w:ascii="Candara" w:hAnsi="Candara" w:cs="Lucida Grande"/>
                <w:b/>
                <w:color w:val="000000"/>
                <w:sz w:val="20"/>
                <w:szCs w:val="20"/>
              </w:rPr>
            </w:pPr>
            <w:r w:rsidRPr="005463BD">
              <w:rPr>
                <w:rFonts w:ascii="Candara" w:hAnsi="Candara" w:cs="Lucida Grande"/>
                <w:b/>
                <w:color w:val="000000"/>
                <w:sz w:val="20"/>
                <w:szCs w:val="20"/>
              </w:rPr>
              <w:t>73576019</w:t>
            </w:r>
          </w:p>
        </w:tc>
        <w:tc>
          <w:tcPr>
            <w:tcW w:w="2525" w:type="pct"/>
            <w:tcBorders>
              <w:top w:val="single" w:sz="8" w:space="0" w:color="auto"/>
              <w:left w:val="single" w:sz="8" w:space="0" w:color="auto"/>
              <w:bottom w:val="single" w:sz="8" w:space="0" w:color="auto"/>
              <w:right w:val="single" w:sz="8" w:space="0" w:color="auto"/>
            </w:tcBorders>
            <w:vAlign w:val="center"/>
          </w:tcPr>
          <w:p w14:paraId="792509AC" w14:textId="159EBAF0" w:rsidR="007B3C46" w:rsidRPr="00593E8E" w:rsidRDefault="00862819" w:rsidP="008812AE">
            <w:pPr>
              <w:rPr>
                <w:rFonts w:ascii="Candara" w:hAnsi="Candara" w:cstheme="minorHAnsi"/>
                <w:sz w:val="20"/>
                <w:szCs w:val="20"/>
              </w:rPr>
            </w:pPr>
            <w:r w:rsidRPr="00862819">
              <w:rPr>
                <w:rFonts w:ascii="Candara" w:hAnsi="Candara" w:cstheme="minorHAnsi"/>
                <w:sz w:val="20"/>
                <w:szCs w:val="20"/>
              </w:rPr>
              <w:t>Artículo de Revista en línea titulado: “</w:t>
            </w:r>
            <w:proofErr w:type="spellStart"/>
            <w:r w:rsidRPr="00862819">
              <w:rPr>
                <w:rFonts w:ascii="Candara" w:hAnsi="Candara" w:cstheme="minorHAnsi"/>
                <w:sz w:val="20"/>
                <w:szCs w:val="20"/>
              </w:rPr>
              <w:t>Comparison</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between</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alumina</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supported</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catalytic</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precusors</w:t>
            </w:r>
            <w:proofErr w:type="spellEnd"/>
            <w:r w:rsidRPr="00862819">
              <w:rPr>
                <w:rFonts w:ascii="Candara" w:hAnsi="Candara" w:cstheme="minorHAnsi"/>
                <w:sz w:val="20"/>
                <w:szCs w:val="20"/>
              </w:rPr>
              <w:t xml:space="preserve"> and </w:t>
            </w:r>
            <w:proofErr w:type="spellStart"/>
            <w:r w:rsidRPr="00862819">
              <w:rPr>
                <w:rFonts w:ascii="Candara" w:hAnsi="Candara" w:cstheme="minorHAnsi"/>
                <w:sz w:val="20"/>
                <w:szCs w:val="20"/>
              </w:rPr>
              <w:t>their</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application</w:t>
            </w:r>
            <w:proofErr w:type="spellEnd"/>
            <w:r w:rsidRPr="00862819">
              <w:rPr>
                <w:rFonts w:ascii="Candara" w:hAnsi="Candara" w:cstheme="minorHAnsi"/>
                <w:sz w:val="20"/>
                <w:szCs w:val="20"/>
              </w:rPr>
              <w:t xml:space="preserve"> in </w:t>
            </w:r>
            <w:proofErr w:type="spellStart"/>
            <w:r w:rsidRPr="00862819">
              <w:rPr>
                <w:rFonts w:ascii="Candara" w:hAnsi="Candara" w:cstheme="minorHAnsi"/>
                <w:sz w:val="20"/>
                <w:szCs w:val="20"/>
              </w:rPr>
              <w:t>thiophene</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hydrodesulfurization</w:t>
            </w:r>
            <w:proofErr w:type="spellEnd"/>
            <w:r w:rsidRPr="00862819">
              <w:rPr>
                <w:rFonts w:ascii="Candara" w:hAnsi="Candara" w:cstheme="minorHAnsi"/>
                <w:sz w:val="20"/>
                <w:szCs w:val="20"/>
              </w:rPr>
              <w:t xml:space="preserve">: (NH4)4(NiMo6O24H6). 5H2O/-Al2O3 and </w:t>
            </w:r>
            <w:proofErr w:type="spellStart"/>
            <w:r w:rsidRPr="00862819">
              <w:rPr>
                <w:rFonts w:ascii="Candara" w:hAnsi="Candara" w:cstheme="minorHAnsi"/>
                <w:sz w:val="20"/>
                <w:szCs w:val="20"/>
              </w:rPr>
              <w:t>NiMooOx</w:t>
            </w:r>
            <w:proofErr w:type="spellEnd"/>
            <w:r w:rsidRPr="00862819">
              <w:rPr>
                <w:rFonts w:ascii="Candara" w:hAnsi="Candara" w:cstheme="minorHAnsi"/>
                <w:sz w:val="20"/>
                <w:szCs w:val="20"/>
              </w:rPr>
              <w:t xml:space="preserve">/- AlO3 </w:t>
            </w:r>
            <w:proofErr w:type="spellStart"/>
            <w:r w:rsidRPr="00862819">
              <w:rPr>
                <w:rFonts w:ascii="Candara" w:hAnsi="Candara" w:cstheme="minorHAnsi"/>
                <w:sz w:val="20"/>
                <w:szCs w:val="20"/>
              </w:rPr>
              <w:t>conventional</w:t>
            </w:r>
            <w:proofErr w:type="spellEnd"/>
            <w:r w:rsidRPr="00862819">
              <w:rPr>
                <w:rFonts w:ascii="Candara" w:hAnsi="Candara" w:cstheme="minorHAnsi"/>
                <w:sz w:val="20"/>
                <w:szCs w:val="20"/>
              </w:rPr>
              <w:t xml:space="preserve"> </w:t>
            </w:r>
            <w:proofErr w:type="spellStart"/>
            <w:r w:rsidRPr="00862819">
              <w:rPr>
                <w:rFonts w:ascii="Candara" w:hAnsi="Candara" w:cstheme="minorHAnsi"/>
                <w:sz w:val="20"/>
                <w:szCs w:val="20"/>
              </w:rPr>
              <w:t>systems</w:t>
            </w:r>
            <w:proofErr w:type="spellEnd"/>
            <w:r w:rsidRPr="00862819">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6620B345" w14:textId="59FB9F0C" w:rsidR="007B3C46" w:rsidRPr="00593E8E" w:rsidRDefault="00287791" w:rsidP="008812AE">
            <w:pPr>
              <w:pStyle w:val="Sinespaciado"/>
              <w:tabs>
                <w:tab w:val="left" w:pos="2835"/>
              </w:tabs>
              <w:rPr>
                <w:rFonts w:ascii="Candara" w:hAnsi="Candara" w:cstheme="minorHAnsi"/>
                <w:sz w:val="20"/>
                <w:szCs w:val="20"/>
                <w:lang w:val="es-ES_tradnl"/>
              </w:rPr>
            </w:pPr>
            <w:r>
              <w:rPr>
                <w:rFonts w:ascii="Candara" w:hAnsi="Candara" w:cstheme="minorHAnsi"/>
                <w:sz w:val="20"/>
                <w:szCs w:val="20"/>
                <w:lang w:val="es-ES_tradnl"/>
              </w:rPr>
              <w:t>E</w:t>
            </w:r>
            <w:r w:rsidRPr="00287791">
              <w:rPr>
                <w:rFonts w:ascii="Candara" w:hAnsi="Candara" w:cstheme="minorHAnsi"/>
                <w:sz w:val="20"/>
                <w:szCs w:val="20"/>
                <w:lang w:val="es-ES_tradnl"/>
              </w:rPr>
              <w:t xml:space="preserve">l Comité aprueba reconocer y asignar 7.5 puntos salariales.  </w:t>
            </w:r>
          </w:p>
        </w:tc>
      </w:tr>
      <w:tr w:rsidR="007B3C46" w:rsidRPr="00906110" w14:paraId="56136C40" w14:textId="77777777" w:rsidTr="00052C9E">
        <w:trPr>
          <w:trHeight w:val="986"/>
        </w:trPr>
        <w:tc>
          <w:tcPr>
            <w:tcW w:w="953" w:type="pct"/>
            <w:tcBorders>
              <w:top w:val="single" w:sz="8" w:space="0" w:color="auto"/>
              <w:left w:val="single" w:sz="8" w:space="0" w:color="auto"/>
              <w:bottom w:val="single" w:sz="8" w:space="0" w:color="auto"/>
              <w:right w:val="single" w:sz="8" w:space="0" w:color="auto"/>
            </w:tcBorders>
            <w:vAlign w:val="center"/>
          </w:tcPr>
          <w:p w14:paraId="46641BDF" w14:textId="7EA9648A" w:rsidR="007B3C46" w:rsidRPr="00593E8E" w:rsidRDefault="005463BD" w:rsidP="005463BD">
            <w:pPr>
              <w:jc w:val="center"/>
              <w:rPr>
                <w:rFonts w:ascii="Candara" w:hAnsi="Candara" w:cs="Lucida Grande"/>
                <w:b/>
                <w:color w:val="000000"/>
                <w:sz w:val="20"/>
                <w:szCs w:val="20"/>
              </w:rPr>
            </w:pPr>
            <w:r w:rsidRPr="005463BD">
              <w:rPr>
                <w:rFonts w:ascii="Candara" w:hAnsi="Candara" w:cs="Lucida Grande"/>
                <w:b/>
                <w:color w:val="000000"/>
                <w:sz w:val="20"/>
                <w:szCs w:val="20"/>
              </w:rPr>
              <w:t>32751525</w:t>
            </w:r>
          </w:p>
        </w:tc>
        <w:tc>
          <w:tcPr>
            <w:tcW w:w="2525" w:type="pct"/>
            <w:tcBorders>
              <w:top w:val="single" w:sz="8" w:space="0" w:color="auto"/>
              <w:left w:val="single" w:sz="8" w:space="0" w:color="auto"/>
              <w:bottom w:val="single" w:sz="8" w:space="0" w:color="auto"/>
              <w:right w:val="single" w:sz="8" w:space="0" w:color="auto"/>
            </w:tcBorders>
            <w:vAlign w:val="center"/>
          </w:tcPr>
          <w:p w14:paraId="098E2636" w14:textId="57E95A9C" w:rsidR="007B3C46" w:rsidRPr="00593E8E" w:rsidRDefault="00A15221" w:rsidP="008812AE">
            <w:pPr>
              <w:rPr>
                <w:rFonts w:ascii="Candara" w:hAnsi="Candara" w:cstheme="minorHAnsi"/>
                <w:sz w:val="20"/>
                <w:szCs w:val="20"/>
              </w:rPr>
            </w:pPr>
            <w:r w:rsidRPr="00A15221">
              <w:rPr>
                <w:rFonts w:ascii="Candara" w:hAnsi="Candara" w:cstheme="minorHAnsi"/>
                <w:sz w:val="20"/>
                <w:szCs w:val="20"/>
              </w:rPr>
              <w:t xml:space="preserve">Artículo de Revista  titulado: “Optimización de una metodología para el Aislamiento y Detección molecular de Huevos de </w:t>
            </w:r>
            <w:proofErr w:type="spellStart"/>
            <w:r w:rsidRPr="00A15221">
              <w:rPr>
                <w:rFonts w:ascii="Candara" w:hAnsi="Candara" w:cstheme="minorHAnsi"/>
                <w:sz w:val="20"/>
                <w:szCs w:val="20"/>
              </w:rPr>
              <w:t>Toxocara</w:t>
            </w:r>
            <w:proofErr w:type="spellEnd"/>
            <w:r w:rsidRPr="00A15221">
              <w:rPr>
                <w:rFonts w:ascii="Candara" w:hAnsi="Candara" w:cstheme="minorHAnsi"/>
                <w:sz w:val="20"/>
                <w:szCs w:val="20"/>
              </w:rPr>
              <w:t xml:space="preserve"> </w:t>
            </w:r>
            <w:proofErr w:type="spellStart"/>
            <w:r w:rsidRPr="00A15221">
              <w:rPr>
                <w:rFonts w:ascii="Candara" w:hAnsi="Candara" w:cstheme="minorHAnsi"/>
                <w:sz w:val="20"/>
                <w:szCs w:val="20"/>
              </w:rPr>
              <w:t>canis</w:t>
            </w:r>
            <w:proofErr w:type="spellEnd"/>
            <w:r w:rsidRPr="00A15221">
              <w:rPr>
                <w:rFonts w:ascii="Candara" w:hAnsi="Candara" w:cstheme="minorHAnsi"/>
                <w:sz w:val="20"/>
                <w:szCs w:val="20"/>
              </w:rPr>
              <w:t xml:space="preserve"> en muestras de suelo"  </w:t>
            </w:r>
          </w:p>
        </w:tc>
        <w:tc>
          <w:tcPr>
            <w:tcW w:w="1522" w:type="pct"/>
            <w:tcBorders>
              <w:top w:val="single" w:sz="8" w:space="0" w:color="auto"/>
              <w:left w:val="single" w:sz="8" w:space="0" w:color="auto"/>
              <w:bottom w:val="single" w:sz="8" w:space="0" w:color="auto"/>
              <w:right w:val="single" w:sz="8" w:space="0" w:color="auto"/>
            </w:tcBorders>
            <w:vAlign w:val="center"/>
          </w:tcPr>
          <w:p w14:paraId="2D5CA42F" w14:textId="2DC670C1" w:rsidR="007B3C46" w:rsidRPr="00593E8E" w:rsidRDefault="003A64E8" w:rsidP="008812AE">
            <w:pPr>
              <w:pStyle w:val="Sinespaciado"/>
              <w:tabs>
                <w:tab w:val="left" w:pos="2835"/>
              </w:tabs>
              <w:rPr>
                <w:rFonts w:ascii="Candara" w:hAnsi="Candara" w:cstheme="minorHAnsi"/>
                <w:sz w:val="20"/>
                <w:szCs w:val="20"/>
              </w:rPr>
            </w:pPr>
            <w:r w:rsidRPr="003A64E8">
              <w:rPr>
                <w:rFonts w:ascii="Candara" w:hAnsi="Candara" w:cstheme="minorHAnsi"/>
                <w:sz w:val="20"/>
                <w:szCs w:val="20"/>
              </w:rPr>
              <w:t>El Comité aprueba reconocer y asignar</w:t>
            </w:r>
            <w:r>
              <w:rPr>
                <w:rFonts w:ascii="Candara" w:hAnsi="Candara" w:cstheme="minorHAnsi"/>
                <w:sz w:val="20"/>
                <w:szCs w:val="20"/>
              </w:rPr>
              <w:t xml:space="preserve"> 8</w:t>
            </w:r>
            <w:r w:rsidRPr="003A64E8">
              <w:rPr>
                <w:rFonts w:ascii="Candara" w:hAnsi="Candara" w:cstheme="minorHAnsi"/>
                <w:sz w:val="20"/>
                <w:szCs w:val="20"/>
              </w:rPr>
              <w:t xml:space="preserve"> puntos salariales.  </w:t>
            </w:r>
          </w:p>
        </w:tc>
      </w:tr>
      <w:tr w:rsidR="007B3C46" w:rsidRPr="00906110" w14:paraId="6ED71CFE"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422CB089" w14:textId="35F556AC" w:rsidR="007B3C46" w:rsidRPr="00593E8E" w:rsidRDefault="005463BD" w:rsidP="005463BD">
            <w:pPr>
              <w:jc w:val="center"/>
              <w:rPr>
                <w:rFonts w:ascii="Candara" w:hAnsi="Candara" w:cs="Lucida Grande"/>
                <w:b/>
                <w:color w:val="000000"/>
                <w:sz w:val="20"/>
                <w:szCs w:val="20"/>
              </w:rPr>
            </w:pPr>
            <w:r w:rsidRPr="005463BD">
              <w:rPr>
                <w:rFonts w:ascii="Candara" w:hAnsi="Candara" w:cs="Lucida Grande"/>
                <w:b/>
                <w:color w:val="000000"/>
                <w:sz w:val="20"/>
                <w:szCs w:val="20"/>
              </w:rPr>
              <w:t>9725370</w:t>
            </w:r>
          </w:p>
        </w:tc>
        <w:tc>
          <w:tcPr>
            <w:tcW w:w="2525" w:type="pct"/>
            <w:tcBorders>
              <w:top w:val="single" w:sz="8" w:space="0" w:color="auto"/>
              <w:left w:val="single" w:sz="8" w:space="0" w:color="auto"/>
              <w:bottom w:val="single" w:sz="8" w:space="0" w:color="auto"/>
              <w:right w:val="single" w:sz="8" w:space="0" w:color="auto"/>
            </w:tcBorders>
            <w:vAlign w:val="center"/>
          </w:tcPr>
          <w:p w14:paraId="477D5714" w14:textId="72CE158D" w:rsidR="007B3C46" w:rsidRPr="00593E8E" w:rsidRDefault="003A64E8" w:rsidP="008812AE">
            <w:pPr>
              <w:rPr>
                <w:rFonts w:ascii="Candara" w:hAnsi="Candara" w:cstheme="minorHAnsi"/>
                <w:sz w:val="20"/>
                <w:szCs w:val="20"/>
              </w:rPr>
            </w:pPr>
            <w:r w:rsidRPr="003A64E8">
              <w:rPr>
                <w:rFonts w:ascii="Candara" w:hAnsi="Candara" w:cstheme="minorHAnsi"/>
                <w:sz w:val="20"/>
                <w:szCs w:val="20"/>
              </w:rPr>
              <w:t xml:space="preserve">Artículo de Revista  titulado: “A new especies of </w:t>
            </w:r>
            <w:proofErr w:type="spellStart"/>
            <w:r w:rsidRPr="003A64E8">
              <w:rPr>
                <w:rFonts w:ascii="Candara" w:hAnsi="Candara" w:cstheme="minorHAnsi"/>
                <w:sz w:val="20"/>
                <w:szCs w:val="20"/>
              </w:rPr>
              <w:t>Bryconamericus</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characiformes</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Stevardiinae</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Characidae</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from</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the</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Pacific</w:t>
            </w:r>
            <w:proofErr w:type="spellEnd"/>
            <w:r w:rsidRPr="003A64E8">
              <w:rPr>
                <w:rFonts w:ascii="Candara" w:hAnsi="Candara" w:cstheme="minorHAnsi"/>
                <w:sz w:val="20"/>
                <w:szCs w:val="20"/>
              </w:rPr>
              <w:t xml:space="preserve"> </w:t>
            </w:r>
            <w:proofErr w:type="spellStart"/>
            <w:r w:rsidRPr="003A64E8">
              <w:rPr>
                <w:rFonts w:ascii="Candara" w:hAnsi="Candara" w:cstheme="minorHAnsi"/>
                <w:sz w:val="20"/>
                <w:szCs w:val="20"/>
              </w:rPr>
              <w:t>coast</w:t>
            </w:r>
            <w:proofErr w:type="spellEnd"/>
            <w:r w:rsidRPr="003A64E8">
              <w:rPr>
                <w:rFonts w:ascii="Candara" w:hAnsi="Candara" w:cstheme="minorHAnsi"/>
                <w:sz w:val="20"/>
                <w:szCs w:val="20"/>
              </w:rPr>
              <w:t xml:space="preserve"> of </w:t>
            </w:r>
            <w:proofErr w:type="spellStart"/>
            <w:r w:rsidRPr="003A64E8">
              <w:rPr>
                <w:rFonts w:ascii="Candara" w:hAnsi="Candara" w:cstheme="minorHAnsi"/>
                <w:sz w:val="20"/>
                <w:szCs w:val="20"/>
              </w:rPr>
              <w:t>northw</w:t>
            </w:r>
            <w:r>
              <w:rPr>
                <w:rFonts w:ascii="Candara" w:hAnsi="Candara" w:cstheme="minorHAnsi"/>
                <w:sz w:val="20"/>
                <w:szCs w:val="20"/>
              </w:rPr>
              <w:t>estern</w:t>
            </w:r>
            <w:proofErr w:type="spellEnd"/>
            <w:r>
              <w:rPr>
                <w:rFonts w:ascii="Candara" w:hAnsi="Candara" w:cstheme="minorHAnsi"/>
                <w:sz w:val="20"/>
                <w:szCs w:val="20"/>
              </w:rPr>
              <w:t xml:space="preserve"> Ecuador, South América".</w:t>
            </w:r>
          </w:p>
        </w:tc>
        <w:tc>
          <w:tcPr>
            <w:tcW w:w="1522" w:type="pct"/>
            <w:tcBorders>
              <w:top w:val="single" w:sz="8" w:space="0" w:color="auto"/>
              <w:left w:val="single" w:sz="8" w:space="0" w:color="auto"/>
              <w:bottom w:val="single" w:sz="8" w:space="0" w:color="auto"/>
              <w:right w:val="single" w:sz="8" w:space="0" w:color="auto"/>
            </w:tcBorders>
            <w:vAlign w:val="center"/>
          </w:tcPr>
          <w:p w14:paraId="27B89273" w14:textId="7841307E" w:rsidR="007B3C46" w:rsidRPr="00593E8E" w:rsidRDefault="00930FDB" w:rsidP="008812AE">
            <w:pPr>
              <w:pStyle w:val="Sinespaciado"/>
              <w:tabs>
                <w:tab w:val="left" w:pos="2835"/>
              </w:tabs>
              <w:rPr>
                <w:rFonts w:ascii="Candara" w:hAnsi="Candara" w:cstheme="minorHAnsi"/>
                <w:sz w:val="20"/>
                <w:szCs w:val="20"/>
                <w:lang w:val="es-ES_tradnl"/>
              </w:rPr>
            </w:pPr>
            <w:r>
              <w:rPr>
                <w:rFonts w:ascii="Candara" w:hAnsi="Candara" w:cstheme="minorHAnsi"/>
                <w:sz w:val="20"/>
                <w:szCs w:val="20"/>
                <w:lang w:val="es-ES_tradnl"/>
              </w:rPr>
              <w:t>E</w:t>
            </w:r>
            <w:r w:rsidRPr="00930FDB">
              <w:rPr>
                <w:rFonts w:ascii="Candara" w:hAnsi="Candara" w:cstheme="minorHAnsi"/>
                <w:sz w:val="20"/>
                <w:szCs w:val="20"/>
                <w:lang w:val="es-ES_tradnl"/>
              </w:rPr>
              <w:t xml:space="preserve">l Comité aprueba reconocer y asignar 6 puntos salariales.  </w:t>
            </w:r>
          </w:p>
        </w:tc>
      </w:tr>
      <w:tr w:rsidR="007B3C46" w:rsidRPr="00906110" w14:paraId="506610A3" w14:textId="77777777" w:rsidTr="00052C9E">
        <w:trPr>
          <w:trHeight w:val="563"/>
        </w:trPr>
        <w:tc>
          <w:tcPr>
            <w:tcW w:w="953" w:type="pct"/>
            <w:tcBorders>
              <w:top w:val="single" w:sz="8" w:space="0" w:color="auto"/>
              <w:left w:val="single" w:sz="8" w:space="0" w:color="auto"/>
              <w:bottom w:val="single" w:sz="8" w:space="0" w:color="auto"/>
              <w:right w:val="single" w:sz="8" w:space="0" w:color="auto"/>
            </w:tcBorders>
            <w:vAlign w:val="center"/>
          </w:tcPr>
          <w:p w14:paraId="4D802699" w14:textId="72A86407" w:rsidR="007B3C46" w:rsidRPr="00593E8E" w:rsidRDefault="005463BD" w:rsidP="005463BD">
            <w:pPr>
              <w:jc w:val="center"/>
              <w:rPr>
                <w:rFonts w:ascii="Candara" w:hAnsi="Candara" w:cs="Lucida Grande"/>
                <w:b/>
                <w:color w:val="000000"/>
                <w:sz w:val="20"/>
                <w:szCs w:val="20"/>
              </w:rPr>
            </w:pPr>
            <w:r w:rsidRPr="005463BD">
              <w:rPr>
                <w:rFonts w:ascii="Candara" w:hAnsi="Candara" w:cs="Lucida Grande"/>
                <w:b/>
                <w:color w:val="000000"/>
                <w:sz w:val="20"/>
                <w:szCs w:val="20"/>
              </w:rPr>
              <w:t>9725370</w:t>
            </w:r>
          </w:p>
        </w:tc>
        <w:tc>
          <w:tcPr>
            <w:tcW w:w="2525" w:type="pct"/>
            <w:tcBorders>
              <w:top w:val="single" w:sz="8" w:space="0" w:color="auto"/>
              <w:left w:val="single" w:sz="8" w:space="0" w:color="auto"/>
              <w:bottom w:val="single" w:sz="8" w:space="0" w:color="auto"/>
              <w:right w:val="single" w:sz="8" w:space="0" w:color="auto"/>
            </w:tcBorders>
            <w:vAlign w:val="center"/>
          </w:tcPr>
          <w:p w14:paraId="48558BD4" w14:textId="75614EF4" w:rsidR="007B3C46" w:rsidRPr="00593E8E" w:rsidRDefault="00930FDB" w:rsidP="008812AE">
            <w:pPr>
              <w:rPr>
                <w:rFonts w:ascii="Candara" w:hAnsi="Candara" w:cstheme="minorHAnsi"/>
                <w:sz w:val="20"/>
                <w:szCs w:val="20"/>
              </w:rPr>
            </w:pPr>
            <w:r w:rsidRPr="00930FDB">
              <w:rPr>
                <w:rFonts w:ascii="Candara" w:hAnsi="Candara" w:cstheme="minorHAnsi"/>
                <w:sz w:val="20"/>
                <w:szCs w:val="20"/>
              </w:rPr>
              <w:t xml:space="preserve">Solicitud de reconocimiento por </w:t>
            </w:r>
            <w:r w:rsidR="00052C9E">
              <w:rPr>
                <w:rFonts w:ascii="Candara" w:hAnsi="Candara" w:cstheme="minorHAnsi"/>
                <w:sz w:val="20"/>
                <w:szCs w:val="20"/>
              </w:rPr>
              <w:t>co</w:t>
            </w:r>
            <w:r w:rsidRPr="00930FDB">
              <w:rPr>
                <w:rFonts w:ascii="Candara" w:hAnsi="Candara" w:cstheme="minorHAnsi"/>
                <w:sz w:val="20"/>
                <w:szCs w:val="20"/>
              </w:rPr>
              <w:t>dirección de tesis meritoria en Maestría de Biología</w:t>
            </w:r>
          </w:p>
        </w:tc>
        <w:tc>
          <w:tcPr>
            <w:tcW w:w="1522" w:type="pct"/>
            <w:tcBorders>
              <w:top w:val="single" w:sz="8" w:space="0" w:color="auto"/>
              <w:left w:val="single" w:sz="8" w:space="0" w:color="auto"/>
              <w:bottom w:val="single" w:sz="8" w:space="0" w:color="auto"/>
              <w:right w:val="single" w:sz="8" w:space="0" w:color="auto"/>
            </w:tcBorders>
            <w:vAlign w:val="center"/>
          </w:tcPr>
          <w:p w14:paraId="2E716CC2" w14:textId="4703803D" w:rsidR="007B3C46" w:rsidRPr="00593E8E" w:rsidRDefault="00930FDB" w:rsidP="008812AE">
            <w:pPr>
              <w:pStyle w:val="Sinespaciado"/>
              <w:tabs>
                <w:tab w:val="left" w:pos="2835"/>
              </w:tabs>
              <w:rPr>
                <w:rFonts w:ascii="Candara" w:hAnsi="Candara" w:cstheme="minorHAnsi"/>
                <w:sz w:val="20"/>
                <w:szCs w:val="20"/>
              </w:rPr>
            </w:pPr>
            <w:r>
              <w:rPr>
                <w:rFonts w:ascii="Candara" w:hAnsi="Candara" w:cstheme="minorHAnsi"/>
                <w:sz w:val="20"/>
                <w:szCs w:val="20"/>
              </w:rPr>
              <w:t xml:space="preserve">El Comité aprueba reconocer 26 puntos de bonificación de acuerdo al </w:t>
            </w:r>
            <w:r w:rsidRPr="00930FDB">
              <w:rPr>
                <w:rFonts w:ascii="Candara" w:hAnsi="Candara" w:cstheme="minorHAnsi"/>
                <w:sz w:val="20"/>
                <w:szCs w:val="20"/>
              </w:rPr>
              <w:t>Acta 148 del 10 de octubre de 2012</w:t>
            </w:r>
          </w:p>
        </w:tc>
      </w:tr>
      <w:tr w:rsidR="007B3C46" w:rsidRPr="00906110" w14:paraId="59A77751"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769925F6" w14:textId="4589E6C1" w:rsidR="007B3C46" w:rsidRPr="00906110" w:rsidRDefault="005463BD" w:rsidP="005463BD">
            <w:pPr>
              <w:jc w:val="center"/>
              <w:rPr>
                <w:rFonts w:ascii="Candara" w:hAnsi="Candara" w:cs="Lucida Grande"/>
                <w:b/>
                <w:color w:val="000000"/>
                <w:sz w:val="20"/>
                <w:szCs w:val="20"/>
              </w:rPr>
            </w:pPr>
            <w:r w:rsidRPr="005463BD">
              <w:rPr>
                <w:rFonts w:ascii="Candara" w:hAnsi="Candara" w:cs="Lucida Grande"/>
                <w:b/>
                <w:color w:val="000000"/>
                <w:sz w:val="20"/>
                <w:szCs w:val="20"/>
              </w:rPr>
              <w:t>9725370</w:t>
            </w:r>
          </w:p>
        </w:tc>
        <w:tc>
          <w:tcPr>
            <w:tcW w:w="2525" w:type="pct"/>
            <w:tcBorders>
              <w:top w:val="single" w:sz="8" w:space="0" w:color="auto"/>
              <w:left w:val="single" w:sz="8" w:space="0" w:color="auto"/>
              <w:bottom w:val="single" w:sz="8" w:space="0" w:color="auto"/>
              <w:right w:val="single" w:sz="8" w:space="0" w:color="auto"/>
            </w:tcBorders>
            <w:vAlign w:val="center"/>
          </w:tcPr>
          <w:p w14:paraId="6C524C05" w14:textId="0B16665A" w:rsidR="007B3C46" w:rsidRPr="00F210D5" w:rsidRDefault="00434A04" w:rsidP="00052C9E">
            <w:pPr>
              <w:jc w:val="both"/>
              <w:rPr>
                <w:rFonts w:ascii="Candara" w:hAnsi="Candara" w:cstheme="minorHAnsi"/>
                <w:sz w:val="20"/>
                <w:szCs w:val="20"/>
              </w:rPr>
            </w:pPr>
            <w:r>
              <w:rPr>
                <w:rFonts w:ascii="Candara" w:hAnsi="Candara" w:cstheme="minorHAnsi"/>
                <w:sz w:val="20"/>
                <w:szCs w:val="20"/>
              </w:rPr>
              <w:t>A</w:t>
            </w:r>
            <w:r w:rsidRPr="00434A04">
              <w:rPr>
                <w:rFonts w:ascii="Candara" w:hAnsi="Candara" w:cstheme="minorHAnsi"/>
                <w:sz w:val="20"/>
                <w:szCs w:val="20"/>
              </w:rPr>
              <w:t xml:space="preserve">rtículo </w:t>
            </w:r>
            <w:r w:rsidR="008C0416">
              <w:rPr>
                <w:rFonts w:ascii="Candara" w:hAnsi="Candara" w:cstheme="minorHAnsi"/>
                <w:sz w:val="20"/>
                <w:szCs w:val="20"/>
              </w:rPr>
              <w:t xml:space="preserve">de revista </w:t>
            </w:r>
            <w:r w:rsidRPr="00434A04">
              <w:rPr>
                <w:rFonts w:ascii="Candara" w:hAnsi="Candara" w:cstheme="minorHAnsi"/>
                <w:sz w:val="20"/>
                <w:szCs w:val="20"/>
              </w:rPr>
              <w:t xml:space="preserve"> modalidad</w:t>
            </w:r>
            <w:r>
              <w:rPr>
                <w:rFonts w:ascii="Candara" w:hAnsi="Candara" w:cstheme="minorHAnsi"/>
                <w:sz w:val="20"/>
                <w:szCs w:val="20"/>
              </w:rPr>
              <w:t xml:space="preserve"> comunicación corta titulado: “U</w:t>
            </w:r>
            <w:r w:rsidRPr="00434A04">
              <w:rPr>
                <w:rFonts w:ascii="Candara" w:hAnsi="Candara" w:cstheme="minorHAnsi"/>
                <w:sz w:val="20"/>
                <w:szCs w:val="20"/>
              </w:rPr>
              <w:t xml:space="preserve">na nueva especie del género </w:t>
            </w:r>
            <w:proofErr w:type="spellStart"/>
            <w:r w:rsidRPr="00434A04">
              <w:rPr>
                <w:rFonts w:ascii="Candara" w:hAnsi="Candara" w:cstheme="minorHAnsi"/>
                <w:sz w:val="20"/>
                <w:szCs w:val="20"/>
              </w:rPr>
              <w:t>Hyphessobrycon</w:t>
            </w:r>
            <w:proofErr w:type="spellEnd"/>
            <w:r w:rsidRPr="00434A04">
              <w:rPr>
                <w:rFonts w:ascii="Candara" w:hAnsi="Candara" w:cstheme="minorHAnsi"/>
                <w:sz w:val="20"/>
                <w:szCs w:val="20"/>
              </w:rPr>
              <w:t>; quizás nuevo género (</w:t>
            </w:r>
            <w:proofErr w:type="spellStart"/>
            <w:r w:rsidRPr="00434A04">
              <w:rPr>
                <w:rFonts w:ascii="Candara" w:hAnsi="Candara" w:cstheme="minorHAnsi"/>
                <w:sz w:val="20"/>
                <w:szCs w:val="20"/>
              </w:rPr>
              <w:t>Pisces</w:t>
            </w:r>
            <w:proofErr w:type="spellEnd"/>
            <w:r w:rsidRPr="00434A04">
              <w:rPr>
                <w:rFonts w:ascii="Candara" w:hAnsi="Candara" w:cstheme="minorHAnsi"/>
                <w:sz w:val="20"/>
                <w:szCs w:val="20"/>
              </w:rPr>
              <w:t xml:space="preserve">: </w:t>
            </w:r>
            <w:proofErr w:type="spellStart"/>
            <w:r w:rsidRPr="00434A04">
              <w:rPr>
                <w:rFonts w:ascii="Candara" w:hAnsi="Candara" w:cstheme="minorHAnsi"/>
                <w:sz w:val="20"/>
                <w:szCs w:val="20"/>
              </w:rPr>
              <w:t>Characiformes</w:t>
            </w:r>
            <w:proofErr w:type="spellEnd"/>
            <w:r w:rsidRPr="00434A04">
              <w:rPr>
                <w:rFonts w:ascii="Candara" w:hAnsi="Candara" w:cstheme="minorHAnsi"/>
                <w:sz w:val="20"/>
                <w:szCs w:val="20"/>
              </w:rPr>
              <w:t xml:space="preserve">: </w:t>
            </w:r>
            <w:proofErr w:type="spellStart"/>
            <w:r w:rsidRPr="00434A04">
              <w:rPr>
                <w:rFonts w:ascii="Candara" w:hAnsi="Candara" w:cstheme="minorHAnsi"/>
                <w:sz w:val="20"/>
                <w:szCs w:val="20"/>
              </w:rPr>
              <w:t>Characidae</w:t>
            </w:r>
            <w:proofErr w:type="spellEnd"/>
            <w:r w:rsidRPr="00434A04">
              <w:rPr>
                <w:rFonts w:ascii="Candara" w:hAnsi="Candara" w:cstheme="minorHAnsi"/>
                <w:sz w:val="20"/>
                <w:szCs w:val="20"/>
              </w:rPr>
              <w:t>) con fecundación interna, implicaciones Taxonómicas y Sistemáticas”</w:t>
            </w:r>
          </w:p>
        </w:tc>
        <w:tc>
          <w:tcPr>
            <w:tcW w:w="1522" w:type="pct"/>
            <w:tcBorders>
              <w:top w:val="single" w:sz="8" w:space="0" w:color="auto"/>
              <w:left w:val="single" w:sz="8" w:space="0" w:color="auto"/>
              <w:bottom w:val="single" w:sz="8" w:space="0" w:color="auto"/>
              <w:right w:val="single" w:sz="8" w:space="0" w:color="auto"/>
            </w:tcBorders>
            <w:vAlign w:val="center"/>
          </w:tcPr>
          <w:p w14:paraId="7A0CD72B" w14:textId="2F6164E2" w:rsidR="007B3C46" w:rsidRPr="00906110" w:rsidRDefault="00434A04" w:rsidP="008812AE">
            <w:pPr>
              <w:pStyle w:val="Sinespaciado"/>
              <w:tabs>
                <w:tab w:val="left" w:pos="2835"/>
              </w:tabs>
              <w:rPr>
                <w:rFonts w:ascii="Candara" w:hAnsi="Candara" w:cstheme="minorHAnsi"/>
                <w:sz w:val="20"/>
                <w:szCs w:val="20"/>
              </w:rPr>
            </w:pPr>
            <w:r>
              <w:rPr>
                <w:rFonts w:ascii="Candara" w:hAnsi="Candara" w:cstheme="minorHAnsi"/>
                <w:sz w:val="20"/>
                <w:szCs w:val="20"/>
              </w:rPr>
              <w:t>E</w:t>
            </w:r>
            <w:r w:rsidRPr="00434A04">
              <w:rPr>
                <w:rFonts w:ascii="Candara" w:hAnsi="Candara" w:cstheme="minorHAnsi"/>
                <w:sz w:val="20"/>
                <w:szCs w:val="20"/>
              </w:rPr>
              <w:t xml:space="preserve">l Comité aprueba reconocer y asignar 1.8 puntos salariales.  </w:t>
            </w:r>
          </w:p>
        </w:tc>
      </w:tr>
      <w:tr w:rsidR="007B3C46" w:rsidRPr="00906110" w14:paraId="08AC2612"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08995172" w14:textId="5C0BA94D" w:rsidR="007B3C46" w:rsidRPr="00906110" w:rsidRDefault="0011479D" w:rsidP="0011479D">
            <w:pPr>
              <w:jc w:val="center"/>
              <w:rPr>
                <w:rFonts w:ascii="Candara" w:hAnsi="Candara" w:cs="Lucida Grande"/>
                <w:b/>
                <w:color w:val="000000"/>
                <w:sz w:val="20"/>
                <w:szCs w:val="20"/>
              </w:rPr>
            </w:pPr>
            <w:r w:rsidRPr="0011479D">
              <w:rPr>
                <w:rFonts w:ascii="Candara" w:hAnsi="Candara" w:cs="Lucida Grande"/>
                <w:b/>
                <w:color w:val="000000"/>
                <w:sz w:val="20"/>
                <w:szCs w:val="20"/>
              </w:rPr>
              <w:lastRenderedPageBreak/>
              <w:t>72169447</w:t>
            </w:r>
          </w:p>
        </w:tc>
        <w:tc>
          <w:tcPr>
            <w:tcW w:w="2525" w:type="pct"/>
            <w:tcBorders>
              <w:top w:val="single" w:sz="8" w:space="0" w:color="auto"/>
              <w:left w:val="single" w:sz="8" w:space="0" w:color="auto"/>
              <w:bottom w:val="single" w:sz="8" w:space="0" w:color="auto"/>
              <w:right w:val="single" w:sz="8" w:space="0" w:color="auto"/>
            </w:tcBorders>
            <w:vAlign w:val="center"/>
          </w:tcPr>
          <w:p w14:paraId="7CD62EEB" w14:textId="39377EB2" w:rsidR="007B3C46" w:rsidRPr="00906110" w:rsidRDefault="008C65C8" w:rsidP="008812AE">
            <w:pPr>
              <w:rPr>
                <w:rFonts w:ascii="Candara" w:hAnsi="Candara" w:cstheme="minorHAnsi"/>
                <w:sz w:val="20"/>
                <w:szCs w:val="20"/>
              </w:rPr>
            </w:pPr>
            <w:r>
              <w:rPr>
                <w:rFonts w:ascii="Candara" w:hAnsi="Candara" w:cstheme="minorHAnsi"/>
                <w:sz w:val="20"/>
                <w:szCs w:val="20"/>
              </w:rPr>
              <w:t xml:space="preserve">Hace entrega de las memorias del evento: </w:t>
            </w:r>
            <w:r w:rsidRPr="008C65C8">
              <w:rPr>
                <w:rFonts w:ascii="Candara" w:hAnsi="Candara" w:cstheme="minorHAnsi"/>
                <w:sz w:val="20"/>
                <w:szCs w:val="20"/>
              </w:rPr>
              <w:t>Ponencia titulada: “</w:t>
            </w:r>
            <w:proofErr w:type="spellStart"/>
            <w:r w:rsidRPr="008C65C8">
              <w:rPr>
                <w:rFonts w:ascii="Candara" w:hAnsi="Candara" w:cstheme="minorHAnsi"/>
                <w:sz w:val="20"/>
                <w:szCs w:val="20"/>
              </w:rPr>
              <w:t>Efiiciency</w:t>
            </w:r>
            <w:proofErr w:type="spellEnd"/>
            <w:r w:rsidRPr="008C65C8">
              <w:rPr>
                <w:rFonts w:ascii="Candara" w:hAnsi="Candara" w:cstheme="minorHAnsi"/>
                <w:sz w:val="20"/>
                <w:szCs w:val="20"/>
              </w:rPr>
              <w:t xml:space="preserve"> of </w:t>
            </w:r>
            <w:proofErr w:type="spellStart"/>
            <w:r w:rsidRPr="008C65C8">
              <w:rPr>
                <w:rFonts w:ascii="Candara" w:hAnsi="Candara" w:cstheme="minorHAnsi"/>
                <w:sz w:val="20"/>
                <w:szCs w:val="20"/>
              </w:rPr>
              <w:t>the</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Health</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service</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companies</w:t>
            </w:r>
            <w:proofErr w:type="spellEnd"/>
            <w:r w:rsidRPr="008C65C8">
              <w:rPr>
                <w:rFonts w:ascii="Candara" w:hAnsi="Candara" w:cstheme="minorHAnsi"/>
                <w:sz w:val="20"/>
                <w:szCs w:val="20"/>
              </w:rPr>
              <w:t xml:space="preserve"> in Colombia </w:t>
            </w:r>
            <w:proofErr w:type="spellStart"/>
            <w:r w:rsidRPr="008C65C8">
              <w:rPr>
                <w:rFonts w:ascii="Candara" w:hAnsi="Candara" w:cstheme="minorHAnsi"/>
                <w:sz w:val="20"/>
                <w:szCs w:val="20"/>
              </w:rPr>
              <w:t>by</w:t>
            </w:r>
            <w:proofErr w:type="spellEnd"/>
            <w:r w:rsidRPr="008C65C8">
              <w:rPr>
                <w:rFonts w:ascii="Candara" w:hAnsi="Candara" w:cstheme="minorHAnsi"/>
                <w:sz w:val="20"/>
                <w:szCs w:val="20"/>
              </w:rPr>
              <w:t xml:space="preserve"> data </w:t>
            </w:r>
            <w:proofErr w:type="spellStart"/>
            <w:r w:rsidRPr="008C65C8">
              <w:rPr>
                <w:rFonts w:ascii="Candara" w:hAnsi="Candara" w:cstheme="minorHAnsi"/>
                <w:sz w:val="20"/>
                <w:szCs w:val="20"/>
              </w:rPr>
              <w:t>envelopment</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analysis</w:t>
            </w:r>
            <w:proofErr w:type="spellEnd"/>
            <w:r w:rsidRPr="008C65C8">
              <w:rPr>
                <w:rFonts w:ascii="Candara" w:hAnsi="Candara" w:cstheme="minorHAnsi"/>
                <w:sz w:val="20"/>
                <w:szCs w:val="20"/>
              </w:rPr>
              <w:t>"</w:t>
            </w:r>
            <w:r>
              <w:rPr>
                <w:rFonts w:ascii="Candara" w:hAnsi="Candara" w:cstheme="minorHAnsi"/>
                <w:sz w:val="20"/>
                <w:szCs w:val="20"/>
              </w:rPr>
              <w:t xml:space="preserve">. </w:t>
            </w:r>
            <w:r w:rsidRPr="008C65C8">
              <w:rPr>
                <w:rFonts w:ascii="Candara" w:hAnsi="Candara" w:cstheme="minorHAnsi"/>
                <w:sz w:val="20"/>
                <w:szCs w:val="20"/>
              </w:rPr>
              <w:t>Dando cumplimiento a lo solicitado por el CIARP en sesión del 22 de Julio de 2015</w:t>
            </w:r>
            <w:r>
              <w:rPr>
                <w:rFonts w:ascii="Candara" w:hAnsi="Candara" w:cstheme="minorHAnsi"/>
                <w:sz w:val="20"/>
                <w:szCs w:val="20"/>
              </w:rPr>
              <w:t xml:space="preserve">. </w:t>
            </w:r>
          </w:p>
        </w:tc>
        <w:tc>
          <w:tcPr>
            <w:tcW w:w="1522" w:type="pct"/>
            <w:tcBorders>
              <w:top w:val="single" w:sz="8" w:space="0" w:color="auto"/>
              <w:left w:val="single" w:sz="8" w:space="0" w:color="auto"/>
              <w:bottom w:val="single" w:sz="8" w:space="0" w:color="auto"/>
              <w:right w:val="single" w:sz="8" w:space="0" w:color="auto"/>
            </w:tcBorders>
            <w:vAlign w:val="center"/>
          </w:tcPr>
          <w:p w14:paraId="01FFDA1D" w14:textId="608B2130" w:rsidR="008C65C8" w:rsidRPr="008C65C8" w:rsidRDefault="008C65C8" w:rsidP="008812AE">
            <w:pPr>
              <w:rPr>
                <w:rFonts w:ascii="Candara" w:hAnsi="Candara" w:cstheme="minorHAnsi"/>
                <w:sz w:val="20"/>
                <w:szCs w:val="20"/>
              </w:rPr>
            </w:pPr>
            <w:r>
              <w:rPr>
                <w:rFonts w:ascii="Candara" w:hAnsi="Candara" w:cstheme="minorHAnsi"/>
                <w:sz w:val="20"/>
                <w:szCs w:val="20"/>
              </w:rPr>
              <w:t>E</w:t>
            </w:r>
            <w:r w:rsidRPr="008C65C8">
              <w:rPr>
                <w:rFonts w:ascii="Candara" w:hAnsi="Candara" w:cstheme="minorHAnsi"/>
                <w:sz w:val="20"/>
                <w:szCs w:val="20"/>
              </w:rPr>
              <w:t>l Comité aprueba reconocer 84 puntos de bonificación por una sola vez.</w:t>
            </w:r>
          </w:p>
          <w:p w14:paraId="1955B923" w14:textId="77777777" w:rsidR="007B3C46" w:rsidRPr="00906110" w:rsidRDefault="007B3C46" w:rsidP="008812AE">
            <w:pPr>
              <w:pStyle w:val="Sinespaciado"/>
              <w:tabs>
                <w:tab w:val="left" w:pos="2835"/>
              </w:tabs>
              <w:rPr>
                <w:rFonts w:ascii="Candara" w:hAnsi="Candara" w:cstheme="minorHAnsi"/>
                <w:sz w:val="20"/>
                <w:szCs w:val="20"/>
              </w:rPr>
            </w:pPr>
          </w:p>
        </w:tc>
      </w:tr>
      <w:tr w:rsidR="007B3C46" w:rsidRPr="00906110" w14:paraId="04FED39C"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4F3D3669" w14:textId="44938937" w:rsidR="007B3C46" w:rsidRPr="00906110" w:rsidRDefault="0011479D" w:rsidP="0011479D">
            <w:pPr>
              <w:jc w:val="center"/>
              <w:rPr>
                <w:rFonts w:ascii="Candara" w:hAnsi="Candara" w:cs="Lucida Grande"/>
                <w:b/>
                <w:color w:val="000000"/>
                <w:sz w:val="20"/>
                <w:szCs w:val="20"/>
              </w:rPr>
            </w:pPr>
            <w:r w:rsidRPr="0011479D">
              <w:rPr>
                <w:rFonts w:ascii="Candara" w:hAnsi="Candara" w:cs="Lucida Grande"/>
                <w:b/>
                <w:color w:val="000000"/>
                <w:sz w:val="20"/>
                <w:szCs w:val="20"/>
              </w:rPr>
              <w:t>72169447</w:t>
            </w:r>
          </w:p>
        </w:tc>
        <w:tc>
          <w:tcPr>
            <w:tcW w:w="2525" w:type="pct"/>
            <w:tcBorders>
              <w:top w:val="single" w:sz="8" w:space="0" w:color="auto"/>
              <w:left w:val="single" w:sz="8" w:space="0" w:color="auto"/>
              <w:bottom w:val="single" w:sz="8" w:space="0" w:color="auto"/>
              <w:right w:val="single" w:sz="8" w:space="0" w:color="auto"/>
            </w:tcBorders>
            <w:vAlign w:val="center"/>
          </w:tcPr>
          <w:p w14:paraId="7A5D4AFC" w14:textId="756B876E" w:rsidR="007B3C46" w:rsidRPr="00906110" w:rsidRDefault="008C65C8" w:rsidP="008812AE">
            <w:pPr>
              <w:rPr>
                <w:rFonts w:ascii="Candara" w:hAnsi="Candara" w:cstheme="minorHAnsi"/>
                <w:sz w:val="20"/>
                <w:szCs w:val="20"/>
              </w:rPr>
            </w:pPr>
            <w:r w:rsidRPr="008C65C8">
              <w:rPr>
                <w:rFonts w:ascii="Candara" w:hAnsi="Candara" w:cstheme="minorHAnsi"/>
                <w:sz w:val="20"/>
                <w:szCs w:val="20"/>
              </w:rPr>
              <w:t>Hace entrega de las memorias del evento:</w:t>
            </w:r>
            <w:r>
              <w:rPr>
                <w:rFonts w:ascii="Candara" w:hAnsi="Candara" w:cstheme="minorHAnsi"/>
                <w:sz w:val="20"/>
                <w:szCs w:val="20"/>
              </w:rPr>
              <w:t xml:space="preserve"> </w:t>
            </w:r>
            <w:r w:rsidRPr="008C65C8">
              <w:rPr>
                <w:rFonts w:ascii="Candara" w:hAnsi="Candara" w:cstheme="minorHAnsi"/>
                <w:sz w:val="20"/>
                <w:szCs w:val="20"/>
              </w:rPr>
              <w:t>Ponencia titulada: “</w:t>
            </w:r>
            <w:proofErr w:type="spellStart"/>
            <w:r w:rsidRPr="008C65C8">
              <w:rPr>
                <w:rFonts w:ascii="Candara" w:hAnsi="Candara" w:cstheme="minorHAnsi"/>
                <w:sz w:val="20"/>
                <w:szCs w:val="20"/>
              </w:rPr>
              <w:t>Proposed</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Alternative</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Method</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Offuzzy</w:t>
            </w:r>
            <w:proofErr w:type="spellEnd"/>
            <w:r w:rsidRPr="008C65C8">
              <w:rPr>
                <w:rFonts w:ascii="Candara" w:hAnsi="Candara" w:cstheme="minorHAnsi"/>
                <w:sz w:val="20"/>
                <w:szCs w:val="20"/>
              </w:rPr>
              <w:t xml:space="preserve"> </w:t>
            </w:r>
            <w:proofErr w:type="spellStart"/>
            <w:r w:rsidRPr="008C65C8">
              <w:rPr>
                <w:rFonts w:ascii="Candara" w:hAnsi="Candara" w:cstheme="minorHAnsi"/>
                <w:sz w:val="20"/>
                <w:szCs w:val="20"/>
              </w:rPr>
              <w:t>Logic</w:t>
            </w:r>
            <w:proofErr w:type="spellEnd"/>
            <w:r w:rsidRPr="008C65C8">
              <w:rPr>
                <w:rFonts w:ascii="Candara" w:hAnsi="Candara" w:cstheme="minorHAnsi"/>
                <w:sz w:val="20"/>
                <w:szCs w:val="20"/>
              </w:rPr>
              <w:t xml:space="preserve"> in </w:t>
            </w:r>
            <w:proofErr w:type="spellStart"/>
            <w:r w:rsidRPr="008C65C8">
              <w:rPr>
                <w:rFonts w:ascii="Candara" w:hAnsi="Candara" w:cstheme="minorHAnsi"/>
                <w:sz w:val="20"/>
                <w:szCs w:val="20"/>
              </w:rPr>
              <w:t>Application</w:t>
            </w:r>
            <w:proofErr w:type="spellEnd"/>
            <w:r>
              <w:rPr>
                <w:rFonts w:ascii="Candara" w:hAnsi="Candara" w:cstheme="minorHAnsi"/>
                <w:sz w:val="20"/>
                <w:szCs w:val="20"/>
              </w:rPr>
              <w:t xml:space="preserve">”. </w:t>
            </w:r>
            <w:r w:rsidRPr="008C65C8">
              <w:rPr>
                <w:rFonts w:ascii="Candara" w:hAnsi="Candara" w:cstheme="minorHAnsi"/>
                <w:sz w:val="20"/>
                <w:szCs w:val="20"/>
              </w:rPr>
              <w:t>Dando cumplimiento a lo solicitado por el CIARP en sesión del 22 de Julio de 2015</w:t>
            </w:r>
            <w:r>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27D72DA5" w14:textId="4AB3E852" w:rsidR="007B3C46" w:rsidRPr="00906110" w:rsidRDefault="008C65C8" w:rsidP="008812AE">
            <w:pPr>
              <w:pStyle w:val="Sinespaciado"/>
              <w:tabs>
                <w:tab w:val="left" w:pos="2835"/>
              </w:tabs>
              <w:rPr>
                <w:rFonts w:ascii="Candara" w:hAnsi="Candara" w:cstheme="minorHAnsi"/>
                <w:sz w:val="20"/>
                <w:szCs w:val="20"/>
              </w:rPr>
            </w:pPr>
            <w:r w:rsidRPr="008C65C8">
              <w:rPr>
                <w:rFonts w:ascii="Candara" w:hAnsi="Candara" w:cstheme="minorHAnsi"/>
                <w:sz w:val="20"/>
                <w:szCs w:val="20"/>
              </w:rPr>
              <w:t xml:space="preserve">El Comité aprueba reconocer 84 puntos de bonificación por una sola vez.  </w:t>
            </w:r>
          </w:p>
        </w:tc>
      </w:tr>
      <w:tr w:rsidR="007B3C46" w:rsidRPr="00906110" w14:paraId="4F9D69FF"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F08B1C8" w14:textId="61EB4ECB" w:rsidR="007B3C46" w:rsidRPr="00906110" w:rsidRDefault="00221E6B" w:rsidP="00221E6B">
            <w:pPr>
              <w:jc w:val="center"/>
              <w:rPr>
                <w:rFonts w:ascii="Candara" w:hAnsi="Candara" w:cs="Lucida Grande"/>
                <w:b/>
                <w:color w:val="000000"/>
                <w:sz w:val="20"/>
                <w:szCs w:val="20"/>
              </w:rPr>
            </w:pPr>
            <w:r w:rsidRPr="00221E6B">
              <w:rPr>
                <w:rFonts w:ascii="Candara" w:hAnsi="Candara" w:cs="Lucida Grande"/>
                <w:b/>
                <w:color w:val="000000"/>
                <w:sz w:val="20"/>
                <w:szCs w:val="20"/>
              </w:rPr>
              <w:t>7444593</w:t>
            </w:r>
          </w:p>
        </w:tc>
        <w:tc>
          <w:tcPr>
            <w:tcW w:w="2525" w:type="pct"/>
            <w:tcBorders>
              <w:top w:val="single" w:sz="8" w:space="0" w:color="auto"/>
              <w:left w:val="single" w:sz="8" w:space="0" w:color="auto"/>
              <w:bottom w:val="single" w:sz="8" w:space="0" w:color="auto"/>
              <w:right w:val="single" w:sz="8" w:space="0" w:color="auto"/>
            </w:tcBorders>
            <w:vAlign w:val="center"/>
          </w:tcPr>
          <w:p w14:paraId="4B9922A4" w14:textId="5591273E" w:rsidR="007B3C46" w:rsidRPr="00906110" w:rsidRDefault="005A3EB2" w:rsidP="008812AE">
            <w:pPr>
              <w:rPr>
                <w:rFonts w:ascii="Candara" w:hAnsi="Candara" w:cstheme="minorHAnsi"/>
                <w:sz w:val="20"/>
                <w:szCs w:val="20"/>
              </w:rPr>
            </w:pPr>
            <w:r w:rsidRPr="005A3EB2">
              <w:rPr>
                <w:rFonts w:ascii="Candara" w:hAnsi="Candara" w:cstheme="minorHAnsi"/>
                <w:sz w:val="20"/>
                <w:szCs w:val="20"/>
              </w:rPr>
              <w:t>Ponencia Titulada: “Diseño experimental de un sistema de Cromatografía de Fluidos Supercríticos"</w:t>
            </w:r>
          </w:p>
        </w:tc>
        <w:tc>
          <w:tcPr>
            <w:tcW w:w="1522" w:type="pct"/>
            <w:tcBorders>
              <w:top w:val="single" w:sz="8" w:space="0" w:color="auto"/>
              <w:left w:val="single" w:sz="8" w:space="0" w:color="auto"/>
              <w:bottom w:val="single" w:sz="8" w:space="0" w:color="auto"/>
              <w:right w:val="single" w:sz="8" w:space="0" w:color="auto"/>
            </w:tcBorders>
            <w:vAlign w:val="center"/>
          </w:tcPr>
          <w:p w14:paraId="4CD2D760" w14:textId="4B6CF4A2" w:rsidR="007B3C46" w:rsidRPr="00906110" w:rsidRDefault="005A3EB2" w:rsidP="008812AE">
            <w:pPr>
              <w:pStyle w:val="Sinespaciado"/>
              <w:tabs>
                <w:tab w:val="left" w:pos="2835"/>
              </w:tabs>
              <w:rPr>
                <w:rFonts w:ascii="Candara" w:hAnsi="Candara" w:cstheme="minorHAnsi"/>
                <w:sz w:val="20"/>
                <w:szCs w:val="20"/>
              </w:rPr>
            </w:pPr>
            <w:r>
              <w:rPr>
                <w:rFonts w:ascii="Candara" w:hAnsi="Candara" w:cstheme="minorHAnsi"/>
                <w:sz w:val="20"/>
                <w:szCs w:val="20"/>
              </w:rPr>
              <w:t>E</w:t>
            </w:r>
            <w:r w:rsidRPr="005A3EB2">
              <w:rPr>
                <w:rFonts w:ascii="Candara" w:hAnsi="Candara" w:cstheme="minorHAnsi"/>
                <w:sz w:val="20"/>
                <w:szCs w:val="20"/>
              </w:rPr>
              <w:t xml:space="preserve">l Comité aprueba solicitarle información complementaria consistente en las memorias completas del evento.  </w:t>
            </w:r>
          </w:p>
        </w:tc>
      </w:tr>
      <w:tr w:rsidR="007B3C46" w:rsidRPr="008100DC" w14:paraId="39C0D223"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64F83998" w14:textId="54D423C7" w:rsidR="007B3C46" w:rsidRPr="00906110" w:rsidRDefault="00221E6B" w:rsidP="00221E6B">
            <w:pPr>
              <w:jc w:val="center"/>
              <w:rPr>
                <w:rFonts w:ascii="Candara" w:hAnsi="Candara" w:cs="Lucida Grande"/>
                <w:b/>
                <w:color w:val="000000"/>
                <w:sz w:val="20"/>
                <w:szCs w:val="20"/>
              </w:rPr>
            </w:pPr>
            <w:r w:rsidRPr="00221E6B">
              <w:rPr>
                <w:rFonts w:ascii="Candara" w:hAnsi="Candara" w:cs="Lucida Grande"/>
                <w:b/>
                <w:color w:val="000000"/>
                <w:sz w:val="20"/>
                <w:szCs w:val="20"/>
              </w:rPr>
              <w:t>32714357</w:t>
            </w:r>
          </w:p>
        </w:tc>
        <w:tc>
          <w:tcPr>
            <w:tcW w:w="2525" w:type="pct"/>
            <w:tcBorders>
              <w:top w:val="single" w:sz="8" w:space="0" w:color="auto"/>
              <w:left w:val="single" w:sz="8" w:space="0" w:color="auto"/>
              <w:bottom w:val="single" w:sz="8" w:space="0" w:color="auto"/>
              <w:right w:val="single" w:sz="8" w:space="0" w:color="auto"/>
            </w:tcBorders>
            <w:vAlign w:val="center"/>
          </w:tcPr>
          <w:p w14:paraId="21C673E2" w14:textId="611951A1" w:rsidR="007B3C46" w:rsidRPr="00B27755" w:rsidRDefault="00B27755" w:rsidP="008812AE">
            <w:pPr>
              <w:rPr>
                <w:rFonts w:ascii="Candara" w:hAnsi="Candara" w:cstheme="minorHAnsi"/>
                <w:sz w:val="20"/>
                <w:szCs w:val="20"/>
                <w:lang w:val="en-US"/>
              </w:rPr>
            </w:pPr>
            <w:r w:rsidRPr="00B27755">
              <w:rPr>
                <w:rFonts w:ascii="Candara" w:hAnsi="Candara" w:cstheme="minorHAnsi"/>
                <w:sz w:val="20"/>
                <w:szCs w:val="20"/>
                <w:lang w:val="en-US"/>
              </w:rPr>
              <w:t xml:space="preserve">Ponencia Titulada: "In Line Near Infrared Spectroscopy (NIR) combined with Multivariate Analysis for In-Situ Evaluation of the </w:t>
            </w:r>
            <w:proofErr w:type="spellStart"/>
            <w:r w:rsidRPr="00B27755">
              <w:rPr>
                <w:rFonts w:ascii="Candara" w:hAnsi="Candara" w:cstheme="minorHAnsi"/>
                <w:sz w:val="20"/>
                <w:szCs w:val="20"/>
                <w:lang w:val="en-US"/>
              </w:rPr>
              <w:t>Transesterification</w:t>
            </w:r>
            <w:proofErr w:type="spellEnd"/>
            <w:r w:rsidRPr="00B27755">
              <w:rPr>
                <w:rFonts w:ascii="Candara" w:hAnsi="Candara" w:cstheme="minorHAnsi"/>
                <w:sz w:val="20"/>
                <w:szCs w:val="20"/>
                <w:lang w:val="en-US"/>
              </w:rPr>
              <w:t xml:space="preserve"> Reaction".</w:t>
            </w:r>
          </w:p>
        </w:tc>
        <w:tc>
          <w:tcPr>
            <w:tcW w:w="1522" w:type="pct"/>
            <w:tcBorders>
              <w:top w:val="single" w:sz="8" w:space="0" w:color="auto"/>
              <w:left w:val="single" w:sz="8" w:space="0" w:color="auto"/>
              <w:bottom w:val="single" w:sz="8" w:space="0" w:color="auto"/>
              <w:right w:val="single" w:sz="8" w:space="0" w:color="auto"/>
            </w:tcBorders>
            <w:vAlign w:val="center"/>
          </w:tcPr>
          <w:p w14:paraId="55585BA6" w14:textId="7625252C" w:rsidR="007B3C46" w:rsidRPr="008100DC" w:rsidRDefault="008100DC" w:rsidP="008812AE">
            <w:pPr>
              <w:pStyle w:val="Sinespaciado"/>
              <w:tabs>
                <w:tab w:val="left" w:pos="2835"/>
              </w:tabs>
              <w:rPr>
                <w:rFonts w:ascii="Candara" w:hAnsi="Candara" w:cstheme="minorHAnsi"/>
                <w:sz w:val="20"/>
                <w:szCs w:val="20"/>
              </w:rPr>
            </w:pPr>
            <w:r w:rsidRPr="008100DC">
              <w:rPr>
                <w:rFonts w:ascii="Candara" w:hAnsi="Candara" w:cstheme="minorHAnsi"/>
                <w:sz w:val="20"/>
                <w:szCs w:val="20"/>
              </w:rPr>
              <w:t xml:space="preserve">El Comité aprueba reconocer 84 puntos de bonificación por una sola vez.  </w:t>
            </w:r>
          </w:p>
        </w:tc>
      </w:tr>
      <w:tr w:rsidR="007B3C46" w:rsidRPr="008100DC" w14:paraId="74A2B507"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54A5298" w14:textId="493B8D5C" w:rsidR="007B3C46" w:rsidRPr="008100DC" w:rsidRDefault="00221E6B" w:rsidP="00F03644">
            <w:pPr>
              <w:jc w:val="center"/>
              <w:rPr>
                <w:rFonts w:ascii="Candara" w:hAnsi="Candara" w:cs="Lucida Grande"/>
                <w:b/>
                <w:color w:val="000000"/>
                <w:sz w:val="20"/>
                <w:szCs w:val="20"/>
              </w:rPr>
            </w:pPr>
            <w:r w:rsidRPr="00221E6B">
              <w:rPr>
                <w:rFonts w:ascii="Candara" w:hAnsi="Candara" w:cs="Lucida Grande"/>
                <w:b/>
                <w:color w:val="000000"/>
                <w:sz w:val="20"/>
                <w:szCs w:val="20"/>
              </w:rPr>
              <w:t>8631360</w:t>
            </w:r>
          </w:p>
        </w:tc>
        <w:tc>
          <w:tcPr>
            <w:tcW w:w="2525" w:type="pct"/>
            <w:tcBorders>
              <w:top w:val="single" w:sz="8" w:space="0" w:color="auto"/>
              <w:left w:val="single" w:sz="8" w:space="0" w:color="auto"/>
              <w:bottom w:val="single" w:sz="8" w:space="0" w:color="auto"/>
              <w:right w:val="single" w:sz="8" w:space="0" w:color="auto"/>
            </w:tcBorders>
            <w:vAlign w:val="center"/>
          </w:tcPr>
          <w:p w14:paraId="7F4F6ECD" w14:textId="54AC20DC" w:rsidR="007B3C46" w:rsidRPr="008100DC" w:rsidRDefault="008100DC" w:rsidP="008812AE">
            <w:pPr>
              <w:rPr>
                <w:rFonts w:ascii="Candara" w:hAnsi="Candara" w:cstheme="minorHAnsi"/>
                <w:sz w:val="20"/>
                <w:szCs w:val="20"/>
              </w:rPr>
            </w:pPr>
            <w:r w:rsidRPr="008100DC">
              <w:rPr>
                <w:rFonts w:ascii="Candara" w:hAnsi="Candara" w:cstheme="minorHAnsi"/>
                <w:sz w:val="20"/>
                <w:szCs w:val="20"/>
              </w:rPr>
              <w:t>Ponencia titulada “La Huelga de 1962 en el CODEBA: Violencia Estudiantil y Moralidad Católica"</w:t>
            </w:r>
          </w:p>
        </w:tc>
        <w:tc>
          <w:tcPr>
            <w:tcW w:w="1522" w:type="pct"/>
            <w:tcBorders>
              <w:top w:val="single" w:sz="8" w:space="0" w:color="auto"/>
              <w:left w:val="single" w:sz="8" w:space="0" w:color="auto"/>
              <w:bottom w:val="single" w:sz="8" w:space="0" w:color="auto"/>
              <w:right w:val="single" w:sz="8" w:space="0" w:color="auto"/>
            </w:tcBorders>
            <w:vAlign w:val="center"/>
          </w:tcPr>
          <w:p w14:paraId="222B5D30" w14:textId="005A0F69" w:rsidR="007B3C46" w:rsidRPr="008100DC" w:rsidRDefault="008100DC" w:rsidP="008812AE">
            <w:pPr>
              <w:pStyle w:val="Sinespaciado"/>
              <w:tabs>
                <w:tab w:val="left" w:pos="2835"/>
              </w:tabs>
              <w:rPr>
                <w:rFonts w:ascii="Candara" w:hAnsi="Candara" w:cstheme="minorHAnsi"/>
                <w:sz w:val="20"/>
                <w:szCs w:val="20"/>
              </w:rPr>
            </w:pPr>
            <w:r w:rsidRPr="008100DC">
              <w:rPr>
                <w:rFonts w:ascii="Candara" w:hAnsi="Candara" w:cstheme="minorHAnsi"/>
                <w:sz w:val="20"/>
                <w:szCs w:val="20"/>
              </w:rPr>
              <w:t xml:space="preserve">El Comité aprueba reconocer 84 puntos de bonificación por una sola vez.  </w:t>
            </w:r>
          </w:p>
        </w:tc>
      </w:tr>
      <w:tr w:rsidR="007B3C46" w:rsidRPr="008100DC" w14:paraId="4FF9F2F4"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107CF65" w14:textId="7FD3AC60" w:rsidR="007B3C46" w:rsidRPr="008100DC" w:rsidRDefault="00221E6B" w:rsidP="00F03644">
            <w:pPr>
              <w:jc w:val="center"/>
              <w:rPr>
                <w:rFonts w:ascii="Candara" w:hAnsi="Candara" w:cs="Lucida Grande"/>
                <w:b/>
                <w:color w:val="000000"/>
                <w:sz w:val="20"/>
                <w:szCs w:val="20"/>
              </w:rPr>
            </w:pPr>
            <w:r w:rsidRPr="00221E6B">
              <w:rPr>
                <w:rFonts w:ascii="Candara" w:hAnsi="Candara" w:cs="Lucida Grande"/>
                <w:b/>
                <w:color w:val="000000"/>
                <w:sz w:val="20"/>
                <w:szCs w:val="20"/>
              </w:rPr>
              <w:t>8631360</w:t>
            </w:r>
          </w:p>
        </w:tc>
        <w:tc>
          <w:tcPr>
            <w:tcW w:w="2525" w:type="pct"/>
            <w:tcBorders>
              <w:top w:val="single" w:sz="8" w:space="0" w:color="auto"/>
              <w:left w:val="single" w:sz="8" w:space="0" w:color="auto"/>
              <w:bottom w:val="single" w:sz="8" w:space="0" w:color="auto"/>
              <w:right w:val="single" w:sz="8" w:space="0" w:color="auto"/>
            </w:tcBorders>
            <w:vAlign w:val="center"/>
          </w:tcPr>
          <w:p w14:paraId="43AC274A" w14:textId="6C88BD7D" w:rsidR="007B3C46" w:rsidRPr="008100DC" w:rsidRDefault="00DD0E19" w:rsidP="00D01AE6">
            <w:pPr>
              <w:jc w:val="both"/>
              <w:rPr>
                <w:rFonts w:ascii="Candara" w:hAnsi="Candara" w:cstheme="minorHAnsi"/>
                <w:sz w:val="20"/>
                <w:szCs w:val="20"/>
              </w:rPr>
            </w:pPr>
            <w:r w:rsidRPr="00DD0E19">
              <w:rPr>
                <w:rFonts w:ascii="Candara" w:hAnsi="Candara" w:cstheme="minorHAnsi"/>
                <w:sz w:val="20"/>
                <w:szCs w:val="20"/>
              </w:rPr>
              <w:t xml:space="preserve">Libro titulado “El Niño Preguntón y el Abuelo Investigador": Una aproximación a la Historia de </w:t>
            </w:r>
            <w:proofErr w:type="spellStart"/>
            <w:r w:rsidRPr="00DD0E19">
              <w:rPr>
                <w:rFonts w:ascii="Candara" w:hAnsi="Candara" w:cstheme="minorHAnsi"/>
                <w:sz w:val="20"/>
                <w:szCs w:val="20"/>
              </w:rPr>
              <w:t>Magangué</w:t>
            </w:r>
            <w:proofErr w:type="spellEnd"/>
          </w:p>
        </w:tc>
        <w:tc>
          <w:tcPr>
            <w:tcW w:w="1522" w:type="pct"/>
            <w:tcBorders>
              <w:top w:val="single" w:sz="8" w:space="0" w:color="auto"/>
              <w:left w:val="single" w:sz="8" w:space="0" w:color="auto"/>
              <w:bottom w:val="single" w:sz="8" w:space="0" w:color="auto"/>
              <w:right w:val="single" w:sz="8" w:space="0" w:color="auto"/>
            </w:tcBorders>
            <w:vAlign w:val="center"/>
          </w:tcPr>
          <w:p w14:paraId="5353C6AE" w14:textId="6F92F0FA" w:rsidR="007B3C46" w:rsidRPr="008100DC" w:rsidRDefault="00DD0E19" w:rsidP="008812AE">
            <w:pPr>
              <w:pStyle w:val="Sinespaciado"/>
              <w:tabs>
                <w:tab w:val="left" w:pos="2835"/>
              </w:tabs>
              <w:rPr>
                <w:rFonts w:ascii="Candara" w:hAnsi="Candara" w:cstheme="minorHAnsi"/>
                <w:sz w:val="20"/>
                <w:szCs w:val="20"/>
              </w:rPr>
            </w:pPr>
            <w:r>
              <w:rPr>
                <w:rFonts w:ascii="Candara" w:hAnsi="Candara" w:cstheme="minorHAnsi"/>
                <w:sz w:val="20"/>
                <w:szCs w:val="20"/>
              </w:rPr>
              <w:t>El Comité aprueba el envío a pares.</w:t>
            </w:r>
          </w:p>
        </w:tc>
      </w:tr>
      <w:tr w:rsidR="007B3C46" w:rsidRPr="008100DC" w14:paraId="54FEBE05"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42EA4A24" w14:textId="71C1CD28" w:rsidR="007B3C46" w:rsidRPr="008100DC" w:rsidRDefault="00756BDB" w:rsidP="00F03644">
            <w:pPr>
              <w:jc w:val="center"/>
              <w:rPr>
                <w:rFonts w:ascii="Candara" w:hAnsi="Candara" w:cs="Lucida Grande"/>
                <w:b/>
                <w:color w:val="000000"/>
                <w:sz w:val="20"/>
                <w:szCs w:val="20"/>
              </w:rPr>
            </w:pPr>
            <w:r w:rsidRPr="00756BDB">
              <w:rPr>
                <w:rFonts w:ascii="Candara" w:hAnsi="Candara" w:cs="Lucida Grande"/>
                <w:b/>
                <w:color w:val="000000"/>
                <w:sz w:val="20"/>
                <w:szCs w:val="20"/>
              </w:rPr>
              <w:t>1140845217</w:t>
            </w:r>
          </w:p>
        </w:tc>
        <w:tc>
          <w:tcPr>
            <w:tcW w:w="2525" w:type="pct"/>
            <w:tcBorders>
              <w:top w:val="single" w:sz="8" w:space="0" w:color="auto"/>
              <w:left w:val="single" w:sz="8" w:space="0" w:color="auto"/>
              <w:bottom w:val="single" w:sz="8" w:space="0" w:color="auto"/>
              <w:right w:val="single" w:sz="8" w:space="0" w:color="auto"/>
            </w:tcBorders>
            <w:vAlign w:val="center"/>
          </w:tcPr>
          <w:p w14:paraId="312B1634" w14:textId="6ACAF047" w:rsidR="007B3C46" w:rsidRPr="008100DC" w:rsidRDefault="00F03644" w:rsidP="00F03644">
            <w:pPr>
              <w:jc w:val="both"/>
              <w:rPr>
                <w:rFonts w:ascii="Candara" w:hAnsi="Candara" w:cstheme="minorHAnsi"/>
                <w:sz w:val="20"/>
                <w:szCs w:val="20"/>
              </w:rPr>
            </w:pPr>
            <w:r w:rsidRPr="00F03644">
              <w:rPr>
                <w:rFonts w:ascii="Candara" w:hAnsi="Candara" w:cstheme="minorHAnsi"/>
                <w:sz w:val="20"/>
                <w:szCs w:val="20"/>
              </w:rPr>
              <w:t xml:space="preserve">Solicitud de reconocimiento por participación como intérprete pianista en el XXXI </w:t>
            </w:r>
            <w:r>
              <w:rPr>
                <w:rFonts w:ascii="Candara" w:hAnsi="Candara" w:cstheme="minorHAnsi"/>
                <w:sz w:val="20"/>
                <w:szCs w:val="20"/>
              </w:rPr>
              <w:t>F</w:t>
            </w:r>
            <w:r w:rsidRPr="00F03644">
              <w:rPr>
                <w:rFonts w:ascii="Candara" w:hAnsi="Candara" w:cstheme="minorHAnsi"/>
                <w:sz w:val="20"/>
                <w:szCs w:val="20"/>
              </w:rPr>
              <w:t>estival Internacional de Piano de la Universidad Industrial de Santander ( UIS)</w:t>
            </w:r>
          </w:p>
        </w:tc>
        <w:tc>
          <w:tcPr>
            <w:tcW w:w="1522" w:type="pct"/>
            <w:tcBorders>
              <w:top w:val="single" w:sz="8" w:space="0" w:color="auto"/>
              <w:left w:val="single" w:sz="8" w:space="0" w:color="auto"/>
              <w:bottom w:val="single" w:sz="8" w:space="0" w:color="auto"/>
              <w:right w:val="single" w:sz="8" w:space="0" w:color="auto"/>
            </w:tcBorders>
            <w:vAlign w:val="center"/>
          </w:tcPr>
          <w:p w14:paraId="5CFF9B89" w14:textId="0B4099E3" w:rsidR="007B3C46" w:rsidRPr="008100DC" w:rsidRDefault="00F03644" w:rsidP="00B627ED">
            <w:pPr>
              <w:pStyle w:val="Sinespaciado"/>
              <w:tabs>
                <w:tab w:val="left" w:pos="2835"/>
              </w:tabs>
              <w:rPr>
                <w:rFonts w:ascii="Candara" w:hAnsi="Candara" w:cstheme="minorHAnsi"/>
                <w:sz w:val="20"/>
                <w:szCs w:val="20"/>
              </w:rPr>
            </w:pPr>
            <w:r>
              <w:rPr>
                <w:rFonts w:ascii="Candara" w:hAnsi="Candara" w:cstheme="minorHAnsi"/>
                <w:sz w:val="20"/>
                <w:szCs w:val="20"/>
              </w:rPr>
              <w:t>E</w:t>
            </w:r>
            <w:r w:rsidR="00B627ED">
              <w:rPr>
                <w:rFonts w:ascii="Candara" w:hAnsi="Candara" w:cstheme="minorHAnsi"/>
                <w:sz w:val="20"/>
                <w:szCs w:val="20"/>
              </w:rPr>
              <w:t>l Comité aprueba el envío a pares.</w:t>
            </w:r>
            <w:r w:rsidRPr="00F03644">
              <w:rPr>
                <w:rFonts w:ascii="Candara" w:hAnsi="Candara" w:cstheme="minorHAnsi"/>
                <w:sz w:val="20"/>
                <w:szCs w:val="20"/>
              </w:rPr>
              <w:t xml:space="preserve">  </w:t>
            </w:r>
          </w:p>
        </w:tc>
      </w:tr>
      <w:tr w:rsidR="007B3C46" w:rsidRPr="008100DC" w14:paraId="08BF6322"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4BCCAB32" w14:textId="6841D651" w:rsidR="007B3C46" w:rsidRPr="008100DC" w:rsidRDefault="00756BDB" w:rsidP="00290A39">
            <w:pPr>
              <w:jc w:val="center"/>
              <w:rPr>
                <w:rFonts w:ascii="Candara" w:hAnsi="Candara" w:cs="Lucida Grande"/>
                <w:b/>
                <w:color w:val="000000"/>
                <w:sz w:val="20"/>
                <w:szCs w:val="20"/>
              </w:rPr>
            </w:pPr>
            <w:r w:rsidRPr="00756BDB">
              <w:rPr>
                <w:rFonts w:ascii="Candara" w:hAnsi="Candara" w:cs="Lucida Grande"/>
                <w:b/>
                <w:color w:val="000000"/>
                <w:sz w:val="20"/>
                <w:szCs w:val="20"/>
              </w:rPr>
              <w:t>1140845217</w:t>
            </w:r>
          </w:p>
        </w:tc>
        <w:tc>
          <w:tcPr>
            <w:tcW w:w="2525" w:type="pct"/>
            <w:tcBorders>
              <w:top w:val="single" w:sz="8" w:space="0" w:color="auto"/>
              <w:left w:val="single" w:sz="8" w:space="0" w:color="auto"/>
              <w:bottom w:val="single" w:sz="8" w:space="0" w:color="auto"/>
              <w:right w:val="single" w:sz="8" w:space="0" w:color="auto"/>
            </w:tcBorders>
            <w:vAlign w:val="center"/>
          </w:tcPr>
          <w:p w14:paraId="05D06DCA" w14:textId="123CA299" w:rsidR="007B3C46" w:rsidRPr="008100DC" w:rsidRDefault="00290A39" w:rsidP="00D01AE6">
            <w:pPr>
              <w:jc w:val="both"/>
              <w:rPr>
                <w:rFonts w:ascii="Candara" w:hAnsi="Candara" w:cstheme="minorHAnsi"/>
                <w:sz w:val="20"/>
                <w:szCs w:val="20"/>
              </w:rPr>
            </w:pPr>
            <w:r>
              <w:rPr>
                <w:rFonts w:ascii="Candara" w:hAnsi="Candara" w:cstheme="minorHAnsi"/>
                <w:sz w:val="20"/>
                <w:szCs w:val="20"/>
              </w:rPr>
              <w:t>C</w:t>
            </w:r>
            <w:r w:rsidRPr="00290A39">
              <w:rPr>
                <w:rFonts w:ascii="Candara" w:hAnsi="Candara" w:cstheme="minorHAnsi"/>
                <w:sz w:val="20"/>
                <w:szCs w:val="20"/>
              </w:rPr>
              <w:t>apítulo de Libro titulado: “Pedro Biava, una personalidad trascendental dentro del ámbito artístico musical colombiano"</w:t>
            </w:r>
          </w:p>
        </w:tc>
        <w:tc>
          <w:tcPr>
            <w:tcW w:w="1522" w:type="pct"/>
            <w:tcBorders>
              <w:top w:val="single" w:sz="8" w:space="0" w:color="auto"/>
              <w:left w:val="single" w:sz="8" w:space="0" w:color="auto"/>
              <w:bottom w:val="single" w:sz="8" w:space="0" w:color="auto"/>
              <w:right w:val="single" w:sz="8" w:space="0" w:color="auto"/>
            </w:tcBorders>
            <w:vAlign w:val="center"/>
          </w:tcPr>
          <w:p w14:paraId="5C60CDAE" w14:textId="2C86601B" w:rsidR="007B3C46" w:rsidRPr="008100DC" w:rsidRDefault="00290A39" w:rsidP="008812AE">
            <w:pPr>
              <w:pStyle w:val="Sinespaciado"/>
              <w:tabs>
                <w:tab w:val="left" w:pos="2835"/>
              </w:tabs>
              <w:rPr>
                <w:rFonts w:ascii="Candara" w:hAnsi="Candara" w:cstheme="minorHAnsi"/>
                <w:sz w:val="20"/>
                <w:szCs w:val="20"/>
              </w:rPr>
            </w:pPr>
            <w:r w:rsidRPr="00290A39">
              <w:rPr>
                <w:rFonts w:ascii="Candara" w:hAnsi="Candara" w:cstheme="minorHAnsi"/>
                <w:sz w:val="20"/>
                <w:szCs w:val="20"/>
              </w:rPr>
              <w:t xml:space="preserve">El Comité aprueba el envío a pares.  </w:t>
            </w:r>
          </w:p>
        </w:tc>
      </w:tr>
      <w:tr w:rsidR="007B3C46" w:rsidRPr="008100DC" w14:paraId="44450AEC"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14AB770" w14:textId="6D140E0B" w:rsidR="007B3C46" w:rsidRPr="008100DC" w:rsidRDefault="006D3BAF" w:rsidP="006D3BAF">
            <w:pPr>
              <w:jc w:val="center"/>
              <w:rPr>
                <w:rFonts w:ascii="Candara" w:hAnsi="Candara" w:cs="Lucida Grande"/>
                <w:b/>
                <w:color w:val="000000"/>
                <w:sz w:val="20"/>
                <w:szCs w:val="20"/>
              </w:rPr>
            </w:pPr>
            <w:r w:rsidRPr="006D3BAF">
              <w:rPr>
                <w:rFonts w:ascii="Candara" w:hAnsi="Candara" w:cs="Lucida Grande"/>
                <w:b/>
                <w:color w:val="000000"/>
                <w:sz w:val="20"/>
                <w:szCs w:val="20"/>
              </w:rPr>
              <w:lastRenderedPageBreak/>
              <w:t>80198502</w:t>
            </w:r>
          </w:p>
        </w:tc>
        <w:tc>
          <w:tcPr>
            <w:tcW w:w="2525" w:type="pct"/>
            <w:tcBorders>
              <w:top w:val="single" w:sz="8" w:space="0" w:color="auto"/>
              <w:left w:val="single" w:sz="8" w:space="0" w:color="auto"/>
              <w:bottom w:val="single" w:sz="8" w:space="0" w:color="auto"/>
              <w:right w:val="single" w:sz="8" w:space="0" w:color="auto"/>
            </w:tcBorders>
            <w:vAlign w:val="center"/>
          </w:tcPr>
          <w:p w14:paraId="1A6C2459" w14:textId="3A6B89EA" w:rsidR="007B3C46" w:rsidRPr="008100DC" w:rsidRDefault="006605A9" w:rsidP="006605A9">
            <w:pPr>
              <w:jc w:val="both"/>
              <w:rPr>
                <w:rFonts w:ascii="Candara" w:hAnsi="Candara" w:cstheme="minorHAnsi"/>
                <w:sz w:val="20"/>
                <w:szCs w:val="20"/>
              </w:rPr>
            </w:pPr>
            <w:r w:rsidRPr="006605A9">
              <w:rPr>
                <w:rFonts w:ascii="Candara" w:hAnsi="Candara" w:cstheme="minorHAnsi"/>
                <w:sz w:val="20"/>
                <w:szCs w:val="20"/>
              </w:rPr>
              <w:t>Artículo científico de revista titulado: “Degradación de fenol por proceso Haber-</w:t>
            </w:r>
            <w:proofErr w:type="spellStart"/>
            <w:r w:rsidRPr="006605A9">
              <w:rPr>
                <w:rFonts w:ascii="Candara" w:hAnsi="Candara" w:cstheme="minorHAnsi"/>
                <w:sz w:val="20"/>
                <w:szCs w:val="20"/>
              </w:rPr>
              <w:t>Weiss</w:t>
            </w:r>
            <w:proofErr w:type="spellEnd"/>
            <w:r w:rsidRPr="006605A9">
              <w:rPr>
                <w:rFonts w:ascii="Candara" w:hAnsi="Candara" w:cstheme="minorHAnsi"/>
                <w:sz w:val="20"/>
                <w:szCs w:val="20"/>
              </w:rPr>
              <w:t xml:space="preserve"> </w:t>
            </w:r>
            <w:proofErr w:type="spellStart"/>
            <w:r w:rsidRPr="006605A9">
              <w:rPr>
                <w:rFonts w:ascii="Candara" w:hAnsi="Candara" w:cstheme="minorHAnsi"/>
                <w:sz w:val="20"/>
                <w:szCs w:val="20"/>
              </w:rPr>
              <w:t>fotoinducido</w:t>
            </w:r>
            <w:proofErr w:type="spellEnd"/>
            <w:r w:rsidRPr="006605A9">
              <w:rPr>
                <w:rFonts w:ascii="Candara" w:hAnsi="Candara" w:cstheme="minorHAnsi"/>
                <w:sz w:val="20"/>
                <w:szCs w:val="20"/>
              </w:rPr>
              <w:t xml:space="preserve"> por luz visible  con </w:t>
            </w:r>
            <w:proofErr w:type="spellStart"/>
            <w:r w:rsidRPr="006605A9">
              <w:rPr>
                <w:rFonts w:ascii="Candara" w:hAnsi="Candara" w:cstheme="minorHAnsi"/>
                <w:sz w:val="20"/>
                <w:szCs w:val="20"/>
              </w:rPr>
              <w:t>tetracarboxifenilporfirina</w:t>
            </w:r>
            <w:proofErr w:type="spellEnd"/>
            <w:r w:rsidRPr="006605A9">
              <w:rPr>
                <w:rFonts w:ascii="Candara" w:hAnsi="Candara" w:cstheme="minorHAnsi"/>
                <w:sz w:val="20"/>
                <w:szCs w:val="20"/>
              </w:rPr>
              <w:t xml:space="preserve"> de cobre (II) anclada al dióxido de titanio"</w:t>
            </w:r>
          </w:p>
        </w:tc>
        <w:tc>
          <w:tcPr>
            <w:tcW w:w="1522" w:type="pct"/>
            <w:tcBorders>
              <w:top w:val="single" w:sz="8" w:space="0" w:color="auto"/>
              <w:left w:val="single" w:sz="8" w:space="0" w:color="auto"/>
              <w:bottom w:val="single" w:sz="8" w:space="0" w:color="auto"/>
              <w:right w:val="single" w:sz="8" w:space="0" w:color="auto"/>
            </w:tcBorders>
            <w:vAlign w:val="center"/>
          </w:tcPr>
          <w:p w14:paraId="41BB29F2" w14:textId="20FD45EB" w:rsidR="007B3C46" w:rsidRPr="008100DC" w:rsidRDefault="006605A9" w:rsidP="008812AE">
            <w:pPr>
              <w:pStyle w:val="Sinespaciado"/>
              <w:tabs>
                <w:tab w:val="left" w:pos="2835"/>
              </w:tabs>
              <w:rPr>
                <w:rFonts w:ascii="Candara" w:hAnsi="Candara" w:cstheme="minorHAnsi"/>
                <w:sz w:val="20"/>
                <w:szCs w:val="20"/>
              </w:rPr>
            </w:pPr>
            <w:r>
              <w:rPr>
                <w:rFonts w:ascii="Candara" w:hAnsi="Candara" w:cstheme="minorHAnsi"/>
                <w:sz w:val="20"/>
                <w:szCs w:val="20"/>
              </w:rPr>
              <w:t>E</w:t>
            </w:r>
            <w:r w:rsidRPr="006605A9">
              <w:rPr>
                <w:rFonts w:ascii="Candara" w:hAnsi="Candara" w:cstheme="minorHAnsi"/>
                <w:sz w:val="20"/>
                <w:szCs w:val="20"/>
              </w:rPr>
              <w:t xml:space="preserve">l Comité aprueba reconocer y asignar 4  puntos salariales.  </w:t>
            </w:r>
          </w:p>
        </w:tc>
      </w:tr>
      <w:tr w:rsidR="007B3C46" w:rsidRPr="008100DC" w14:paraId="72FDBA7B"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7C0C9B1" w14:textId="41DB9204" w:rsidR="007B3C46" w:rsidRPr="008100DC" w:rsidRDefault="00C40D90" w:rsidP="00C40D90">
            <w:pPr>
              <w:jc w:val="center"/>
              <w:rPr>
                <w:rFonts w:ascii="Candara" w:hAnsi="Candara" w:cs="Lucida Grande"/>
                <w:b/>
                <w:color w:val="000000"/>
                <w:sz w:val="20"/>
                <w:szCs w:val="20"/>
              </w:rPr>
            </w:pPr>
            <w:r w:rsidRPr="00C40D90">
              <w:rPr>
                <w:rFonts w:ascii="Candara" w:hAnsi="Candara" w:cs="Lucida Grande"/>
                <w:b/>
                <w:color w:val="000000"/>
                <w:sz w:val="20"/>
                <w:szCs w:val="20"/>
              </w:rPr>
              <w:t>91515122</w:t>
            </w:r>
          </w:p>
        </w:tc>
        <w:tc>
          <w:tcPr>
            <w:tcW w:w="2525" w:type="pct"/>
            <w:tcBorders>
              <w:top w:val="single" w:sz="8" w:space="0" w:color="auto"/>
              <w:left w:val="single" w:sz="8" w:space="0" w:color="auto"/>
              <w:bottom w:val="single" w:sz="8" w:space="0" w:color="auto"/>
              <w:right w:val="single" w:sz="8" w:space="0" w:color="auto"/>
            </w:tcBorders>
            <w:vAlign w:val="center"/>
          </w:tcPr>
          <w:p w14:paraId="2A06497E" w14:textId="06F9C9CD" w:rsidR="007B3C46" w:rsidRPr="008100DC" w:rsidRDefault="00805AB4" w:rsidP="00804D2E">
            <w:pPr>
              <w:jc w:val="both"/>
              <w:rPr>
                <w:rFonts w:ascii="Candara" w:hAnsi="Candara" w:cstheme="minorHAnsi"/>
                <w:sz w:val="20"/>
                <w:szCs w:val="20"/>
              </w:rPr>
            </w:pPr>
            <w:r w:rsidRPr="00805AB4">
              <w:rPr>
                <w:rFonts w:ascii="Candara" w:hAnsi="Candara" w:cstheme="minorHAnsi"/>
                <w:sz w:val="20"/>
                <w:szCs w:val="20"/>
              </w:rPr>
              <w:t>Artículo científico de revista titulado: “Degradación de fenol por proceso Haber-</w:t>
            </w:r>
            <w:proofErr w:type="spellStart"/>
            <w:r w:rsidRPr="00805AB4">
              <w:rPr>
                <w:rFonts w:ascii="Candara" w:hAnsi="Candara" w:cstheme="minorHAnsi"/>
                <w:sz w:val="20"/>
                <w:szCs w:val="20"/>
              </w:rPr>
              <w:t>Weiss</w:t>
            </w:r>
            <w:proofErr w:type="spellEnd"/>
            <w:r w:rsidRPr="00805AB4">
              <w:rPr>
                <w:rFonts w:ascii="Candara" w:hAnsi="Candara" w:cstheme="minorHAnsi"/>
                <w:sz w:val="20"/>
                <w:szCs w:val="20"/>
              </w:rPr>
              <w:t xml:space="preserve"> </w:t>
            </w:r>
            <w:proofErr w:type="spellStart"/>
            <w:r w:rsidRPr="00805AB4">
              <w:rPr>
                <w:rFonts w:ascii="Candara" w:hAnsi="Candara" w:cstheme="minorHAnsi"/>
                <w:sz w:val="20"/>
                <w:szCs w:val="20"/>
              </w:rPr>
              <w:t>fotoinducido</w:t>
            </w:r>
            <w:proofErr w:type="spellEnd"/>
            <w:r w:rsidRPr="00805AB4">
              <w:rPr>
                <w:rFonts w:ascii="Candara" w:hAnsi="Candara" w:cstheme="minorHAnsi"/>
                <w:sz w:val="20"/>
                <w:szCs w:val="20"/>
              </w:rPr>
              <w:t xml:space="preserve"> por luz visible  con </w:t>
            </w:r>
            <w:proofErr w:type="spellStart"/>
            <w:r w:rsidRPr="00805AB4">
              <w:rPr>
                <w:rFonts w:ascii="Candara" w:hAnsi="Candara" w:cstheme="minorHAnsi"/>
                <w:sz w:val="20"/>
                <w:szCs w:val="20"/>
              </w:rPr>
              <w:t>tetracarboxifenilporfirina</w:t>
            </w:r>
            <w:proofErr w:type="spellEnd"/>
            <w:r w:rsidRPr="00805AB4">
              <w:rPr>
                <w:rFonts w:ascii="Candara" w:hAnsi="Candara" w:cstheme="minorHAnsi"/>
                <w:sz w:val="20"/>
                <w:szCs w:val="20"/>
              </w:rPr>
              <w:t xml:space="preserve"> de cobre (II) anclada al dióxido de titanio"</w:t>
            </w:r>
          </w:p>
        </w:tc>
        <w:tc>
          <w:tcPr>
            <w:tcW w:w="1522" w:type="pct"/>
            <w:tcBorders>
              <w:top w:val="single" w:sz="8" w:space="0" w:color="auto"/>
              <w:left w:val="single" w:sz="8" w:space="0" w:color="auto"/>
              <w:bottom w:val="single" w:sz="8" w:space="0" w:color="auto"/>
              <w:right w:val="single" w:sz="8" w:space="0" w:color="auto"/>
            </w:tcBorders>
            <w:vAlign w:val="center"/>
          </w:tcPr>
          <w:p w14:paraId="43E2E87C" w14:textId="576D49C6" w:rsidR="007B3C46" w:rsidRPr="008100DC" w:rsidRDefault="00805AB4" w:rsidP="008812AE">
            <w:pPr>
              <w:pStyle w:val="Sinespaciado"/>
              <w:tabs>
                <w:tab w:val="left" w:pos="2835"/>
              </w:tabs>
              <w:rPr>
                <w:rFonts w:ascii="Candara" w:hAnsi="Candara" w:cstheme="minorHAnsi"/>
                <w:sz w:val="20"/>
                <w:szCs w:val="20"/>
              </w:rPr>
            </w:pPr>
            <w:r w:rsidRPr="00805AB4">
              <w:rPr>
                <w:rFonts w:ascii="Candara" w:hAnsi="Candara" w:cstheme="minorHAnsi"/>
                <w:sz w:val="20"/>
                <w:szCs w:val="20"/>
              </w:rPr>
              <w:t xml:space="preserve">El Comité aprueba reconocer y asignar 4  puntos salariales.  </w:t>
            </w:r>
          </w:p>
        </w:tc>
      </w:tr>
      <w:tr w:rsidR="007B3C46" w:rsidRPr="008100DC" w14:paraId="46A128AA"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0AE7EDEF" w14:textId="28E2F0EB" w:rsidR="007B3C46" w:rsidRPr="008100DC" w:rsidRDefault="006D3BAF" w:rsidP="006D3BAF">
            <w:pPr>
              <w:jc w:val="center"/>
              <w:rPr>
                <w:rFonts w:ascii="Candara" w:hAnsi="Candara" w:cs="Lucida Grande"/>
                <w:b/>
                <w:color w:val="000000"/>
                <w:sz w:val="20"/>
                <w:szCs w:val="20"/>
              </w:rPr>
            </w:pPr>
            <w:r w:rsidRPr="006D3BAF">
              <w:rPr>
                <w:rFonts w:ascii="Candara" w:hAnsi="Candara" w:cs="Lucida Grande"/>
                <w:b/>
                <w:color w:val="000000"/>
                <w:sz w:val="20"/>
                <w:szCs w:val="20"/>
              </w:rPr>
              <w:t>8734199</w:t>
            </w:r>
          </w:p>
        </w:tc>
        <w:tc>
          <w:tcPr>
            <w:tcW w:w="2525" w:type="pct"/>
            <w:tcBorders>
              <w:top w:val="single" w:sz="8" w:space="0" w:color="auto"/>
              <w:left w:val="single" w:sz="8" w:space="0" w:color="auto"/>
              <w:bottom w:val="single" w:sz="8" w:space="0" w:color="auto"/>
              <w:right w:val="single" w:sz="8" w:space="0" w:color="auto"/>
            </w:tcBorders>
            <w:vAlign w:val="center"/>
          </w:tcPr>
          <w:p w14:paraId="7E9F9701" w14:textId="4138120A" w:rsidR="007B3C46" w:rsidRPr="008100DC" w:rsidRDefault="00927224" w:rsidP="00E32E5D">
            <w:pPr>
              <w:jc w:val="both"/>
              <w:rPr>
                <w:rFonts w:ascii="Candara" w:hAnsi="Candara" w:cstheme="minorHAnsi"/>
                <w:sz w:val="20"/>
                <w:szCs w:val="20"/>
              </w:rPr>
            </w:pPr>
            <w:r>
              <w:rPr>
                <w:rFonts w:ascii="Candara" w:hAnsi="Candara" w:cstheme="minorHAnsi"/>
                <w:sz w:val="20"/>
                <w:szCs w:val="20"/>
              </w:rPr>
              <w:t xml:space="preserve">Hace entrega de </w:t>
            </w:r>
            <w:r w:rsidRPr="00927224">
              <w:rPr>
                <w:rFonts w:ascii="Candara" w:hAnsi="Candara" w:cstheme="minorHAnsi"/>
                <w:sz w:val="20"/>
                <w:szCs w:val="20"/>
              </w:rPr>
              <w:t>Certificado de asistencia y de ponente</w:t>
            </w:r>
            <w:r>
              <w:rPr>
                <w:rFonts w:ascii="Candara" w:hAnsi="Candara" w:cstheme="minorHAnsi"/>
                <w:sz w:val="20"/>
                <w:szCs w:val="20"/>
              </w:rPr>
              <w:t xml:space="preserve"> al evento </w:t>
            </w:r>
            <w:r w:rsidRPr="00927224">
              <w:rPr>
                <w:rFonts w:ascii="Candara" w:hAnsi="Candara" w:cstheme="minorHAnsi"/>
                <w:sz w:val="20"/>
                <w:szCs w:val="20"/>
              </w:rPr>
              <w:t>Ponencia titulada: “Educación y Currículo: El Dilema en la Complejidad Contemporánea"</w:t>
            </w:r>
            <w:r>
              <w:rPr>
                <w:rFonts w:ascii="Candara" w:hAnsi="Candara" w:cstheme="minorHAnsi"/>
                <w:sz w:val="20"/>
                <w:szCs w:val="20"/>
              </w:rPr>
              <w:t xml:space="preserve"> dando cumplimiento a lo solicitado </w:t>
            </w:r>
            <w:r w:rsidR="00E32E5D" w:rsidRPr="00E32E5D">
              <w:rPr>
                <w:rFonts w:ascii="Candara" w:hAnsi="Candara" w:cstheme="minorHAnsi"/>
                <w:sz w:val="20"/>
                <w:szCs w:val="20"/>
              </w:rPr>
              <w:t>en sesión</w:t>
            </w:r>
            <w:r w:rsidR="00E32E5D">
              <w:rPr>
                <w:rFonts w:ascii="Candara" w:hAnsi="Candara" w:cstheme="minorHAnsi"/>
                <w:sz w:val="20"/>
                <w:szCs w:val="20"/>
              </w:rPr>
              <w:t xml:space="preserve"> CIARP </w:t>
            </w:r>
            <w:r w:rsidR="00E32E5D" w:rsidRPr="00E32E5D">
              <w:rPr>
                <w:rFonts w:ascii="Candara" w:hAnsi="Candara" w:cstheme="minorHAnsi"/>
                <w:sz w:val="20"/>
                <w:szCs w:val="20"/>
              </w:rPr>
              <w:t xml:space="preserve"> del 22 de Julio de 2015</w:t>
            </w:r>
            <w:r w:rsidR="00E32E5D">
              <w:rPr>
                <w:rFonts w:ascii="Candara" w:hAnsi="Candara" w:cstheme="minorHAnsi"/>
                <w:sz w:val="20"/>
                <w:szCs w:val="20"/>
              </w:rPr>
              <w:t>.</w:t>
            </w:r>
          </w:p>
        </w:tc>
        <w:tc>
          <w:tcPr>
            <w:tcW w:w="1522" w:type="pct"/>
            <w:tcBorders>
              <w:top w:val="single" w:sz="8" w:space="0" w:color="auto"/>
              <w:left w:val="single" w:sz="8" w:space="0" w:color="auto"/>
              <w:bottom w:val="single" w:sz="8" w:space="0" w:color="auto"/>
              <w:right w:val="single" w:sz="8" w:space="0" w:color="auto"/>
            </w:tcBorders>
            <w:vAlign w:val="center"/>
          </w:tcPr>
          <w:p w14:paraId="4B70EF82" w14:textId="5F5F7613" w:rsidR="007B3C46" w:rsidRPr="008100DC" w:rsidRDefault="00E32E5D" w:rsidP="008812AE">
            <w:pPr>
              <w:pStyle w:val="Sinespaciado"/>
              <w:tabs>
                <w:tab w:val="left" w:pos="2835"/>
              </w:tabs>
              <w:rPr>
                <w:rFonts w:ascii="Candara" w:hAnsi="Candara" w:cstheme="minorHAnsi"/>
                <w:sz w:val="20"/>
                <w:szCs w:val="20"/>
              </w:rPr>
            </w:pPr>
            <w:r>
              <w:rPr>
                <w:rFonts w:ascii="Candara" w:hAnsi="Candara" w:cstheme="minorHAnsi"/>
                <w:sz w:val="20"/>
                <w:szCs w:val="20"/>
              </w:rPr>
              <w:t xml:space="preserve">El Comité aprueba reconocer </w:t>
            </w:r>
            <w:r w:rsidRPr="00E32E5D">
              <w:rPr>
                <w:rFonts w:ascii="Candara" w:hAnsi="Candara" w:cstheme="minorHAnsi"/>
                <w:sz w:val="20"/>
                <w:szCs w:val="20"/>
              </w:rPr>
              <w:t xml:space="preserve">84 puntos de bonificación por una sola vez.  </w:t>
            </w:r>
          </w:p>
        </w:tc>
      </w:tr>
      <w:tr w:rsidR="007B3C46" w:rsidRPr="008100DC" w14:paraId="69BA9FFE"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2FA1E4D0" w14:textId="5198759F" w:rsidR="007B3C46" w:rsidRPr="008100DC" w:rsidRDefault="00E45491" w:rsidP="00E45491">
            <w:pPr>
              <w:jc w:val="center"/>
              <w:rPr>
                <w:rFonts w:ascii="Candara" w:hAnsi="Candara" w:cs="Lucida Grande"/>
                <w:b/>
                <w:color w:val="000000"/>
                <w:sz w:val="20"/>
                <w:szCs w:val="20"/>
              </w:rPr>
            </w:pPr>
            <w:r w:rsidRPr="00E45491">
              <w:rPr>
                <w:rFonts w:ascii="Candara" w:hAnsi="Candara" w:cs="Lucida Grande"/>
                <w:b/>
                <w:color w:val="000000"/>
                <w:sz w:val="20"/>
                <w:szCs w:val="20"/>
              </w:rPr>
              <w:t>30775569</w:t>
            </w:r>
          </w:p>
        </w:tc>
        <w:tc>
          <w:tcPr>
            <w:tcW w:w="2525" w:type="pct"/>
            <w:tcBorders>
              <w:top w:val="single" w:sz="8" w:space="0" w:color="auto"/>
              <w:left w:val="single" w:sz="8" w:space="0" w:color="auto"/>
              <w:bottom w:val="single" w:sz="8" w:space="0" w:color="auto"/>
              <w:right w:val="single" w:sz="8" w:space="0" w:color="auto"/>
            </w:tcBorders>
            <w:vAlign w:val="center"/>
          </w:tcPr>
          <w:p w14:paraId="70D3DE58" w14:textId="30D47F50" w:rsidR="007B3C46" w:rsidRPr="008100DC" w:rsidRDefault="00213D7B" w:rsidP="00213D7B">
            <w:pPr>
              <w:jc w:val="both"/>
              <w:rPr>
                <w:rFonts w:ascii="Candara" w:hAnsi="Candara" w:cstheme="minorHAnsi"/>
                <w:sz w:val="20"/>
                <w:szCs w:val="20"/>
              </w:rPr>
            </w:pPr>
            <w:r w:rsidRPr="00213D7B">
              <w:rPr>
                <w:rFonts w:ascii="Candara" w:hAnsi="Candara" w:cstheme="minorHAnsi"/>
                <w:sz w:val="20"/>
                <w:szCs w:val="20"/>
              </w:rPr>
              <w:t xml:space="preserve">Artículo </w:t>
            </w:r>
            <w:r>
              <w:rPr>
                <w:rFonts w:ascii="Candara" w:hAnsi="Candara" w:cstheme="minorHAnsi"/>
                <w:sz w:val="20"/>
                <w:szCs w:val="20"/>
              </w:rPr>
              <w:t xml:space="preserve">de revista </w:t>
            </w:r>
            <w:r w:rsidRPr="00213D7B">
              <w:rPr>
                <w:rFonts w:ascii="Candara" w:hAnsi="Candara" w:cstheme="minorHAnsi"/>
                <w:sz w:val="20"/>
                <w:szCs w:val="20"/>
              </w:rPr>
              <w:t>titulado “Cuantificación y caracterización de la radiación solar en el Departamento de la Guajira-Colombia, mediante el cálculo de transmisibilidad atmosférica".</w:t>
            </w:r>
          </w:p>
        </w:tc>
        <w:tc>
          <w:tcPr>
            <w:tcW w:w="1522" w:type="pct"/>
            <w:tcBorders>
              <w:top w:val="single" w:sz="8" w:space="0" w:color="auto"/>
              <w:left w:val="single" w:sz="8" w:space="0" w:color="auto"/>
              <w:bottom w:val="single" w:sz="8" w:space="0" w:color="auto"/>
              <w:right w:val="single" w:sz="8" w:space="0" w:color="auto"/>
            </w:tcBorders>
            <w:vAlign w:val="center"/>
          </w:tcPr>
          <w:p w14:paraId="78AB9687" w14:textId="3B98D744" w:rsidR="007B3C46" w:rsidRPr="008100DC" w:rsidRDefault="00053F1E" w:rsidP="00053F1E">
            <w:pPr>
              <w:pStyle w:val="Sinespaciado"/>
              <w:tabs>
                <w:tab w:val="left" w:pos="2835"/>
              </w:tabs>
              <w:jc w:val="both"/>
              <w:rPr>
                <w:rFonts w:ascii="Candara" w:hAnsi="Candara" w:cstheme="minorHAnsi"/>
                <w:sz w:val="20"/>
                <w:szCs w:val="20"/>
              </w:rPr>
            </w:pPr>
            <w:r>
              <w:rPr>
                <w:rFonts w:ascii="Candara" w:hAnsi="Candara" w:cstheme="minorHAnsi"/>
                <w:sz w:val="20"/>
                <w:szCs w:val="20"/>
              </w:rPr>
              <w:t>E</w:t>
            </w:r>
            <w:r w:rsidRPr="00053F1E">
              <w:rPr>
                <w:rFonts w:ascii="Candara" w:hAnsi="Candara" w:cstheme="minorHAnsi"/>
                <w:sz w:val="20"/>
                <w:szCs w:val="20"/>
              </w:rPr>
              <w:t xml:space="preserve">l Comité aprueba reconocer y asignar 8  puntos salariales.  </w:t>
            </w:r>
          </w:p>
        </w:tc>
      </w:tr>
      <w:tr w:rsidR="007B3C46" w:rsidRPr="008100DC" w14:paraId="05BC338C" w14:textId="77777777" w:rsidTr="00593E8E">
        <w:trPr>
          <w:trHeight w:val="728"/>
        </w:trPr>
        <w:tc>
          <w:tcPr>
            <w:tcW w:w="953" w:type="pct"/>
            <w:tcBorders>
              <w:top w:val="single" w:sz="8" w:space="0" w:color="auto"/>
              <w:left w:val="single" w:sz="8" w:space="0" w:color="auto"/>
              <w:bottom w:val="single" w:sz="8" w:space="0" w:color="auto"/>
              <w:right w:val="single" w:sz="8" w:space="0" w:color="auto"/>
            </w:tcBorders>
            <w:vAlign w:val="center"/>
          </w:tcPr>
          <w:p w14:paraId="3798C34B" w14:textId="1630B664" w:rsidR="007B3C46" w:rsidRPr="008100DC" w:rsidRDefault="00C137A1" w:rsidP="00C137A1">
            <w:pPr>
              <w:jc w:val="center"/>
              <w:rPr>
                <w:rFonts w:ascii="Candara" w:hAnsi="Candara" w:cs="Lucida Grande"/>
                <w:b/>
                <w:color w:val="000000"/>
                <w:sz w:val="20"/>
                <w:szCs w:val="20"/>
              </w:rPr>
            </w:pPr>
            <w:r w:rsidRPr="00C137A1">
              <w:rPr>
                <w:rFonts w:ascii="Candara" w:hAnsi="Candara" w:cs="Lucida Grande"/>
                <w:b/>
                <w:color w:val="000000"/>
                <w:sz w:val="20"/>
                <w:szCs w:val="20"/>
              </w:rPr>
              <w:t>72333756</w:t>
            </w:r>
            <w:bookmarkStart w:id="0" w:name="_GoBack"/>
            <w:bookmarkEnd w:id="0"/>
          </w:p>
        </w:tc>
        <w:tc>
          <w:tcPr>
            <w:tcW w:w="2525" w:type="pct"/>
            <w:tcBorders>
              <w:top w:val="single" w:sz="8" w:space="0" w:color="auto"/>
              <w:left w:val="single" w:sz="8" w:space="0" w:color="auto"/>
              <w:bottom w:val="single" w:sz="8" w:space="0" w:color="auto"/>
              <w:right w:val="single" w:sz="8" w:space="0" w:color="auto"/>
            </w:tcBorders>
            <w:vAlign w:val="center"/>
          </w:tcPr>
          <w:p w14:paraId="7A88DCEC" w14:textId="3B92E87B" w:rsidR="007B3C46" w:rsidRPr="008100DC" w:rsidRDefault="00D428CF" w:rsidP="008812AE">
            <w:pPr>
              <w:rPr>
                <w:rFonts w:ascii="Candara" w:hAnsi="Candara" w:cstheme="minorHAnsi"/>
                <w:sz w:val="20"/>
                <w:szCs w:val="20"/>
              </w:rPr>
            </w:pPr>
            <w:r w:rsidRPr="00D428CF">
              <w:rPr>
                <w:rFonts w:ascii="Candara" w:hAnsi="Candara" w:cstheme="minorHAnsi"/>
                <w:sz w:val="20"/>
                <w:szCs w:val="20"/>
              </w:rPr>
              <w:t xml:space="preserve">Artículo titulado “Función de Densidad de Probabilidad (PDF) de </w:t>
            </w:r>
            <w:proofErr w:type="spellStart"/>
            <w:r w:rsidRPr="00D428CF">
              <w:rPr>
                <w:rFonts w:ascii="Candara" w:hAnsi="Candara" w:cstheme="minorHAnsi"/>
                <w:sz w:val="20"/>
                <w:szCs w:val="20"/>
              </w:rPr>
              <w:t>Weibull</w:t>
            </w:r>
            <w:proofErr w:type="spellEnd"/>
            <w:r w:rsidRPr="00D428CF">
              <w:rPr>
                <w:rFonts w:ascii="Candara" w:hAnsi="Candara" w:cstheme="minorHAnsi"/>
                <w:sz w:val="20"/>
                <w:szCs w:val="20"/>
              </w:rPr>
              <w:t>, evaluando el estudio eólico en la zona del Caribe Colombiano:</w:t>
            </w:r>
            <w:r>
              <w:rPr>
                <w:rFonts w:ascii="Candara" w:hAnsi="Candara" w:cstheme="minorHAnsi"/>
                <w:sz w:val="20"/>
                <w:szCs w:val="20"/>
              </w:rPr>
              <w:t xml:space="preserve"> caso estudio"</w:t>
            </w:r>
          </w:p>
        </w:tc>
        <w:tc>
          <w:tcPr>
            <w:tcW w:w="1522" w:type="pct"/>
            <w:tcBorders>
              <w:top w:val="single" w:sz="8" w:space="0" w:color="auto"/>
              <w:left w:val="single" w:sz="8" w:space="0" w:color="auto"/>
              <w:bottom w:val="single" w:sz="8" w:space="0" w:color="auto"/>
              <w:right w:val="single" w:sz="8" w:space="0" w:color="auto"/>
            </w:tcBorders>
            <w:vAlign w:val="center"/>
          </w:tcPr>
          <w:p w14:paraId="0E8B0144" w14:textId="5788AAD5" w:rsidR="007B3C46" w:rsidRPr="008100DC" w:rsidRDefault="00D428CF" w:rsidP="008812AE">
            <w:pPr>
              <w:pStyle w:val="Sinespaciado"/>
              <w:tabs>
                <w:tab w:val="left" w:pos="2835"/>
              </w:tabs>
              <w:rPr>
                <w:rFonts w:ascii="Candara" w:hAnsi="Candara" w:cstheme="minorHAnsi"/>
                <w:sz w:val="20"/>
                <w:szCs w:val="20"/>
              </w:rPr>
            </w:pPr>
            <w:r w:rsidRPr="00D428CF">
              <w:rPr>
                <w:rFonts w:ascii="Candara" w:hAnsi="Candara" w:cstheme="minorHAnsi"/>
                <w:sz w:val="20"/>
                <w:szCs w:val="20"/>
              </w:rPr>
              <w:t xml:space="preserve">El Comité aprueba reconocer y asignar 8  puntos salariales.  </w:t>
            </w:r>
          </w:p>
        </w:tc>
      </w:tr>
    </w:tbl>
    <w:p w14:paraId="286DBDCA" w14:textId="2D700D8E" w:rsidR="00735B71" w:rsidRPr="008100DC" w:rsidRDefault="00735B71" w:rsidP="008812AE">
      <w:pPr>
        <w:spacing w:after="0" w:line="240" w:lineRule="auto"/>
        <w:rPr>
          <w:rFonts w:ascii="Candara" w:hAnsi="Candara" w:cs="Calibri"/>
          <w:sz w:val="24"/>
          <w:szCs w:val="24"/>
        </w:rPr>
      </w:pPr>
    </w:p>
    <w:p w14:paraId="6C24CF61" w14:textId="77777777" w:rsidR="00F175FD" w:rsidRPr="008100DC" w:rsidRDefault="00F175FD" w:rsidP="008812AE">
      <w:pPr>
        <w:spacing w:after="0" w:line="240" w:lineRule="auto"/>
        <w:outlineLvl w:val="0"/>
        <w:rPr>
          <w:rFonts w:ascii="Candara" w:hAnsi="Candara" w:cs="Calibri"/>
          <w:sz w:val="24"/>
          <w:szCs w:val="24"/>
        </w:rPr>
      </w:pPr>
    </w:p>
    <w:p w14:paraId="5B34A463" w14:textId="77777777" w:rsidR="00F175FD" w:rsidRPr="008100DC" w:rsidRDefault="00F175FD" w:rsidP="005317D0">
      <w:pPr>
        <w:spacing w:after="0" w:line="240" w:lineRule="auto"/>
        <w:jc w:val="both"/>
        <w:outlineLvl w:val="0"/>
        <w:rPr>
          <w:rFonts w:ascii="Candara" w:hAnsi="Candara" w:cs="Calibri"/>
          <w:sz w:val="24"/>
          <w:szCs w:val="24"/>
        </w:rPr>
      </w:pPr>
    </w:p>
    <w:p w14:paraId="5AF193D4" w14:textId="3996D901" w:rsidR="004E05F9" w:rsidRPr="00246CC8" w:rsidRDefault="00906110" w:rsidP="005317D0">
      <w:pPr>
        <w:spacing w:after="0" w:line="240" w:lineRule="auto"/>
        <w:jc w:val="both"/>
        <w:outlineLvl w:val="0"/>
        <w:rPr>
          <w:rFonts w:ascii="Candara" w:hAnsi="Candara" w:cs="Calibri"/>
          <w:b/>
          <w:sz w:val="24"/>
          <w:szCs w:val="24"/>
          <w:lang w:val="es-ES_tradnl"/>
        </w:rPr>
      </w:pPr>
      <w:r w:rsidRPr="00246CC8">
        <w:rPr>
          <w:rFonts w:ascii="Candara" w:hAnsi="Candara" w:cs="Calibri"/>
          <w:b/>
          <w:sz w:val="24"/>
          <w:szCs w:val="24"/>
          <w:lang w:val="es-ES_tradnl"/>
        </w:rPr>
        <w:t>CLARA FAY VARGAS LASCARRO</w:t>
      </w:r>
    </w:p>
    <w:p w14:paraId="00C10ACE" w14:textId="6B0FD294" w:rsidR="004E05F9" w:rsidRPr="00906110" w:rsidRDefault="004E05F9" w:rsidP="005317D0">
      <w:pPr>
        <w:spacing w:after="0" w:line="240" w:lineRule="auto"/>
        <w:jc w:val="both"/>
        <w:outlineLvl w:val="0"/>
        <w:rPr>
          <w:rFonts w:ascii="Candara" w:hAnsi="Candara" w:cs="Calibri"/>
          <w:sz w:val="24"/>
          <w:szCs w:val="24"/>
          <w:lang w:val="es-ES_tradnl"/>
        </w:rPr>
      </w:pPr>
      <w:r w:rsidRPr="00906110">
        <w:rPr>
          <w:rFonts w:ascii="Candara" w:hAnsi="Candara" w:cs="Calibri"/>
          <w:sz w:val="24"/>
          <w:szCs w:val="24"/>
          <w:lang w:val="es-ES_tradnl"/>
        </w:rPr>
        <w:t>Vicerrector</w:t>
      </w:r>
      <w:r w:rsidR="00906110">
        <w:rPr>
          <w:rFonts w:ascii="Candara" w:hAnsi="Candara" w:cs="Calibri"/>
          <w:sz w:val="24"/>
          <w:szCs w:val="24"/>
          <w:lang w:val="es-ES_tradnl"/>
        </w:rPr>
        <w:t>a</w:t>
      </w:r>
      <w:r w:rsidRPr="00906110">
        <w:rPr>
          <w:rFonts w:ascii="Candara" w:hAnsi="Candara" w:cs="Calibri"/>
          <w:sz w:val="24"/>
          <w:szCs w:val="24"/>
          <w:lang w:val="es-ES_tradnl"/>
        </w:rPr>
        <w:t xml:space="preserve"> de Docencia</w:t>
      </w:r>
    </w:p>
    <w:p w14:paraId="17B329C4" w14:textId="3AF868A2" w:rsidR="004E05F9" w:rsidRPr="00906110" w:rsidRDefault="004E05F9" w:rsidP="00DC0768">
      <w:pPr>
        <w:spacing w:after="0" w:line="240" w:lineRule="auto"/>
        <w:jc w:val="both"/>
        <w:rPr>
          <w:rFonts w:ascii="Candara" w:hAnsi="Candara" w:cs="Calibri"/>
          <w:sz w:val="24"/>
          <w:szCs w:val="24"/>
          <w:lang w:val="es-ES_tradnl"/>
        </w:rPr>
      </w:pPr>
      <w:r w:rsidRPr="00906110">
        <w:rPr>
          <w:rFonts w:ascii="Candara" w:hAnsi="Candara" w:cs="Calibri"/>
          <w:sz w:val="24"/>
          <w:szCs w:val="24"/>
          <w:lang w:val="es-ES_tradnl"/>
        </w:rPr>
        <w:t xml:space="preserve">Presidente </w:t>
      </w:r>
      <w:r w:rsidR="00AD3B62" w:rsidRPr="00906110">
        <w:rPr>
          <w:rFonts w:ascii="Candara" w:hAnsi="Candara" w:cs="Calibri"/>
          <w:sz w:val="24"/>
          <w:szCs w:val="24"/>
          <w:lang w:val="es-ES_tradnl"/>
        </w:rPr>
        <w:t>CIARP</w:t>
      </w:r>
      <w:r w:rsidR="00C20EBD" w:rsidRPr="00906110">
        <w:rPr>
          <w:rFonts w:ascii="Candara" w:hAnsi="Candara" w:cs="Calibri"/>
          <w:sz w:val="24"/>
          <w:szCs w:val="24"/>
          <w:lang w:val="es-ES_tradnl"/>
        </w:rPr>
        <w:tab/>
      </w:r>
    </w:p>
    <w:p w14:paraId="46E76B16" w14:textId="77777777" w:rsidR="00797087" w:rsidRPr="00906110" w:rsidRDefault="00797087" w:rsidP="00DC0768">
      <w:pPr>
        <w:spacing w:after="0" w:line="240" w:lineRule="auto"/>
        <w:jc w:val="both"/>
        <w:rPr>
          <w:rFonts w:ascii="Candara" w:hAnsi="Candara" w:cs="Calibri"/>
          <w:sz w:val="24"/>
          <w:szCs w:val="24"/>
          <w:lang w:val="es-ES_tradnl"/>
        </w:rPr>
      </w:pPr>
    </w:p>
    <w:p w14:paraId="24E9B171" w14:textId="77777777" w:rsidR="00735B71" w:rsidRPr="00906110" w:rsidRDefault="00735B71" w:rsidP="00DC0768">
      <w:pPr>
        <w:spacing w:after="0" w:line="240" w:lineRule="auto"/>
        <w:jc w:val="both"/>
        <w:rPr>
          <w:rFonts w:ascii="Candara" w:hAnsi="Candara" w:cs="Calibri"/>
          <w:b/>
          <w:i/>
          <w:sz w:val="24"/>
          <w:szCs w:val="24"/>
          <w:lang w:val="es-ES_tradnl"/>
        </w:rPr>
      </w:pPr>
    </w:p>
    <w:p w14:paraId="3703FD1D" w14:textId="60A6EA5A" w:rsidR="00797087" w:rsidRPr="00906110" w:rsidRDefault="000B059B" w:rsidP="00DC0768">
      <w:pPr>
        <w:spacing w:after="0" w:line="240" w:lineRule="auto"/>
        <w:jc w:val="both"/>
        <w:rPr>
          <w:rFonts w:ascii="Candara" w:hAnsi="Candara" w:cs="Calibri"/>
          <w:b/>
          <w:i/>
          <w:sz w:val="24"/>
          <w:szCs w:val="24"/>
          <w:lang w:val="es-ES_tradnl"/>
        </w:rPr>
      </w:pPr>
      <w:r w:rsidRPr="00906110">
        <w:rPr>
          <w:rFonts w:ascii="Candara" w:hAnsi="Candara" w:cs="Calibri"/>
          <w:b/>
          <w:i/>
          <w:sz w:val="24"/>
          <w:szCs w:val="24"/>
          <w:lang w:val="es-ES_tradnl"/>
        </w:rPr>
        <w:t>NOTA: Las decisiones aquí comunicadas están sujetas a verificación por</w:t>
      </w:r>
      <w:r w:rsidR="00A9102F" w:rsidRPr="00906110">
        <w:rPr>
          <w:rFonts w:ascii="Candara" w:hAnsi="Candara" w:cs="Calibri"/>
          <w:b/>
          <w:i/>
          <w:sz w:val="24"/>
          <w:szCs w:val="24"/>
          <w:lang w:val="es-ES_tradnl"/>
        </w:rPr>
        <w:t xml:space="preserve"> parte del Departamento Jurídico y el Departamento de Gestión  y Talento Humano </w:t>
      </w:r>
      <w:r w:rsidRPr="00906110">
        <w:rPr>
          <w:rFonts w:ascii="Candara" w:hAnsi="Candara" w:cs="Calibri"/>
          <w:b/>
          <w:i/>
          <w:sz w:val="24"/>
          <w:szCs w:val="24"/>
          <w:lang w:val="es-ES_tradnl"/>
        </w:rPr>
        <w:t xml:space="preserve"> de la Universidad del Atlántico.</w:t>
      </w:r>
    </w:p>
    <w:sectPr w:rsidR="00797087" w:rsidRPr="00906110" w:rsidSect="00FC18FB">
      <w:headerReference w:type="default" r:id="rId9"/>
      <w:footerReference w:type="default" r:id="rId10"/>
      <w:pgSz w:w="15840" w:h="12240" w:orient="landscape"/>
      <w:pgMar w:top="2038"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8F638" w14:textId="77777777" w:rsidR="00263A91" w:rsidRDefault="00263A91" w:rsidP="00C20EBD">
      <w:pPr>
        <w:spacing w:after="0" w:line="240" w:lineRule="auto"/>
      </w:pPr>
      <w:r>
        <w:separator/>
      </w:r>
    </w:p>
  </w:endnote>
  <w:endnote w:type="continuationSeparator" w:id="0">
    <w:p w14:paraId="50EC2947" w14:textId="77777777" w:rsidR="00263A91" w:rsidRDefault="00263A91" w:rsidP="00C20E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069607"/>
      <w:docPartObj>
        <w:docPartGallery w:val="Page Numbers (Bottom of Page)"/>
        <w:docPartUnique/>
      </w:docPartObj>
    </w:sdtPr>
    <w:sdtEndPr/>
    <w:sdtContent>
      <w:sdt>
        <w:sdtPr>
          <w:id w:val="-1669238322"/>
          <w:docPartObj>
            <w:docPartGallery w:val="Page Numbers (Top of Page)"/>
            <w:docPartUnique/>
          </w:docPartObj>
        </w:sdtPr>
        <w:sdtEndPr/>
        <w:sdtContent>
          <w:p w14:paraId="646F07C3" w14:textId="4810843D" w:rsidR="00FC18FB" w:rsidRDefault="00FC18FB">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C137A1">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C137A1">
              <w:rPr>
                <w:b/>
                <w:bCs/>
                <w:noProof/>
              </w:rPr>
              <w:t>10</w:t>
            </w:r>
            <w:r>
              <w:rPr>
                <w:b/>
                <w:bCs/>
                <w:sz w:val="24"/>
                <w:szCs w:val="24"/>
              </w:rPr>
              <w:fldChar w:fldCharType="end"/>
            </w:r>
          </w:p>
        </w:sdtContent>
      </w:sdt>
    </w:sdtContent>
  </w:sdt>
  <w:p w14:paraId="1187A1F1" w14:textId="77777777" w:rsidR="00FC18FB" w:rsidRDefault="00FC18F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113ACB" w14:textId="77777777" w:rsidR="00263A91" w:rsidRDefault="00263A91" w:rsidP="00C20EBD">
      <w:pPr>
        <w:spacing w:after="0" w:line="240" w:lineRule="auto"/>
      </w:pPr>
      <w:r>
        <w:separator/>
      </w:r>
    </w:p>
  </w:footnote>
  <w:footnote w:type="continuationSeparator" w:id="0">
    <w:p w14:paraId="51ECD3B6" w14:textId="77777777" w:rsidR="00263A91" w:rsidRDefault="00263A91" w:rsidP="00C20E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DCC83" w14:textId="584FC10A" w:rsidR="00B27B25" w:rsidRDefault="00FC18FB">
    <w:pPr>
      <w:pStyle w:val="Encabezado"/>
    </w:pPr>
    <w:r>
      <w:rPr>
        <w:noProof/>
        <w:lang w:eastAsia="es-CO"/>
      </w:rPr>
      <w:drawing>
        <wp:anchor distT="0" distB="0" distL="114300" distR="114300" simplePos="0" relativeHeight="251659264" behindDoc="1" locked="0" layoutInCell="1" allowOverlap="1" wp14:anchorId="5C0C1F38" wp14:editId="5F5CBA40">
          <wp:simplePos x="0" y="0"/>
          <wp:positionH relativeFrom="column">
            <wp:posOffset>-133985</wp:posOffset>
          </wp:positionH>
          <wp:positionV relativeFrom="paragraph">
            <wp:posOffset>83065</wp:posOffset>
          </wp:positionV>
          <wp:extent cx="8760460" cy="530860"/>
          <wp:effectExtent l="0" t="0" r="254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para_dependencia.jpg"/>
                  <pic:cNvPicPr/>
                </pic:nvPicPr>
                <pic:blipFill>
                  <a:blip r:embed="rId1">
                    <a:extLst>
                      <a:ext uri="{28A0092B-C50C-407E-A947-70E740481C1C}">
                        <a14:useLocalDpi xmlns:a14="http://schemas.microsoft.com/office/drawing/2010/main" val="0"/>
                      </a:ext>
                    </a:extLst>
                  </a:blip>
                  <a:stretch>
                    <a:fillRect/>
                  </a:stretch>
                </pic:blipFill>
                <pic:spPr>
                  <a:xfrm>
                    <a:off x="0" y="0"/>
                    <a:ext cx="8760460" cy="530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255E4"/>
    <w:multiLevelType w:val="multilevel"/>
    <w:tmpl w:val="BDFE38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B75B7"/>
    <w:multiLevelType w:val="hybridMultilevel"/>
    <w:tmpl w:val="77D45D4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54F3958"/>
    <w:multiLevelType w:val="hybridMultilevel"/>
    <w:tmpl w:val="B47C7F78"/>
    <w:lvl w:ilvl="0" w:tplc="699E50D0">
      <w:start w:val="1"/>
      <w:numFmt w:val="decimal"/>
      <w:lvlText w:val="%1."/>
      <w:lvlJc w:val="left"/>
      <w:pPr>
        <w:ind w:left="780" w:hanging="420"/>
      </w:pPr>
      <w:rPr>
        <w:rFonts w:cstheme="minorBidi"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6123AFD"/>
    <w:multiLevelType w:val="hybridMultilevel"/>
    <w:tmpl w:val="94305C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6E14626"/>
    <w:multiLevelType w:val="multilevel"/>
    <w:tmpl w:val="340C3B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9627FA"/>
    <w:multiLevelType w:val="hybridMultilevel"/>
    <w:tmpl w:val="92F66024"/>
    <w:lvl w:ilvl="0" w:tplc="D79036EE">
      <w:start w:val="1"/>
      <w:numFmt w:val="decimal"/>
      <w:lvlText w:val="%1."/>
      <w:lvlJc w:val="left"/>
      <w:pPr>
        <w:ind w:left="870" w:hanging="51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51294B68"/>
    <w:multiLevelType w:val="hybridMultilevel"/>
    <w:tmpl w:val="2610B42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1C05EAA"/>
    <w:multiLevelType w:val="hybridMultilevel"/>
    <w:tmpl w:val="FB52255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8">
    <w:nsid w:val="65147259"/>
    <w:multiLevelType w:val="multilevel"/>
    <w:tmpl w:val="B086B358"/>
    <w:lvl w:ilvl="0">
      <w:start w:val="1"/>
      <w:numFmt w:val="decimal"/>
      <w:lvlText w:val="%1."/>
      <w:lvlJc w:val="left"/>
      <w:pPr>
        <w:ind w:left="720" w:hanging="360"/>
      </w:p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8E56CF7"/>
    <w:multiLevelType w:val="hybridMultilevel"/>
    <w:tmpl w:val="13842D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7EDB65A7"/>
    <w:multiLevelType w:val="hybridMultilevel"/>
    <w:tmpl w:val="078CDE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8"/>
  </w:num>
  <w:num w:numId="3">
    <w:abstractNumId w:val="3"/>
  </w:num>
  <w:num w:numId="4">
    <w:abstractNumId w:val="1"/>
  </w:num>
  <w:num w:numId="5">
    <w:abstractNumId w:val="6"/>
  </w:num>
  <w:num w:numId="6">
    <w:abstractNumId w:val="10"/>
  </w:num>
  <w:num w:numId="7">
    <w:abstractNumId w:val="9"/>
  </w:num>
  <w:num w:numId="8">
    <w:abstractNumId w:val="4"/>
  </w:num>
  <w:num w:numId="9">
    <w:abstractNumId w:val="0"/>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C83"/>
    <w:rsid w:val="000005B6"/>
    <w:rsid w:val="00005FD4"/>
    <w:rsid w:val="0000729D"/>
    <w:rsid w:val="00007401"/>
    <w:rsid w:val="0001002C"/>
    <w:rsid w:val="00011380"/>
    <w:rsid w:val="00011E38"/>
    <w:rsid w:val="00012528"/>
    <w:rsid w:val="0001362F"/>
    <w:rsid w:val="00013C71"/>
    <w:rsid w:val="00020C3E"/>
    <w:rsid w:val="0002304E"/>
    <w:rsid w:val="00024386"/>
    <w:rsid w:val="00025FE6"/>
    <w:rsid w:val="000337FA"/>
    <w:rsid w:val="00040AE9"/>
    <w:rsid w:val="000415DF"/>
    <w:rsid w:val="00042F1C"/>
    <w:rsid w:val="000434FA"/>
    <w:rsid w:val="00043A2F"/>
    <w:rsid w:val="00044C91"/>
    <w:rsid w:val="00045977"/>
    <w:rsid w:val="00052C9E"/>
    <w:rsid w:val="000539A8"/>
    <w:rsid w:val="00053F1E"/>
    <w:rsid w:val="00056789"/>
    <w:rsid w:val="00061E45"/>
    <w:rsid w:val="00062C18"/>
    <w:rsid w:val="000817C8"/>
    <w:rsid w:val="00081A60"/>
    <w:rsid w:val="000839CF"/>
    <w:rsid w:val="00084602"/>
    <w:rsid w:val="00094503"/>
    <w:rsid w:val="000A0AD1"/>
    <w:rsid w:val="000A0FBB"/>
    <w:rsid w:val="000A21ED"/>
    <w:rsid w:val="000A5FD9"/>
    <w:rsid w:val="000B059B"/>
    <w:rsid w:val="000B0E3A"/>
    <w:rsid w:val="000B2843"/>
    <w:rsid w:val="000B6034"/>
    <w:rsid w:val="000B66D2"/>
    <w:rsid w:val="000B6C77"/>
    <w:rsid w:val="000C1B16"/>
    <w:rsid w:val="000C2471"/>
    <w:rsid w:val="000C77C9"/>
    <w:rsid w:val="000D0F90"/>
    <w:rsid w:val="000D2987"/>
    <w:rsid w:val="000D3096"/>
    <w:rsid w:val="000E1E56"/>
    <w:rsid w:val="000E7621"/>
    <w:rsid w:val="000F224C"/>
    <w:rsid w:val="000F7DC1"/>
    <w:rsid w:val="00102894"/>
    <w:rsid w:val="00110788"/>
    <w:rsid w:val="0011086A"/>
    <w:rsid w:val="0011479D"/>
    <w:rsid w:val="001162F1"/>
    <w:rsid w:val="0011743F"/>
    <w:rsid w:val="0011781A"/>
    <w:rsid w:val="001202C8"/>
    <w:rsid w:val="00122ED0"/>
    <w:rsid w:val="00125395"/>
    <w:rsid w:val="00126C45"/>
    <w:rsid w:val="00135406"/>
    <w:rsid w:val="00135A02"/>
    <w:rsid w:val="00136C98"/>
    <w:rsid w:val="001370A8"/>
    <w:rsid w:val="00140EA4"/>
    <w:rsid w:val="001430FD"/>
    <w:rsid w:val="00150FA1"/>
    <w:rsid w:val="001522B7"/>
    <w:rsid w:val="00155BBE"/>
    <w:rsid w:val="001648BF"/>
    <w:rsid w:val="0017029B"/>
    <w:rsid w:val="00170433"/>
    <w:rsid w:val="00174B2F"/>
    <w:rsid w:val="00177639"/>
    <w:rsid w:val="00180F38"/>
    <w:rsid w:val="00182877"/>
    <w:rsid w:val="0018527C"/>
    <w:rsid w:val="00185CA5"/>
    <w:rsid w:val="001878CE"/>
    <w:rsid w:val="00190D48"/>
    <w:rsid w:val="0019190A"/>
    <w:rsid w:val="00191E14"/>
    <w:rsid w:val="00195E01"/>
    <w:rsid w:val="00195EA1"/>
    <w:rsid w:val="001A1130"/>
    <w:rsid w:val="001B5861"/>
    <w:rsid w:val="001C285B"/>
    <w:rsid w:val="001C36A5"/>
    <w:rsid w:val="001C3C53"/>
    <w:rsid w:val="001C48E2"/>
    <w:rsid w:val="001C7B1C"/>
    <w:rsid w:val="001D3582"/>
    <w:rsid w:val="001D3DE8"/>
    <w:rsid w:val="001D430E"/>
    <w:rsid w:val="001D508A"/>
    <w:rsid w:val="001D5929"/>
    <w:rsid w:val="001E0943"/>
    <w:rsid w:val="001E257A"/>
    <w:rsid w:val="001E522B"/>
    <w:rsid w:val="001E55BE"/>
    <w:rsid w:val="001E7F8E"/>
    <w:rsid w:val="001F1CC2"/>
    <w:rsid w:val="001F222D"/>
    <w:rsid w:val="001F3026"/>
    <w:rsid w:val="001F3C24"/>
    <w:rsid w:val="001F4BA2"/>
    <w:rsid w:val="001F67A2"/>
    <w:rsid w:val="002013A2"/>
    <w:rsid w:val="002018F8"/>
    <w:rsid w:val="0020257D"/>
    <w:rsid w:val="0020260A"/>
    <w:rsid w:val="00206849"/>
    <w:rsid w:val="00206D0D"/>
    <w:rsid w:val="0020770D"/>
    <w:rsid w:val="00211A3D"/>
    <w:rsid w:val="002127DC"/>
    <w:rsid w:val="00212AC0"/>
    <w:rsid w:val="00213D7B"/>
    <w:rsid w:val="002149AC"/>
    <w:rsid w:val="00221E6B"/>
    <w:rsid w:val="00224913"/>
    <w:rsid w:val="00224E36"/>
    <w:rsid w:val="00226538"/>
    <w:rsid w:val="00227C6C"/>
    <w:rsid w:val="0023046D"/>
    <w:rsid w:val="002359D6"/>
    <w:rsid w:val="00237AA4"/>
    <w:rsid w:val="00237FF8"/>
    <w:rsid w:val="00245274"/>
    <w:rsid w:val="00246CC8"/>
    <w:rsid w:val="00257B17"/>
    <w:rsid w:val="0026215B"/>
    <w:rsid w:val="00263A91"/>
    <w:rsid w:val="002653C5"/>
    <w:rsid w:val="00265BD5"/>
    <w:rsid w:val="0027260B"/>
    <w:rsid w:val="0027526D"/>
    <w:rsid w:val="00275462"/>
    <w:rsid w:val="0027701F"/>
    <w:rsid w:val="00284989"/>
    <w:rsid w:val="00287791"/>
    <w:rsid w:val="00290A39"/>
    <w:rsid w:val="00292C5C"/>
    <w:rsid w:val="00294428"/>
    <w:rsid w:val="00297CFC"/>
    <w:rsid w:val="002A493D"/>
    <w:rsid w:val="002A6EFA"/>
    <w:rsid w:val="002B2E89"/>
    <w:rsid w:val="002B30BF"/>
    <w:rsid w:val="002B38B0"/>
    <w:rsid w:val="002B3F17"/>
    <w:rsid w:val="002B5701"/>
    <w:rsid w:val="002B6C7C"/>
    <w:rsid w:val="002B795E"/>
    <w:rsid w:val="002C0A50"/>
    <w:rsid w:val="002C4948"/>
    <w:rsid w:val="002D1983"/>
    <w:rsid w:val="002D4300"/>
    <w:rsid w:val="002D4992"/>
    <w:rsid w:val="002D610E"/>
    <w:rsid w:val="002F64C9"/>
    <w:rsid w:val="003006F6"/>
    <w:rsid w:val="00307A77"/>
    <w:rsid w:val="00307E4E"/>
    <w:rsid w:val="00311195"/>
    <w:rsid w:val="00311AD0"/>
    <w:rsid w:val="003127D8"/>
    <w:rsid w:val="003145B1"/>
    <w:rsid w:val="00315E1F"/>
    <w:rsid w:val="003161D3"/>
    <w:rsid w:val="0031634D"/>
    <w:rsid w:val="00316FFE"/>
    <w:rsid w:val="00317A99"/>
    <w:rsid w:val="00321D3B"/>
    <w:rsid w:val="0032223F"/>
    <w:rsid w:val="003222AC"/>
    <w:rsid w:val="0032279B"/>
    <w:rsid w:val="003239D5"/>
    <w:rsid w:val="00324778"/>
    <w:rsid w:val="00327320"/>
    <w:rsid w:val="00327429"/>
    <w:rsid w:val="00331B48"/>
    <w:rsid w:val="003349D2"/>
    <w:rsid w:val="003415AF"/>
    <w:rsid w:val="0034290D"/>
    <w:rsid w:val="00345B33"/>
    <w:rsid w:val="0034661E"/>
    <w:rsid w:val="00350C22"/>
    <w:rsid w:val="003511C6"/>
    <w:rsid w:val="00351372"/>
    <w:rsid w:val="00352221"/>
    <w:rsid w:val="00353BBF"/>
    <w:rsid w:val="00363341"/>
    <w:rsid w:val="00365975"/>
    <w:rsid w:val="00366C24"/>
    <w:rsid w:val="0037099A"/>
    <w:rsid w:val="003717EE"/>
    <w:rsid w:val="0037271C"/>
    <w:rsid w:val="00372AE3"/>
    <w:rsid w:val="00375543"/>
    <w:rsid w:val="003755D0"/>
    <w:rsid w:val="003776C3"/>
    <w:rsid w:val="00387222"/>
    <w:rsid w:val="00390626"/>
    <w:rsid w:val="0039155B"/>
    <w:rsid w:val="003934E3"/>
    <w:rsid w:val="003972D4"/>
    <w:rsid w:val="003A3412"/>
    <w:rsid w:val="003A5C4B"/>
    <w:rsid w:val="003A60CE"/>
    <w:rsid w:val="003A64E8"/>
    <w:rsid w:val="003A78E3"/>
    <w:rsid w:val="003B676F"/>
    <w:rsid w:val="003C1F00"/>
    <w:rsid w:val="003C2DC7"/>
    <w:rsid w:val="003C3203"/>
    <w:rsid w:val="003D1011"/>
    <w:rsid w:val="003D4005"/>
    <w:rsid w:val="003D400B"/>
    <w:rsid w:val="003D5A57"/>
    <w:rsid w:val="003D6967"/>
    <w:rsid w:val="003D7226"/>
    <w:rsid w:val="003E34C5"/>
    <w:rsid w:val="003E6BB2"/>
    <w:rsid w:val="003F4C3B"/>
    <w:rsid w:val="003F5689"/>
    <w:rsid w:val="00403D67"/>
    <w:rsid w:val="00404151"/>
    <w:rsid w:val="004046E5"/>
    <w:rsid w:val="00407859"/>
    <w:rsid w:val="004247EE"/>
    <w:rsid w:val="00431602"/>
    <w:rsid w:val="00431684"/>
    <w:rsid w:val="004331A0"/>
    <w:rsid w:val="00434A04"/>
    <w:rsid w:val="00436A10"/>
    <w:rsid w:val="00440CC2"/>
    <w:rsid w:val="0044666C"/>
    <w:rsid w:val="004471C3"/>
    <w:rsid w:val="004522AB"/>
    <w:rsid w:val="00454845"/>
    <w:rsid w:val="004624F7"/>
    <w:rsid w:val="00466E7B"/>
    <w:rsid w:val="004679EB"/>
    <w:rsid w:val="0047215E"/>
    <w:rsid w:val="004743C5"/>
    <w:rsid w:val="004778A5"/>
    <w:rsid w:val="00477C83"/>
    <w:rsid w:val="004811F2"/>
    <w:rsid w:val="004A050D"/>
    <w:rsid w:val="004A2AB3"/>
    <w:rsid w:val="004A6D08"/>
    <w:rsid w:val="004B0E96"/>
    <w:rsid w:val="004B1EAB"/>
    <w:rsid w:val="004B2D98"/>
    <w:rsid w:val="004B3A44"/>
    <w:rsid w:val="004B5A0B"/>
    <w:rsid w:val="004B70D7"/>
    <w:rsid w:val="004B70E5"/>
    <w:rsid w:val="004B718C"/>
    <w:rsid w:val="004C10B3"/>
    <w:rsid w:val="004D04A4"/>
    <w:rsid w:val="004D2284"/>
    <w:rsid w:val="004D332D"/>
    <w:rsid w:val="004E05F9"/>
    <w:rsid w:val="004E2329"/>
    <w:rsid w:val="004E339A"/>
    <w:rsid w:val="004E3552"/>
    <w:rsid w:val="004E68A1"/>
    <w:rsid w:val="004E72FA"/>
    <w:rsid w:val="004E78DC"/>
    <w:rsid w:val="004F37CA"/>
    <w:rsid w:val="004F54E7"/>
    <w:rsid w:val="004F6646"/>
    <w:rsid w:val="005031E9"/>
    <w:rsid w:val="005044D5"/>
    <w:rsid w:val="005046CC"/>
    <w:rsid w:val="00505EDF"/>
    <w:rsid w:val="00514757"/>
    <w:rsid w:val="00514906"/>
    <w:rsid w:val="00514B5D"/>
    <w:rsid w:val="00517576"/>
    <w:rsid w:val="00517AF6"/>
    <w:rsid w:val="00524A55"/>
    <w:rsid w:val="0052538C"/>
    <w:rsid w:val="00526EFC"/>
    <w:rsid w:val="005317D0"/>
    <w:rsid w:val="00533D78"/>
    <w:rsid w:val="005371CF"/>
    <w:rsid w:val="00537560"/>
    <w:rsid w:val="00540B88"/>
    <w:rsid w:val="0054384E"/>
    <w:rsid w:val="0054462B"/>
    <w:rsid w:val="005463BD"/>
    <w:rsid w:val="0055276E"/>
    <w:rsid w:val="00553A58"/>
    <w:rsid w:val="00553D7D"/>
    <w:rsid w:val="00554BDC"/>
    <w:rsid w:val="00555CC6"/>
    <w:rsid w:val="00556996"/>
    <w:rsid w:val="00560BBA"/>
    <w:rsid w:val="00561086"/>
    <w:rsid w:val="0056130C"/>
    <w:rsid w:val="005700A0"/>
    <w:rsid w:val="00574D3B"/>
    <w:rsid w:val="00575C60"/>
    <w:rsid w:val="005846B9"/>
    <w:rsid w:val="005863D0"/>
    <w:rsid w:val="00593E8E"/>
    <w:rsid w:val="005A3EB2"/>
    <w:rsid w:val="005A4B04"/>
    <w:rsid w:val="005B0432"/>
    <w:rsid w:val="005B215C"/>
    <w:rsid w:val="005B3B81"/>
    <w:rsid w:val="005B451B"/>
    <w:rsid w:val="005B7D67"/>
    <w:rsid w:val="005C09B4"/>
    <w:rsid w:val="005C4649"/>
    <w:rsid w:val="005C6338"/>
    <w:rsid w:val="005D1349"/>
    <w:rsid w:val="005D26AC"/>
    <w:rsid w:val="005D4DD2"/>
    <w:rsid w:val="005D6877"/>
    <w:rsid w:val="005E2241"/>
    <w:rsid w:val="005E39BC"/>
    <w:rsid w:val="005E4F91"/>
    <w:rsid w:val="005F02AC"/>
    <w:rsid w:val="005F1211"/>
    <w:rsid w:val="005F3D4E"/>
    <w:rsid w:val="00601176"/>
    <w:rsid w:val="00602909"/>
    <w:rsid w:val="00604457"/>
    <w:rsid w:val="006074B2"/>
    <w:rsid w:val="00612612"/>
    <w:rsid w:val="00617600"/>
    <w:rsid w:val="0063011B"/>
    <w:rsid w:val="00635980"/>
    <w:rsid w:val="00636C6A"/>
    <w:rsid w:val="00640FA4"/>
    <w:rsid w:val="00644715"/>
    <w:rsid w:val="006477B8"/>
    <w:rsid w:val="006518F0"/>
    <w:rsid w:val="006605A9"/>
    <w:rsid w:val="00661A38"/>
    <w:rsid w:val="00664E49"/>
    <w:rsid w:val="00665855"/>
    <w:rsid w:val="006676CA"/>
    <w:rsid w:val="006705AC"/>
    <w:rsid w:val="00671185"/>
    <w:rsid w:val="0067756E"/>
    <w:rsid w:val="00677A6B"/>
    <w:rsid w:val="00684DCE"/>
    <w:rsid w:val="00685D8E"/>
    <w:rsid w:val="006871C8"/>
    <w:rsid w:val="00687889"/>
    <w:rsid w:val="00690CCF"/>
    <w:rsid w:val="00692505"/>
    <w:rsid w:val="00692B50"/>
    <w:rsid w:val="006A1D97"/>
    <w:rsid w:val="006A1F59"/>
    <w:rsid w:val="006A3BA0"/>
    <w:rsid w:val="006A54F1"/>
    <w:rsid w:val="006B0A1E"/>
    <w:rsid w:val="006B118F"/>
    <w:rsid w:val="006B38CA"/>
    <w:rsid w:val="006C0989"/>
    <w:rsid w:val="006C22C1"/>
    <w:rsid w:val="006C49E9"/>
    <w:rsid w:val="006C62A6"/>
    <w:rsid w:val="006C6F2F"/>
    <w:rsid w:val="006D32CA"/>
    <w:rsid w:val="006D33A3"/>
    <w:rsid w:val="006D3BAF"/>
    <w:rsid w:val="006E673B"/>
    <w:rsid w:val="006F0BCD"/>
    <w:rsid w:val="006F1353"/>
    <w:rsid w:val="006F3573"/>
    <w:rsid w:val="006F4B49"/>
    <w:rsid w:val="00702B42"/>
    <w:rsid w:val="007037A7"/>
    <w:rsid w:val="007056AB"/>
    <w:rsid w:val="00705C4E"/>
    <w:rsid w:val="007149C7"/>
    <w:rsid w:val="00714ABB"/>
    <w:rsid w:val="00717078"/>
    <w:rsid w:val="00717B59"/>
    <w:rsid w:val="007222DE"/>
    <w:rsid w:val="00724F5C"/>
    <w:rsid w:val="0072799C"/>
    <w:rsid w:val="007301C5"/>
    <w:rsid w:val="007354BD"/>
    <w:rsid w:val="00735B71"/>
    <w:rsid w:val="0074357A"/>
    <w:rsid w:val="007555DB"/>
    <w:rsid w:val="00756BDB"/>
    <w:rsid w:val="00757651"/>
    <w:rsid w:val="00762441"/>
    <w:rsid w:val="00765AFA"/>
    <w:rsid w:val="007701C9"/>
    <w:rsid w:val="00771299"/>
    <w:rsid w:val="00786085"/>
    <w:rsid w:val="00790108"/>
    <w:rsid w:val="00790B68"/>
    <w:rsid w:val="0079469C"/>
    <w:rsid w:val="00796A00"/>
    <w:rsid w:val="00797087"/>
    <w:rsid w:val="007A0031"/>
    <w:rsid w:val="007B3C46"/>
    <w:rsid w:val="007B4035"/>
    <w:rsid w:val="007C4FD4"/>
    <w:rsid w:val="007D2992"/>
    <w:rsid w:val="007D3ACB"/>
    <w:rsid w:val="007D3C02"/>
    <w:rsid w:val="007D67A6"/>
    <w:rsid w:val="007E082D"/>
    <w:rsid w:val="007E143C"/>
    <w:rsid w:val="007E22FE"/>
    <w:rsid w:val="007E369E"/>
    <w:rsid w:val="007E560F"/>
    <w:rsid w:val="007F3F0A"/>
    <w:rsid w:val="007F49EC"/>
    <w:rsid w:val="00804D2E"/>
    <w:rsid w:val="00805AB4"/>
    <w:rsid w:val="00807A2C"/>
    <w:rsid w:val="00807F99"/>
    <w:rsid w:val="008100DC"/>
    <w:rsid w:val="00812317"/>
    <w:rsid w:val="008176ED"/>
    <w:rsid w:val="00817D1E"/>
    <w:rsid w:val="008230DD"/>
    <w:rsid w:val="0082430F"/>
    <w:rsid w:val="00827F85"/>
    <w:rsid w:val="008307E4"/>
    <w:rsid w:val="0083287E"/>
    <w:rsid w:val="0083292F"/>
    <w:rsid w:val="00832A8D"/>
    <w:rsid w:val="00834169"/>
    <w:rsid w:val="008347C1"/>
    <w:rsid w:val="00834AFB"/>
    <w:rsid w:val="00835EA3"/>
    <w:rsid w:val="008402BA"/>
    <w:rsid w:val="00843CDE"/>
    <w:rsid w:val="00843F05"/>
    <w:rsid w:val="00856DA0"/>
    <w:rsid w:val="00861481"/>
    <w:rsid w:val="00861EF9"/>
    <w:rsid w:val="00862819"/>
    <w:rsid w:val="00863D71"/>
    <w:rsid w:val="00864CEF"/>
    <w:rsid w:val="0086785D"/>
    <w:rsid w:val="008700C3"/>
    <w:rsid w:val="0087045C"/>
    <w:rsid w:val="00871519"/>
    <w:rsid w:val="00875D36"/>
    <w:rsid w:val="008773CD"/>
    <w:rsid w:val="00880A9C"/>
    <w:rsid w:val="008812AE"/>
    <w:rsid w:val="00881563"/>
    <w:rsid w:val="00881F8D"/>
    <w:rsid w:val="00882356"/>
    <w:rsid w:val="008828FB"/>
    <w:rsid w:val="00884131"/>
    <w:rsid w:val="008842B2"/>
    <w:rsid w:val="0088714E"/>
    <w:rsid w:val="008872E8"/>
    <w:rsid w:val="008A17D2"/>
    <w:rsid w:val="008A2BE6"/>
    <w:rsid w:val="008A58C7"/>
    <w:rsid w:val="008B0F23"/>
    <w:rsid w:val="008B50CE"/>
    <w:rsid w:val="008C0416"/>
    <w:rsid w:val="008C067B"/>
    <w:rsid w:val="008C06A6"/>
    <w:rsid w:val="008C3098"/>
    <w:rsid w:val="008C65C8"/>
    <w:rsid w:val="008D0584"/>
    <w:rsid w:val="008D13C6"/>
    <w:rsid w:val="008D3A12"/>
    <w:rsid w:val="008D43FB"/>
    <w:rsid w:val="008D66C2"/>
    <w:rsid w:val="008E4294"/>
    <w:rsid w:val="008E5AF6"/>
    <w:rsid w:val="008E5F8C"/>
    <w:rsid w:val="008E7752"/>
    <w:rsid w:val="008F1294"/>
    <w:rsid w:val="008F14E5"/>
    <w:rsid w:val="008F1570"/>
    <w:rsid w:val="008F5983"/>
    <w:rsid w:val="008F6A16"/>
    <w:rsid w:val="00904089"/>
    <w:rsid w:val="00905C00"/>
    <w:rsid w:val="00905C93"/>
    <w:rsid w:val="00906110"/>
    <w:rsid w:val="009065CE"/>
    <w:rsid w:val="00907BE6"/>
    <w:rsid w:val="00914506"/>
    <w:rsid w:val="00927224"/>
    <w:rsid w:val="009273ED"/>
    <w:rsid w:val="00927DDA"/>
    <w:rsid w:val="00930FDB"/>
    <w:rsid w:val="0093133B"/>
    <w:rsid w:val="009315BD"/>
    <w:rsid w:val="00935743"/>
    <w:rsid w:val="00940DEE"/>
    <w:rsid w:val="00941BF0"/>
    <w:rsid w:val="00942E8A"/>
    <w:rsid w:val="00951DDD"/>
    <w:rsid w:val="00952294"/>
    <w:rsid w:val="00960633"/>
    <w:rsid w:val="00965AD0"/>
    <w:rsid w:val="00971A08"/>
    <w:rsid w:val="00973F2D"/>
    <w:rsid w:val="00985FBD"/>
    <w:rsid w:val="009879DA"/>
    <w:rsid w:val="0099731B"/>
    <w:rsid w:val="009A00DD"/>
    <w:rsid w:val="009B26AF"/>
    <w:rsid w:val="009B54CB"/>
    <w:rsid w:val="009B5DAC"/>
    <w:rsid w:val="009B618B"/>
    <w:rsid w:val="009B76D2"/>
    <w:rsid w:val="009C4CD1"/>
    <w:rsid w:val="009D09D7"/>
    <w:rsid w:val="009D0F03"/>
    <w:rsid w:val="009D0FC1"/>
    <w:rsid w:val="009D199B"/>
    <w:rsid w:val="009D3DA6"/>
    <w:rsid w:val="009D622D"/>
    <w:rsid w:val="009E0641"/>
    <w:rsid w:val="009E4541"/>
    <w:rsid w:val="009E4D3B"/>
    <w:rsid w:val="009E6C38"/>
    <w:rsid w:val="00A005A1"/>
    <w:rsid w:val="00A01E79"/>
    <w:rsid w:val="00A02347"/>
    <w:rsid w:val="00A0236F"/>
    <w:rsid w:val="00A03382"/>
    <w:rsid w:val="00A05303"/>
    <w:rsid w:val="00A059EA"/>
    <w:rsid w:val="00A11915"/>
    <w:rsid w:val="00A12BAF"/>
    <w:rsid w:val="00A15221"/>
    <w:rsid w:val="00A17871"/>
    <w:rsid w:val="00A17E66"/>
    <w:rsid w:val="00A20750"/>
    <w:rsid w:val="00A2611F"/>
    <w:rsid w:val="00A335FF"/>
    <w:rsid w:val="00A36BC9"/>
    <w:rsid w:val="00A40063"/>
    <w:rsid w:val="00A42CC7"/>
    <w:rsid w:val="00A43566"/>
    <w:rsid w:val="00A43F7A"/>
    <w:rsid w:val="00A44727"/>
    <w:rsid w:val="00A45334"/>
    <w:rsid w:val="00A45FF9"/>
    <w:rsid w:val="00A47985"/>
    <w:rsid w:val="00A51713"/>
    <w:rsid w:val="00A53732"/>
    <w:rsid w:val="00A5427C"/>
    <w:rsid w:val="00A54421"/>
    <w:rsid w:val="00A565D8"/>
    <w:rsid w:val="00A5705B"/>
    <w:rsid w:val="00A57B8F"/>
    <w:rsid w:val="00A65C83"/>
    <w:rsid w:val="00A71EBE"/>
    <w:rsid w:val="00A72C19"/>
    <w:rsid w:val="00A77E87"/>
    <w:rsid w:val="00A9102F"/>
    <w:rsid w:val="00A91965"/>
    <w:rsid w:val="00A93031"/>
    <w:rsid w:val="00AA124A"/>
    <w:rsid w:val="00AB3E7F"/>
    <w:rsid w:val="00AB4820"/>
    <w:rsid w:val="00AB6B97"/>
    <w:rsid w:val="00AB6BA7"/>
    <w:rsid w:val="00AB7F62"/>
    <w:rsid w:val="00AC4D45"/>
    <w:rsid w:val="00AC65C3"/>
    <w:rsid w:val="00AC6E7E"/>
    <w:rsid w:val="00AD0BB3"/>
    <w:rsid w:val="00AD3B62"/>
    <w:rsid w:val="00AD4099"/>
    <w:rsid w:val="00AD6FB9"/>
    <w:rsid w:val="00AF3E75"/>
    <w:rsid w:val="00B02BC8"/>
    <w:rsid w:val="00B02FA9"/>
    <w:rsid w:val="00B062B3"/>
    <w:rsid w:val="00B07715"/>
    <w:rsid w:val="00B104BC"/>
    <w:rsid w:val="00B108C0"/>
    <w:rsid w:val="00B11CCF"/>
    <w:rsid w:val="00B13FC2"/>
    <w:rsid w:val="00B1604C"/>
    <w:rsid w:val="00B164F8"/>
    <w:rsid w:val="00B179AF"/>
    <w:rsid w:val="00B17FAF"/>
    <w:rsid w:val="00B275B3"/>
    <w:rsid w:val="00B27755"/>
    <w:rsid w:val="00B27B25"/>
    <w:rsid w:val="00B3041E"/>
    <w:rsid w:val="00B31A99"/>
    <w:rsid w:val="00B35AD6"/>
    <w:rsid w:val="00B371C8"/>
    <w:rsid w:val="00B41B50"/>
    <w:rsid w:val="00B47D77"/>
    <w:rsid w:val="00B47E70"/>
    <w:rsid w:val="00B51D46"/>
    <w:rsid w:val="00B5221C"/>
    <w:rsid w:val="00B54B63"/>
    <w:rsid w:val="00B56BD8"/>
    <w:rsid w:val="00B57390"/>
    <w:rsid w:val="00B612E0"/>
    <w:rsid w:val="00B627ED"/>
    <w:rsid w:val="00B62ED9"/>
    <w:rsid w:val="00B66B30"/>
    <w:rsid w:val="00B70918"/>
    <w:rsid w:val="00B749E0"/>
    <w:rsid w:val="00B74BD0"/>
    <w:rsid w:val="00B759BC"/>
    <w:rsid w:val="00B81A77"/>
    <w:rsid w:val="00B849DB"/>
    <w:rsid w:val="00B8634C"/>
    <w:rsid w:val="00B90149"/>
    <w:rsid w:val="00B9179B"/>
    <w:rsid w:val="00B961E0"/>
    <w:rsid w:val="00B97B69"/>
    <w:rsid w:val="00BA2EF3"/>
    <w:rsid w:val="00BA5F93"/>
    <w:rsid w:val="00BB07D2"/>
    <w:rsid w:val="00BB2E38"/>
    <w:rsid w:val="00BB2FB1"/>
    <w:rsid w:val="00BB7A25"/>
    <w:rsid w:val="00BC5109"/>
    <w:rsid w:val="00BD3F07"/>
    <w:rsid w:val="00BD5388"/>
    <w:rsid w:val="00BD5DC8"/>
    <w:rsid w:val="00BE06BF"/>
    <w:rsid w:val="00BE5615"/>
    <w:rsid w:val="00BE5A8E"/>
    <w:rsid w:val="00BE66A8"/>
    <w:rsid w:val="00BE70C4"/>
    <w:rsid w:val="00BE7458"/>
    <w:rsid w:val="00BF7282"/>
    <w:rsid w:val="00BF7BB7"/>
    <w:rsid w:val="00C03319"/>
    <w:rsid w:val="00C047E4"/>
    <w:rsid w:val="00C04B7D"/>
    <w:rsid w:val="00C069D4"/>
    <w:rsid w:val="00C0790F"/>
    <w:rsid w:val="00C1056F"/>
    <w:rsid w:val="00C11C2D"/>
    <w:rsid w:val="00C137A1"/>
    <w:rsid w:val="00C15FDF"/>
    <w:rsid w:val="00C20EBD"/>
    <w:rsid w:val="00C24AC3"/>
    <w:rsid w:val="00C26046"/>
    <w:rsid w:val="00C27C38"/>
    <w:rsid w:val="00C30179"/>
    <w:rsid w:val="00C318B4"/>
    <w:rsid w:val="00C3391D"/>
    <w:rsid w:val="00C34298"/>
    <w:rsid w:val="00C372F1"/>
    <w:rsid w:val="00C40D90"/>
    <w:rsid w:val="00C44410"/>
    <w:rsid w:val="00C508EA"/>
    <w:rsid w:val="00C53CD4"/>
    <w:rsid w:val="00C62DB9"/>
    <w:rsid w:val="00C641DC"/>
    <w:rsid w:val="00C67B4E"/>
    <w:rsid w:val="00C70BA2"/>
    <w:rsid w:val="00C7195A"/>
    <w:rsid w:val="00C72988"/>
    <w:rsid w:val="00C72DED"/>
    <w:rsid w:val="00C74A25"/>
    <w:rsid w:val="00C76409"/>
    <w:rsid w:val="00C76BF7"/>
    <w:rsid w:val="00C878F3"/>
    <w:rsid w:val="00C90854"/>
    <w:rsid w:val="00C97E5F"/>
    <w:rsid w:val="00CA6A20"/>
    <w:rsid w:val="00CB0685"/>
    <w:rsid w:val="00CC0369"/>
    <w:rsid w:val="00CC5E6E"/>
    <w:rsid w:val="00CD11E2"/>
    <w:rsid w:val="00CD1A49"/>
    <w:rsid w:val="00CD1CA4"/>
    <w:rsid w:val="00CE07C6"/>
    <w:rsid w:val="00CE3DC1"/>
    <w:rsid w:val="00CF1058"/>
    <w:rsid w:val="00CF567B"/>
    <w:rsid w:val="00D00A23"/>
    <w:rsid w:val="00D01440"/>
    <w:rsid w:val="00D01AE6"/>
    <w:rsid w:val="00D023E2"/>
    <w:rsid w:val="00D0369E"/>
    <w:rsid w:val="00D046A0"/>
    <w:rsid w:val="00D0748E"/>
    <w:rsid w:val="00D206C9"/>
    <w:rsid w:val="00D26657"/>
    <w:rsid w:val="00D30432"/>
    <w:rsid w:val="00D40CF2"/>
    <w:rsid w:val="00D428CF"/>
    <w:rsid w:val="00D454B9"/>
    <w:rsid w:val="00D45932"/>
    <w:rsid w:val="00D47629"/>
    <w:rsid w:val="00D47B8F"/>
    <w:rsid w:val="00D5144C"/>
    <w:rsid w:val="00D54271"/>
    <w:rsid w:val="00D545C2"/>
    <w:rsid w:val="00D54FD2"/>
    <w:rsid w:val="00D60598"/>
    <w:rsid w:val="00D6260D"/>
    <w:rsid w:val="00D72D05"/>
    <w:rsid w:val="00D7685C"/>
    <w:rsid w:val="00D779FD"/>
    <w:rsid w:val="00D77EEF"/>
    <w:rsid w:val="00D8012D"/>
    <w:rsid w:val="00D82DB1"/>
    <w:rsid w:val="00D90736"/>
    <w:rsid w:val="00D911CC"/>
    <w:rsid w:val="00D94300"/>
    <w:rsid w:val="00D97749"/>
    <w:rsid w:val="00DA0F42"/>
    <w:rsid w:val="00DA0FF8"/>
    <w:rsid w:val="00DB16B8"/>
    <w:rsid w:val="00DC0768"/>
    <w:rsid w:val="00DC3803"/>
    <w:rsid w:val="00DC69C5"/>
    <w:rsid w:val="00DD0E19"/>
    <w:rsid w:val="00DD223B"/>
    <w:rsid w:val="00DD4B5E"/>
    <w:rsid w:val="00DD7C84"/>
    <w:rsid w:val="00DE44D6"/>
    <w:rsid w:val="00DE6857"/>
    <w:rsid w:val="00DF4993"/>
    <w:rsid w:val="00E0082C"/>
    <w:rsid w:val="00E025C1"/>
    <w:rsid w:val="00E12827"/>
    <w:rsid w:val="00E15896"/>
    <w:rsid w:val="00E20D4E"/>
    <w:rsid w:val="00E21AB3"/>
    <w:rsid w:val="00E233DF"/>
    <w:rsid w:val="00E32AC8"/>
    <w:rsid w:val="00E32E5D"/>
    <w:rsid w:val="00E350F4"/>
    <w:rsid w:val="00E35854"/>
    <w:rsid w:val="00E36C90"/>
    <w:rsid w:val="00E40598"/>
    <w:rsid w:val="00E4437B"/>
    <w:rsid w:val="00E45491"/>
    <w:rsid w:val="00E45958"/>
    <w:rsid w:val="00E508C2"/>
    <w:rsid w:val="00E57BA8"/>
    <w:rsid w:val="00E61796"/>
    <w:rsid w:val="00E638AC"/>
    <w:rsid w:val="00E72232"/>
    <w:rsid w:val="00E73F52"/>
    <w:rsid w:val="00E74713"/>
    <w:rsid w:val="00E769DB"/>
    <w:rsid w:val="00E83FEC"/>
    <w:rsid w:val="00E85917"/>
    <w:rsid w:val="00E85988"/>
    <w:rsid w:val="00E92AC0"/>
    <w:rsid w:val="00E960C0"/>
    <w:rsid w:val="00EA07E9"/>
    <w:rsid w:val="00EA3060"/>
    <w:rsid w:val="00EA4CFB"/>
    <w:rsid w:val="00EA6C6E"/>
    <w:rsid w:val="00EB19B3"/>
    <w:rsid w:val="00EB1BAB"/>
    <w:rsid w:val="00EB7902"/>
    <w:rsid w:val="00EC07A4"/>
    <w:rsid w:val="00EC1103"/>
    <w:rsid w:val="00EC58EF"/>
    <w:rsid w:val="00EC64D0"/>
    <w:rsid w:val="00ED0F15"/>
    <w:rsid w:val="00ED6510"/>
    <w:rsid w:val="00EE4B2F"/>
    <w:rsid w:val="00EF60F1"/>
    <w:rsid w:val="00F0078A"/>
    <w:rsid w:val="00F03644"/>
    <w:rsid w:val="00F152FF"/>
    <w:rsid w:val="00F175FD"/>
    <w:rsid w:val="00F179BE"/>
    <w:rsid w:val="00F20981"/>
    <w:rsid w:val="00F210D5"/>
    <w:rsid w:val="00F22404"/>
    <w:rsid w:val="00F27D65"/>
    <w:rsid w:val="00F3114D"/>
    <w:rsid w:val="00F37017"/>
    <w:rsid w:val="00F40301"/>
    <w:rsid w:val="00F41E8F"/>
    <w:rsid w:val="00F45D36"/>
    <w:rsid w:val="00F46E3F"/>
    <w:rsid w:val="00F51E16"/>
    <w:rsid w:val="00F529F5"/>
    <w:rsid w:val="00F56CBB"/>
    <w:rsid w:val="00F609D8"/>
    <w:rsid w:val="00F75B9D"/>
    <w:rsid w:val="00F76D19"/>
    <w:rsid w:val="00F80214"/>
    <w:rsid w:val="00F865FA"/>
    <w:rsid w:val="00F87E03"/>
    <w:rsid w:val="00F93334"/>
    <w:rsid w:val="00F93B63"/>
    <w:rsid w:val="00F9679C"/>
    <w:rsid w:val="00FA08C7"/>
    <w:rsid w:val="00FA3CB0"/>
    <w:rsid w:val="00FB0D56"/>
    <w:rsid w:val="00FB1052"/>
    <w:rsid w:val="00FB3908"/>
    <w:rsid w:val="00FC0E94"/>
    <w:rsid w:val="00FC18FB"/>
    <w:rsid w:val="00FC4DF5"/>
    <w:rsid w:val="00FC7213"/>
    <w:rsid w:val="00FD1CB6"/>
    <w:rsid w:val="00FD59B4"/>
    <w:rsid w:val="00FD6620"/>
    <w:rsid w:val="00FE0292"/>
    <w:rsid w:val="00FE4410"/>
    <w:rsid w:val="00FE4C9D"/>
    <w:rsid w:val="00FE6869"/>
    <w:rsid w:val="00FE7F6B"/>
    <w:rsid w:val="00FF1D31"/>
    <w:rsid w:val="00FF23E3"/>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180A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8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E05F9"/>
    <w:pPr>
      <w:ind w:left="720"/>
      <w:contextualSpacing/>
    </w:pPr>
  </w:style>
  <w:style w:type="paragraph" w:customStyle="1" w:styleId="Default">
    <w:name w:val="Default"/>
    <w:rsid w:val="0061760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20E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EBD"/>
    <w:rPr>
      <w:rFonts w:ascii="Calibri" w:eastAsia="Calibri" w:hAnsi="Calibri" w:cs="Times New Roman"/>
    </w:rPr>
  </w:style>
  <w:style w:type="paragraph" w:styleId="Piedepgina">
    <w:name w:val="footer"/>
    <w:basedOn w:val="Normal"/>
    <w:link w:val="PiedepginaCar"/>
    <w:uiPriority w:val="99"/>
    <w:unhideWhenUsed/>
    <w:rsid w:val="00C20E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EBD"/>
    <w:rPr>
      <w:rFonts w:ascii="Calibri" w:eastAsia="Calibri" w:hAnsi="Calibri" w:cs="Times New Roman"/>
    </w:rPr>
  </w:style>
  <w:style w:type="character" w:styleId="Nmerodepgina">
    <w:name w:val="page number"/>
    <w:basedOn w:val="Fuentedeprrafopredeter"/>
    <w:rsid w:val="005846B9"/>
  </w:style>
  <w:style w:type="paragraph" w:styleId="NormalWeb">
    <w:name w:val="Normal (Web)"/>
    <w:basedOn w:val="Normal"/>
    <w:uiPriority w:val="99"/>
    <w:semiHidden/>
    <w:unhideWhenUsed/>
    <w:rsid w:val="009E6C38"/>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191E14"/>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82877"/>
    <w:pPr>
      <w:spacing w:after="0" w:line="240" w:lineRule="auto"/>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182877"/>
    <w:rPr>
      <w:rFonts w:ascii="Tahoma" w:eastAsia="Calibri"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C83"/>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4E05F9"/>
    <w:pPr>
      <w:ind w:left="720"/>
      <w:contextualSpacing/>
    </w:pPr>
  </w:style>
  <w:style w:type="paragraph" w:customStyle="1" w:styleId="Default">
    <w:name w:val="Default"/>
    <w:rsid w:val="00617600"/>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C20E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EBD"/>
    <w:rPr>
      <w:rFonts w:ascii="Calibri" w:eastAsia="Calibri" w:hAnsi="Calibri" w:cs="Times New Roman"/>
    </w:rPr>
  </w:style>
  <w:style w:type="paragraph" w:styleId="Piedepgina">
    <w:name w:val="footer"/>
    <w:basedOn w:val="Normal"/>
    <w:link w:val="PiedepginaCar"/>
    <w:uiPriority w:val="99"/>
    <w:unhideWhenUsed/>
    <w:rsid w:val="00C20E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EBD"/>
    <w:rPr>
      <w:rFonts w:ascii="Calibri" w:eastAsia="Calibri" w:hAnsi="Calibri" w:cs="Times New Roman"/>
    </w:rPr>
  </w:style>
  <w:style w:type="character" w:styleId="Nmerodepgina">
    <w:name w:val="page number"/>
    <w:basedOn w:val="Fuentedeprrafopredeter"/>
    <w:rsid w:val="005846B9"/>
  </w:style>
  <w:style w:type="paragraph" w:styleId="NormalWeb">
    <w:name w:val="Normal (Web)"/>
    <w:basedOn w:val="Normal"/>
    <w:uiPriority w:val="99"/>
    <w:semiHidden/>
    <w:unhideWhenUsed/>
    <w:rsid w:val="009E6C38"/>
    <w:pPr>
      <w:spacing w:before="100" w:beforeAutospacing="1" w:after="100" w:afterAutospacing="1" w:line="240" w:lineRule="auto"/>
    </w:pPr>
    <w:rPr>
      <w:rFonts w:ascii="Times New Roman" w:eastAsia="Times New Roman" w:hAnsi="Times New Roman"/>
      <w:sz w:val="24"/>
      <w:szCs w:val="24"/>
      <w:lang w:eastAsia="es-CO"/>
    </w:rPr>
  </w:style>
  <w:style w:type="paragraph" w:styleId="Sinespaciado">
    <w:name w:val="No Spacing"/>
    <w:uiPriority w:val="1"/>
    <w:qFormat/>
    <w:rsid w:val="00191E14"/>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182877"/>
    <w:pPr>
      <w:spacing w:after="0" w:line="240" w:lineRule="auto"/>
    </w:pPr>
    <w:rPr>
      <w:rFonts w:ascii="Tahoma"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18287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173">
      <w:bodyDiv w:val="1"/>
      <w:marLeft w:val="0"/>
      <w:marRight w:val="0"/>
      <w:marTop w:val="0"/>
      <w:marBottom w:val="0"/>
      <w:divBdr>
        <w:top w:val="none" w:sz="0" w:space="0" w:color="auto"/>
        <w:left w:val="none" w:sz="0" w:space="0" w:color="auto"/>
        <w:bottom w:val="none" w:sz="0" w:space="0" w:color="auto"/>
        <w:right w:val="none" w:sz="0" w:space="0" w:color="auto"/>
      </w:divBdr>
    </w:div>
    <w:div w:id="21328525">
      <w:bodyDiv w:val="1"/>
      <w:marLeft w:val="0"/>
      <w:marRight w:val="0"/>
      <w:marTop w:val="0"/>
      <w:marBottom w:val="0"/>
      <w:divBdr>
        <w:top w:val="none" w:sz="0" w:space="0" w:color="auto"/>
        <w:left w:val="none" w:sz="0" w:space="0" w:color="auto"/>
        <w:bottom w:val="none" w:sz="0" w:space="0" w:color="auto"/>
        <w:right w:val="none" w:sz="0" w:space="0" w:color="auto"/>
      </w:divBdr>
    </w:div>
    <w:div w:id="32270453">
      <w:bodyDiv w:val="1"/>
      <w:marLeft w:val="0"/>
      <w:marRight w:val="0"/>
      <w:marTop w:val="0"/>
      <w:marBottom w:val="0"/>
      <w:divBdr>
        <w:top w:val="none" w:sz="0" w:space="0" w:color="auto"/>
        <w:left w:val="none" w:sz="0" w:space="0" w:color="auto"/>
        <w:bottom w:val="none" w:sz="0" w:space="0" w:color="auto"/>
        <w:right w:val="none" w:sz="0" w:space="0" w:color="auto"/>
      </w:divBdr>
    </w:div>
    <w:div w:id="37555892">
      <w:bodyDiv w:val="1"/>
      <w:marLeft w:val="0"/>
      <w:marRight w:val="0"/>
      <w:marTop w:val="0"/>
      <w:marBottom w:val="0"/>
      <w:divBdr>
        <w:top w:val="none" w:sz="0" w:space="0" w:color="auto"/>
        <w:left w:val="none" w:sz="0" w:space="0" w:color="auto"/>
        <w:bottom w:val="none" w:sz="0" w:space="0" w:color="auto"/>
        <w:right w:val="none" w:sz="0" w:space="0" w:color="auto"/>
      </w:divBdr>
    </w:div>
    <w:div w:id="44569767">
      <w:bodyDiv w:val="1"/>
      <w:marLeft w:val="0"/>
      <w:marRight w:val="0"/>
      <w:marTop w:val="0"/>
      <w:marBottom w:val="0"/>
      <w:divBdr>
        <w:top w:val="none" w:sz="0" w:space="0" w:color="auto"/>
        <w:left w:val="none" w:sz="0" w:space="0" w:color="auto"/>
        <w:bottom w:val="none" w:sz="0" w:space="0" w:color="auto"/>
        <w:right w:val="none" w:sz="0" w:space="0" w:color="auto"/>
      </w:divBdr>
    </w:div>
    <w:div w:id="57018487">
      <w:bodyDiv w:val="1"/>
      <w:marLeft w:val="0"/>
      <w:marRight w:val="0"/>
      <w:marTop w:val="0"/>
      <w:marBottom w:val="0"/>
      <w:divBdr>
        <w:top w:val="none" w:sz="0" w:space="0" w:color="auto"/>
        <w:left w:val="none" w:sz="0" w:space="0" w:color="auto"/>
        <w:bottom w:val="none" w:sz="0" w:space="0" w:color="auto"/>
        <w:right w:val="none" w:sz="0" w:space="0" w:color="auto"/>
      </w:divBdr>
    </w:div>
    <w:div w:id="58094357">
      <w:bodyDiv w:val="1"/>
      <w:marLeft w:val="0"/>
      <w:marRight w:val="0"/>
      <w:marTop w:val="0"/>
      <w:marBottom w:val="0"/>
      <w:divBdr>
        <w:top w:val="none" w:sz="0" w:space="0" w:color="auto"/>
        <w:left w:val="none" w:sz="0" w:space="0" w:color="auto"/>
        <w:bottom w:val="none" w:sz="0" w:space="0" w:color="auto"/>
        <w:right w:val="none" w:sz="0" w:space="0" w:color="auto"/>
      </w:divBdr>
    </w:div>
    <w:div w:id="58602887">
      <w:bodyDiv w:val="1"/>
      <w:marLeft w:val="0"/>
      <w:marRight w:val="0"/>
      <w:marTop w:val="0"/>
      <w:marBottom w:val="0"/>
      <w:divBdr>
        <w:top w:val="none" w:sz="0" w:space="0" w:color="auto"/>
        <w:left w:val="none" w:sz="0" w:space="0" w:color="auto"/>
        <w:bottom w:val="none" w:sz="0" w:space="0" w:color="auto"/>
        <w:right w:val="none" w:sz="0" w:space="0" w:color="auto"/>
      </w:divBdr>
    </w:div>
    <w:div w:id="71782957">
      <w:bodyDiv w:val="1"/>
      <w:marLeft w:val="0"/>
      <w:marRight w:val="0"/>
      <w:marTop w:val="0"/>
      <w:marBottom w:val="0"/>
      <w:divBdr>
        <w:top w:val="none" w:sz="0" w:space="0" w:color="auto"/>
        <w:left w:val="none" w:sz="0" w:space="0" w:color="auto"/>
        <w:bottom w:val="none" w:sz="0" w:space="0" w:color="auto"/>
        <w:right w:val="none" w:sz="0" w:space="0" w:color="auto"/>
      </w:divBdr>
    </w:div>
    <w:div w:id="98187784">
      <w:bodyDiv w:val="1"/>
      <w:marLeft w:val="0"/>
      <w:marRight w:val="0"/>
      <w:marTop w:val="0"/>
      <w:marBottom w:val="0"/>
      <w:divBdr>
        <w:top w:val="none" w:sz="0" w:space="0" w:color="auto"/>
        <w:left w:val="none" w:sz="0" w:space="0" w:color="auto"/>
        <w:bottom w:val="none" w:sz="0" w:space="0" w:color="auto"/>
        <w:right w:val="none" w:sz="0" w:space="0" w:color="auto"/>
      </w:divBdr>
    </w:div>
    <w:div w:id="99422109">
      <w:bodyDiv w:val="1"/>
      <w:marLeft w:val="0"/>
      <w:marRight w:val="0"/>
      <w:marTop w:val="0"/>
      <w:marBottom w:val="0"/>
      <w:divBdr>
        <w:top w:val="none" w:sz="0" w:space="0" w:color="auto"/>
        <w:left w:val="none" w:sz="0" w:space="0" w:color="auto"/>
        <w:bottom w:val="none" w:sz="0" w:space="0" w:color="auto"/>
        <w:right w:val="none" w:sz="0" w:space="0" w:color="auto"/>
      </w:divBdr>
    </w:div>
    <w:div w:id="107969665">
      <w:bodyDiv w:val="1"/>
      <w:marLeft w:val="0"/>
      <w:marRight w:val="0"/>
      <w:marTop w:val="0"/>
      <w:marBottom w:val="0"/>
      <w:divBdr>
        <w:top w:val="none" w:sz="0" w:space="0" w:color="auto"/>
        <w:left w:val="none" w:sz="0" w:space="0" w:color="auto"/>
        <w:bottom w:val="none" w:sz="0" w:space="0" w:color="auto"/>
        <w:right w:val="none" w:sz="0" w:space="0" w:color="auto"/>
      </w:divBdr>
    </w:div>
    <w:div w:id="111873455">
      <w:bodyDiv w:val="1"/>
      <w:marLeft w:val="0"/>
      <w:marRight w:val="0"/>
      <w:marTop w:val="0"/>
      <w:marBottom w:val="0"/>
      <w:divBdr>
        <w:top w:val="none" w:sz="0" w:space="0" w:color="auto"/>
        <w:left w:val="none" w:sz="0" w:space="0" w:color="auto"/>
        <w:bottom w:val="none" w:sz="0" w:space="0" w:color="auto"/>
        <w:right w:val="none" w:sz="0" w:space="0" w:color="auto"/>
      </w:divBdr>
    </w:div>
    <w:div w:id="118184132">
      <w:bodyDiv w:val="1"/>
      <w:marLeft w:val="0"/>
      <w:marRight w:val="0"/>
      <w:marTop w:val="0"/>
      <w:marBottom w:val="0"/>
      <w:divBdr>
        <w:top w:val="none" w:sz="0" w:space="0" w:color="auto"/>
        <w:left w:val="none" w:sz="0" w:space="0" w:color="auto"/>
        <w:bottom w:val="none" w:sz="0" w:space="0" w:color="auto"/>
        <w:right w:val="none" w:sz="0" w:space="0" w:color="auto"/>
      </w:divBdr>
    </w:div>
    <w:div w:id="122231075">
      <w:bodyDiv w:val="1"/>
      <w:marLeft w:val="0"/>
      <w:marRight w:val="0"/>
      <w:marTop w:val="0"/>
      <w:marBottom w:val="0"/>
      <w:divBdr>
        <w:top w:val="none" w:sz="0" w:space="0" w:color="auto"/>
        <w:left w:val="none" w:sz="0" w:space="0" w:color="auto"/>
        <w:bottom w:val="none" w:sz="0" w:space="0" w:color="auto"/>
        <w:right w:val="none" w:sz="0" w:space="0" w:color="auto"/>
      </w:divBdr>
    </w:div>
    <w:div w:id="129716098">
      <w:bodyDiv w:val="1"/>
      <w:marLeft w:val="0"/>
      <w:marRight w:val="0"/>
      <w:marTop w:val="0"/>
      <w:marBottom w:val="0"/>
      <w:divBdr>
        <w:top w:val="none" w:sz="0" w:space="0" w:color="auto"/>
        <w:left w:val="none" w:sz="0" w:space="0" w:color="auto"/>
        <w:bottom w:val="none" w:sz="0" w:space="0" w:color="auto"/>
        <w:right w:val="none" w:sz="0" w:space="0" w:color="auto"/>
      </w:divBdr>
    </w:div>
    <w:div w:id="140773306">
      <w:bodyDiv w:val="1"/>
      <w:marLeft w:val="0"/>
      <w:marRight w:val="0"/>
      <w:marTop w:val="0"/>
      <w:marBottom w:val="0"/>
      <w:divBdr>
        <w:top w:val="none" w:sz="0" w:space="0" w:color="auto"/>
        <w:left w:val="none" w:sz="0" w:space="0" w:color="auto"/>
        <w:bottom w:val="none" w:sz="0" w:space="0" w:color="auto"/>
        <w:right w:val="none" w:sz="0" w:space="0" w:color="auto"/>
      </w:divBdr>
    </w:div>
    <w:div w:id="141577865">
      <w:bodyDiv w:val="1"/>
      <w:marLeft w:val="0"/>
      <w:marRight w:val="0"/>
      <w:marTop w:val="0"/>
      <w:marBottom w:val="0"/>
      <w:divBdr>
        <w:top w:val="none" w:sz="0" w:space="0" w:color="auto"/>
        <w:left w:val="none" w:sz="0" w:space="0" w:color="auto"/>
        <w:bottom w:val="none" w:sz="0" w:space="0" w:color="auto"/>
        <w:right w:val="none" w:sz="0" w:space="0" w:color="auto"/>
      </w:divBdr>
    </w:div>
    <w:div w:id="141578629">
      <w:bodyDiv w:val="1"/>
      <w:marLeft w:val="0"/>
      <w:marRight w:val="0"/>
      <w:marTop w:val="0"/>
      <w:marBottom w:val="0"/>
      <w:divBdr>
        <w:top w:val="none" w:sz="0" w:space="0" w:color="auto"/>
        <w:left w:val="none" w:sz="0" w:space="0" w:color="auto"/>
        <w:bottom w:val="none" w:sz="0" w:space="0" w:color="auto"/>
        <w:right w:val="none" w:sz="0" w:space="0" w:color="auto"/>
      </w:divBdr>
    </w:div>
    <w:div w:id="142744544">
      <w:bodyDiv w:val="1"/>
      <w:marLeft w:val="0"/>
      <w:marRight w:val="0"/>
      <w:marTop w:val="0"/>
      <w:marBottom w:val="0"/>
      <w:divBdr>
        <w:top w:val="none" w:sz="0" w:space="0" w:color="auto"/>
        <w:left w:val="none" w:sz="0" w:space="0" w:color="auto"/>
        <w:bottom w:val="none" w:sz="0" w:space="0" w:color="auto"/>
        <w:right w:val="none" w:sz="0" w:space="0" w:color="auto"/>
      </w:divBdr>
    </w:div>
    <w:div w:id="142895057">
      <w:bodyDiv w:val="1"/>
      <w:marLeft w:val="0"/>
      <w:marRight w:val="0"/>
      <w:marTop w:val="0"/>
      <w:marBottom w:val="0"/>
      <w:divBdr>
        <w:top w:val="none" w:sz="0" w:space="0" w:color="auto"/>
        <w:left w:val="none" w:sz="0" w:space="0" w:color="auto"/>
        <w:bottom w:val="none" w:sz="0" w:space="0" w:color="auto"/>
        <w:right w:val="none" w:sz="0" w:space="0" w:color="auto"/>
      </w:divBdr>
    </w:div>
    <w:div w:id="145510643">
      <w:bodyDiv w:val="1"/>
      <w:marLeft w:val="0"/>
      <w:marRight w:val="0"/>
      <w:marTop w:val="0"/>
      <w:marBottom w:val="0"/>
      <w:divBdr>
        <w:top w:val="none" w:sz="0" w:space="0" w:color="auto"/>
        <w:left w:val="none" w:sz="0" w:space="0" w:color="auto"/>
        <w:bottom w:val="none" w:sz="0" w:space="0" w:color="auto"/>
        <w:right w:val="none" w:sz="0" w:space="0" w:color="auto"/>
      </w:divBdr>
    </w:div>
    <w:div w:id="150676623">
      <w:bodyDiv w:val="1"/>
      <w:marLeft w:val="0"/>
      <w:marRight w:val="0"/>
      <w:marTop w:val="0"/>
      <w:marBottom w:val="0"/>
      <w:divBdr>
        <w:top w:val="none" w:sz="0" w:space="0" w:color="auto"/>
        <w:left w:val="none" w:sz="0" w:space="0" w:color="auto"/>
        <w:bottom w:val="none" w:sz="0" w:space="0" w:color="auto"/>
        <w:right w:val="none" w:sz="0" w:space="0" w:color="auto"/>
      </w:divBdr>
      <w:divsChild>
        <w:div w:id="2023585173">
          <w:marLeft w:val="0"/>
          <w:marRight w:val="0"/>
          <w:marTop w:val="0"/>
          <w:marBottom w:val="0"/>
          <w:divBdr>
            <w:top w:val="none" w:sz="0" w:space="0" w:color="auto"/>
            <w:left w:val="none" w:sz="0" w:space="0" w:color="auto"/>
            <w:bottom w:val="none" w:sz="0" w:space="0" w:color="auto"/>
            <w:right w:val="none" w:sz="0" w:space="0" w:color="auto"/>
          </w:divBdr>
          <w:divsChild>
            <w:div w:id="1257322863">
              <w:marLeft w:val="0"/>
              <w:marRight w:val="0"/>
              <w:marTop w:val="0"/>
              <w:marBottom w:val="0"/>
              <w:divBdr>
                <w:top w:val="none" w:sz="0" w:space="0" w:color="auto"/>
                <w:left w:val="none" w:sz="0" w:space="0" w:color="auto"/>
                <w:bottom w:val="none" w:sz="0" w:space="0" w:color="auto"/>
                <w:right w:val="none" w:sz="0" w:space="0" w:color="auto"/>
              </w:divBdr>
              <w:divsChild>
                <w:div w:id="106049965">
                  <w:marLeft w:val="0"/>
                  <w:marRight w:val="0"/>
                  <w:marTop w:val="0"/>
                  <w:marBottom w:val="0"/>
                  <w:divBdr>
                    <w:top w:val="none" w:sz="0" w:space="0" w:color="auto"/>
                    <w:left w:val="none" w:sz="0" w:space="0" w:color="auto"/>
                    <w:bottom w:val="none" w:sz="0" w:space="0" w:color="auto"/>
                    <w:right w:val="none" w:sz="0" w:space="0" w:color="auto"/>
                  </w:divBdr>
                  <w:divsChild>
                    <w:div w:id="31564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3328">
      <w:bodyDiv w:val="1"/>
      <w:marLeft w:val="0"/>
      <w:marRight w:val="0"/>
      <w:marTop w:val="0"/>
      <w:marBottom w:val="0"/>
      <w:divBdr>
        <w:top w:val="none" w:sz="0" w:space="0" w:color="auto"/>
        <w:left w:val="none" w:sz="0" w:space="0" w:color="auto"/>
        <w:bottom w:val="none" w:sz="0" w:space="0" w:color="auto"/>
        <w:right w:val="none" w:sz="0" w:space="0" w:color="auto"/>
      </w:divBdr>
    </w:div>
    <w:div w:id="165634741">
      <w:bodyDiv w:val="1"/>
      <w:marLeft w:val="0"/>
      <w:marRight w:val="0"/>
      <w:marTop w:val="0"/>
      <w:marBottom w:val="0"/>
      <w:divBdr>
        <w:top w:val="none" w:sz="0" w:space="0" w:color="auto"/>
        <w:left w:val="none" w:sz="0" w:space="0" w:color="auto"/>
        <w:bottom w:val="none" w:sz="0" w:space="0" w:color="auto"/>
        <w:right w:val="none" w:sz="0" w:space="0" w:color="auto"/>
      </w:divBdr>
    </w:div>
    <w:div w:id="172649924">
      <w:bodyDiv w:val="1"/>
      <w:marLeft w:val="0"/>
      <w:marRight w:val="0"/>
      <w:marTop w:val="0"/>
      <w:marBottom w:val="0"/>
      <w:divBdr>
        <w:top w:val="none" w:sz="0" w:space="0" w:color="auto"/>
        <w:left w:val="none" w:sz="0" w:space="0" w:color="auto"/>
        <w:bottom w:val="none" w:sz="0" w:space="0" w:color="auto"/>
        <w:right w:val="none" w:sz="0" w:space="0" w:color="auto"/>
      </w:divBdr>
    </w:div>
    <w:div w:id="179510907">
      <w:bodyDiv w:val="1"/>
      <w:marLeft w:val="0"/>
      <w:marRight w:val="0"/>
      <w:marTop w:val="0"/>
      <w:marBottom w:val="0"/>
      <w:divBdr>
        <w:top w:val="none" w:sz="0" w:space="0" w:color="auto"/>
        <w:left w:val="none" w:sz="0" w:space="0" w:color="auto"/>
        <w:bottom w:val="none" w:sz="0" w:space="0" w:color="auto"/>
        <w:right w:val="none" w:sz="0" w:space="0" w:color="auto"/>
      </w:divBdr>
    </w:div>
    <w:div w:id="187303160">
      <w:bodyDiv w:val="1"/>
      <w:marLeft w:val="0"/>
      <w:marRight w:val="0"/>
      <w:marTop w:val="0"/>
      <w:marBottom w:val="0"/>
      <w:divBdr>
        <w:top w:val="none" w:sz="0" w:space="0" w:color="auto"/>
        <w:left w:val="none" w:sz="0" w:space="0" w:color="auto"/>
        <w:bottom w:val="none" w:sz="0" w:space="0" w:color="auto"/>
        <w:right w:val="none" w:sz="0" w:space="0" w:color="auto"/>
      </w:divBdr>
    </w:div>
    <w:div w:id="192814684">
      <w:bodyDiv w:val="1"/>
      <w:marLeft w:val="0"/>
      <w:marRight w:val="0"/>
      <w:marTop w:val="0"/>
      <w:marBottom w:val="0"/>
      <w:divBdr>
        <w:top w:val="none" w:sz="0" w:space="0" w:color="auto"/>
        <w:left w:val="none" w:sz="0" w:space="0" w:color="auto"/>
        <w:bottom w:val="none" w:sz="0" w:space="0" w:color="auto"/>
        <w:right w:val="none" w:sz="0" w:space="0" w:color="auto"/>
      </w:divBdr>
    </w:div>
    <w:div w:id="195772035">
      <w:bodyDiv w:val="1"/>
      <w:marLeft w:val="0"/>
      <w:marRight w:val="0"/>
      <w:marTop w:val="0"/>
      <w:marBottom w:val="0"/>
      <w:divBdr>
        <w:top w:val="none" w:sz="0" w:space="0" w:color="auto"/>
        <w:left w:val="none" w:sz="0" w:space="0" w:color="auto"/>
        <w:bottom w:val="none" w:sz="0" w:space="0" w:color="auto"/>
        <w:right w:val="none" w:sz="0" w:space="0" w:color="auto"/>
      </w:divBdr>
    </w:div>
    <w:div w:id="201676353">
      <w:bodyDiv w:val="1"/>
      <w:marLeft w:val="0"/>
      <w:marRight w:val="0"/>
      <w:marTop w:val="0"/>
      <w:marBottom w:val="0"/>
      <w:divBdr>
        <w:top w:val="none" w:sz="0" w:space="0" w:color="auto"/>
        <w:left w:val="none" w:sz="0" w:space="0" w:color="auto"/>
        <w:bottom w:val="none" w:sz="0" w:space="0" w:color="auto"/>
        <w:right w:val="none" w:sz="0" w:space="0" w:color="auto"/>
      </w:divBdr>
    </w:div>
    <w:div w:id="206769350">
      <w:bodyDiv w:val="1"/>
      <w:marLeft w:val="0"/>
      <w:marRight w:val="0"/>
      <w:marTop w:val="0"/>
      <w:marBottom w:val="0"/>
      <w:divBdr>
        <w:top w:val="none" w:sz="0" w:space="0" w:color="auto"/>
        <w:left w:val="none" w:sz="0" w:space="0" w:color="auto"/>
        <w:bottom w:val="none" w:sz="0" w:space="0" w:color="auto"/>
        <w:right w:val="none" w:sz="0" w:space="0" w:color="auto"/>
      </w:divBdr>
    </w:div>
    <w:div w:id="222720388">
      <w:bodyDiv w:val="1"/>
      <w:marLeft w:val="0"/>
      <w:marRight w:val="0"/>
      <w:marTop w:val="0"/>
      <w:marBottom w:val="0"/>
      <w:divBdr>
        <w:top w:val="none" w:sz="0" w:space="0" w:color="auto"/>
        <w:left w:val="none" w:sz="0" w:space="0" w:color="auto"/>
        <w:bottom w:val="none" w:sz="0" w:space="0" w:color="auto"/>
        <w:right w:val="none" w:sz="0" w:space="0" w:color="auto"/>
      </w:divBdr>
    </w:div>
    <w:div w:id="236132419">
      <w:bodyDiv w:val="1"/>
      <w:marLeft w:val="0"/>
      <w:marRight w:val="0"/>
      <w:marTop w:val="0"/>
      <w:marBottom w:val="0"/>
      <w:divBdr>
        <w:top w:val="none" w:sz="0" w:space="0" w:color="auto"/>
        <w:left w:val="none" w:sz="0" w:space="0" w:color="auto"/>
        <w:bottom w:val="none" w:sz="0" w:space="0" w:color="auto"/>
        <w:right w:val="none" w:sz="0" w:space="0" w:color="auto"/>
      </w:divBdr>
    </w:div>
    <w:div w:id="246382069">
      <w:bodyDiv w:val="1"/>
      <w:marLeft w:val="0"/>
      <w:marRight w:val="0"/>
      <w:marTop w:val="0"/>
      <w:marBottom w:val="0"/>
      <w:divBdr>
        <w:top w:val="none" w:sz="0" w:space="0" w:color="auto"/>
        <w:left w:val="none" w:sz="0" w:space="0" w:color="auto"/>
        <w:bottom w:val="none" w:sz="0" w:space="0" w:color="auto"/>
        <w:right w:val="none" w:sz="0" w:space="0" w:color="auto"/>
      </w:divBdr>
    </w:div>
    <w:div w:id="248468217">
      <w:bodyDiv w:val="1"/>
      <w:marLeft w:val="0"/>
      <w:marRight w:val="0"/>
      <w:marTop w:val="0"/>
      <w:marBottom w:val="0"/>
      <w:divBdr>
        <w:top w:val="none" w:sz="0" w:space="0" w:color="auto"/>
        <w:left w:val="none" w:sz="0" w:space="0" w:color="auto"/>
        <w:bottom w:val="none" w:sz="0" w:space="0" w:color="auto"/>
        <w:right w:val="none" w:sz="0" w:space="0" w:color="auto"/>
      </w:divBdr>
    </w:div>
    <w:div w:id="249435044">
      <w:bodyDiv w:val="1"/>
      <w:marLeft w:val="0"/>
      <w:marRight w:val="0"/>
      <w:marTop w:val="0"/>
      <w:marBottom w:val="0"/>
      <w:divBdr>
        <w:top w:val="none" w:sz="0" w:space="0" w:color="auto"/>
        <w:left w:val="none" w:sz="0" w:space="0" w:color="auto"/>
        <w:bottom w:val="none" w:sz="0" w:space="0" w:color="auto"/>
        <w:right w:val="none" w:sz="0" w:space="0" w:color="auto"/>
      </w:divBdr>
    </w:div>
    <w:div w:id="267399233">
      <w:bodyDiv w:val="1"/>
      <w:marLeft w:val="0"/>
      <w:marRight w:val="0"/>
      <w:marTop w:val="0"/>
      <w:marBottom w:val="0"/>
      <w:divBdr>
        <w:top w:val="none" w:sz="0" w:space="0" w:color="auto"/>
        <w:left w:val="none" w:sz="0" w:space="0" w:color="auto"/>
        <w:bottom w:val="none" w:sz="0" w:space="0" w:color="auto"/>
        <w:right w:val="none" w:sz="0" w:space="0" w:color="auto"/>
      </w:divBdr>
    </w:div>
    <w:div w:id="274754432">
      <w:bodyDiv w:val="1"/>
      <w:marLeft w:val="0"/>
      <w:marRight w:val="0"/>
      <w:marTop w:val="0"/>
      <w:marBottom w:val="0"/>
      <w:divBdr>
        <w:top w:val="none" w:sz="0" w:space="0" w:color="auto"/>
        <w:left w:val="none" w:sz="0" w:space="0" w:color="auto"/>
        <w:bottom w:val="none" w:sz="0" w:space="0" w:color="auto"/>
        <w:right w:val="none" w:sz="0" w:space="0" w:color="auto"/>
      </w:divBdr>
    </w:div>
    <w:div w:id="297415981">
      <w:bodyDiv w:val="1"/>
      <w:marLeft w:val="0"/>
      <w:marRight w:val="0"/>
      <w:marTop w:val="0"/>
      <w:marBottom w:val="0"/>
      <w:divBdr>
        <w:top w:val="none" w:sz="0" w:space="0" w:color="auto"/>
        <w:left w:val="none" w:sz="0" w:space="0" w:color="auto"/>
        <w:bottom w:val="none" w:sz="0" w:space="0" w:color="auto"/>
        <w:right w:val="none" w:sz="0" w:space="0" w:color="auto"/>
      </w:divBdr>
    </w:div>
    <w:div w:id="310252762">
      <w:bodyDiv w:val="1"/>
      <w:marLeft w:val="0"/>
      <w:marRight w:val="0"/>
      <w:marTop w:val="0"/>
      <w:marBottom w:val="0"/>
      <w:divBdr>
        <w:top w:val="none" w:sz="0" w:space="0" w:color="auto"/>
        <w:left w:val="none" w:sz="0" w:space="0" w:color="auto"/>
        <w:bottom w:val="none" w:sz="0" w:space="0" w:color="auto"/>
        <w:right w:val="none" w:sz="0" w:space="0" w:color="auto"/>
      </w:divBdr>
    </w:div>
    <w:div w:id="317421563">
      <w:bodyDiv w:val="1"/>
      <w:marLeft w:val="0"/>
      <w:marRight w:val="0"/>
      <w:marTop w:val="0"/>
      <w:marBottom w:val="0"/>
      <w:divBdr>
        <w:top w:val="none" w:sz="0" w:space="0" w:color="auto"/>
        <w:left w:val="none" w:sz="0" w:space="0" w:color="auto"/>
        <w:bottom w:val="none" w:sz="0" w:space="0" w:color="auto"/>
        <w:right w:val="none" w:sz="0" w:space="0" w:color="auto"/>
      </w:divBdr>
    </w:div>
    <w:div w:id="326173683">
      <w:bodyDiv w:val="1"/>
      <w:marLeft w:val="0"/>
      <w:marRight w:val="0"/>
      <w:marTop w:val="0"/>
      <w:marBottom w:val="0"/>
      <w:divBdr>
        <w:top w:val="none" w:sz="0" w:space="0" w:color="auto"/>
        <w:left w:val="none" w:sz="0" w:space="0" w:color="auto"/>
        <w:bottom w:val="none" w:sz="0" w:space="0" w:color="auto"/>
        <w:right w:val="none" w:sz="0" w:space="0" w:color="auto"/>
      </w:divBdr>
    </w:div>
    <w:div w:id="327708383">
      <w:bodyDiv w:val="1"/>
      <w:marLeft w:val="0"/>
      <w:marRight w:val="0"/>
      <w:marTop w:val="0"/>
      <w:marBottom w:val="0"/>
      <w:divBdr>
        <w:top w:val="none" w:sz="0" w:space="0" w:color="auto"/>
        <w:left w:val="none" w:sz="0" w:space="0" w:color="auto"/>
        <w:bottom w:val="none" w:sz="0" w:space="0" w:color="auto"/>
        <w:right w:val="none" w:sz="0" w:space="0" w:color="auto"/>
      </w:divBdr>
    </w:div>
    <w:div w:id="371148104">
      <w:bodyDiv w:val="1"/>
      <w:marLeft w:val="0"/>
      <w:marRight w:val="0"/>
      <w:marTop w:val="0"/>
      <w:marBottom w:val="0"/>
      <w:divBdr>
        <w:top w:val="none" w:sz="0" w:space="0" w:color="auto"/>
        <w:left w:val="none" w:sz="0" w:space="0" w:color="auto"/>
        <w:bottom w:val="none" w:sz="0" w:space="0" w:color="auto"/>
        <w:right w:val="none" w:sz="0" w:space="0" w:color="auto"/>
      </w:divBdr>
    </w:div>
    <w:div w:id="373820089">
      <w:bodyDiv w:val="1"/>
      <w:marLeft w:val="0"/>
      <w:marRight w:val="0"/>
      <w:marTop w:val="0"/>
      <w:marBottom w:val="0"/>
      <w:divBdr>
        <w:top w:val="none" w:sz="0" w:space="0" w:color="auto"/>
        <w:left w:val="none" w:sz="0" w:space="0" w:color="auto"/>
        <w:bottom w:val="none" w:sz="0" w:space="0" w:color="auto"/>
        <w:right w:val="none" w:sz="0" w:space="0" w:color="auto"/>
      </w:divBdr>
    </w:div>
    <w:div w:id="374545531">
      <w:bodyDiv w:val="1"/>
      <w:marLeft w:val="0"/>
      <w:marRight w:val="0"/>
      <w:marTop w:val="0"/>
      <w:marBottom w:val="0"/>
      <w:divBdr>
        <w:top w:val="none" w:sz="0" w:space="0" w:color="auto"/>
        <w:left w:val="none" w:sz="0" w:space="0" w:color="auto"/>
        <w:bottom w:val="none" w:sz="0" w:space="0" w:color="auto"/>
        <w:right w:val="none" w:sz="0" w:space="0" w:color="auto"/>
      </w:divBdr>
    </w:div>
    <w:div w:id="382172211">
      <w:bodyDiv w:val="1"/>
      <w:marLeft w:val="0"/>
      <w:marRight w:val="0"/>
      <w:marTop w:val="0"/>
      <w:marBottom w:val="0"/>
      <w:divBdr>
        <w:top w:val="none" w:sz="0" w:space="0" w:color="auto"/>
        <w:left w:val="none" w:sz="0" w:space="0" w:color="auto"/>
        <w:bottom w:val="none" w:sz="0" w:space="0" w:color="auto"/>
        <w:right w:val="none" w:sz="0" w:space="0" w:color="auto"/>
      </w:divBdr>
    </w:div>
    <w:div w:id="389767753">
      <w:bodyDiv w:val="1"/>
      <w:marLeft w:val="0"/>
      <w:marRight w:val="0"/>
      <w:marTop w:val="0"/>
      <w:marBottom w:val="0"/>
      <w:divBdr>
        <w:top w:val="none" w:sz="0" w:space="0" w:color="auto"/>
        <w:left w:val="none" w:sz="0" w:space="0" w:color="auto"/>
        <w:bottom w:val="none" w:sz="0" w:space="0" w:color="auto"/>
        <w:right w:val="none" w:sz="0" w:space="0" w:color="auto"/>
      </w:divBdr>
    </w:div>
    <w:div w:id="401605632">
      <w:bodyDiv w:val="1"/>
      <w:marLeft w:val="0"/>
      <w:marRight w:val="0"/>
      <w:marTop w:val="0"/>
      <w:marBottom w:val="0"/>
      <w:divBdr>
        <w:top w:val="none" w:sz="0" w:space="0" w:color="auto"/>
        <w:left w:val="none" w:sz="0" w:space="0" w:color="auto"/>
        <w:bottom w:val="none" w:sz="0" w:space="0" w:color="auto"/>
        <w:right w:val="none" w:sz="0" w:space="0" w:color="auto"/>
      </w:divBdr>
    </w:div>
    <w:div w:id="410587713">
      <w:bodyDiv w:val="1"/>
      <w:marLeft w:val="0"/>
      <w:marRight w:val="0"/>
      <w:marTop w:val="0"/>
      <w:marBottom w:val="0"/>
      <w:divBdr>
        <w:top w:val="none" w:sz="0" w:space="0" w:color="auto"/>
        <w:left w:val="none" w:sz="0" w:space="0" w:color="auto"/>
        <w:bottom w:val="none" w:sz="0" w:space="0" w:color="auto"/>
        <w:right w:val="none" w:sz="0" w:space="0" w:color="auto"/>
      </w:divBdr>
    </w:div>
    <w:div w:id="414673584">
      <w:bodyDiv w:val="1"/>
      <w:marLeft w:val="0"/>
      <w:marRight w:val="0"/>
      <w:marTop w:val="0"/>
      <w:marBottom w:val="0"/>
      <w:divBdr>
        <w:top w:val="none" w:sz="0" w:space="0" w:color="auto"/>
        <w:left w:val="none" w:sz="0" w:space="0" w:color="auto"/>
        <w:bottom w:val="none" w:sz="0" w:space="0" w:color="auto"/>
        <w:right w:val="none" w:sz="0" w:space="0" w:color="auto"/>
      </w:divBdr>
    </w:div>
    <w:div w:id="443959883">
      <w:bodyDiv w:val="1"/>
      <w:marLeft w:val="0"/>
      <w:marRight w:val="0"/>
      <w:marTop w:val="0"/>
      <w:marBottom w:val="0"/>
      <w:divBdr>
        <w:top w:val="none" w:sz="0" w:space="0" w:color="auto"/>
        <w:left w:val="none" w:sz="0" w:space="0" w:color="auto"/>
        <w:bottom w:val="none" w:sz="0" w:space="0" w:color="auto"/>
        <w:right w:val="none" w:sz="0" w:space="0" w:color="auto"/>
      </w:divBdr>
    </w:div>
    <w:div w:id="444079981">
      <w:bodyDiv w:val="1"/>
      <w:marLeft w:val="0"/>
      <w:marRight w:val="0"/>
      <w:marTop w:val="0"/>
      <w:marBottom w:val="0"/>
      <w:divBdr>
        <w:top w:val="none" w:sz="0" w:space="0" w:color="auto"/>
        <w:left w:val="none" w:sz="0" w:space="0" w:color="auto"/>
        <w:bottom w:val="none" w:sz="0" w:space="0" w:color="auto"/>
        <w:right w:val="none" w:sz="0" w:space="0" w:color="auto"/>
      </w:divBdr>
    </w:div>
    <w:div w:id="448159680">
      <w:bodyDiv w:val="1"/>
      <w:marLeft w:val="0"/>
      <w:marRight w:val="0"/>
      <w:marTop w:val="0"/>
      <w:marBottom w:val="0"/>
      <w:divBdr>
        <w:top w:val="none" w:sz="0" w:space="0" w:color="auto"/>
        <w:left w:val="none" w:sz="0" w:space="0" w:color="auto"/>
        <w:bottom w:val="none" w:sz="0" w:space="0" w:color="auto"/>
        <w:right w:val="none" w:sz="0" w:space="0" w:color="auto"/>
      </w:divBdr>
    </w:div>
    <w:div w:id="451822176">
      <w:bodyDiv w:val="1"/>
      <w:marLeft w:val="0"/>
      <w:marRight w:val="0"/>
      <w:marTop w:val="0"/>
      <w:marBottom w:val="0"/>
      <w:divBdr>
        <w:top w:val="none" w:sz="0" w:space="0" w:color="auto"/>
        <w:left w:val="none" w:sz="0" w:space="0" w:color="auto"/>
        <w:bottom w:val="none" w:sz="0" w:space="0" w:color="auto"/>
        <w:right w:val="none" w:sz="0" w:space="0" w:color="auto"/>
      </w:divBdr>
    </w:div>
    <w:div w:id="451943725">
      <w:bodyDiv w:val="1"/>
      <w:marLeft w:val="0"/>
      <w:marRight w:val="0"/>
      <w:marTop w:val="0"/>
      <w:marBottom w:val="0"/>
      <w:divBdr>
        <w:top w:val="none" w:sz="0" w:space="0" w:color="auto"/>
        <w:left w:val="none" w:sz="0" w:space="0" w:color="auto"/>
        <w:bottom w:val="none" w:sz="0" w:space="0" w:color="auto"/>
        <w:right w:val="none" w:sz="0" w:space="0" w:color="auto"/>
      </w:divBdr>
    </w:div>
    <w:div w:id="464467552">
      <w:bodyDiv w:val="1"/>
      <w:marLeft w:val="0"/>
      <w:marRight w:val="0"/>
      <w:marTop w:val="0"/>
      <w:marBottom w:val="0"/>
      <w:divBdr>
        <w:top w:val="none" w:sz="0" w:space="0" w:color="auto"/>
        <w:left w:val="none" w:sz="0" w:space="0" w:color="auto"/>
        <w:bottom w:val="none" w:sz="0" w:space="0" w:color="auto"/>
        <w:right w:val="none" w:sz="0" w:space="0" w:color="auto"/>
      </w:divBdr>
    </w:div>
    <w:div w:id="469447817">
      <w:bodyDiv w:val="1"/>
      <w:marLeft w:val="0"/>
      <w:marRight w:val="0"/>
      <w:marTop w:val="0"/>
      <w:marBottom w:val="0"/>
      <w:divBdr>
        <w:top w:val="none" w:sz="0" w:space="0" w:color="auto"/>
        <w:left w:val="none" w:sz="0" w:space="0" w:color="auto"/>
        <w:bottom w:val="none" w:sz="0" w:space="0" w:color="auto"/>
        <w:right w:val="none" w:sz="0" w:space="0" w:color="auto"/>
      </w:divBdr>
    </w:div>
    <w:div w:id="473791971">
      <w:bodyDiv w:val="1"/>
      <w:marLeft w:val="0"/>
      <w:marRight w:val="0"/>
      <w:marTop w:val="0"/>
      <w:marBottom w:val="0"/>
      <w:divBdr>
        <w:top w:val="none" w:sz="0" w:space="0" w:color="auto"/>
        <w:left w:val="none" w:sz="0" w:space="0" w:color="auto"/>
        <w:bottom w:val="none" w:sz="0" w:space="0" w:color="auto"/>
        <w:right w:val="none" w:sz="0" w:space="0" w:color="auto"/>
      </w:divBdr>
    </w:div>
    <w:div w:id="473841281">
      <w:bodyDiv w:val="1"/>
      <w:marLeft w:val="0"/>
      <w:marRight w:val="0"/>
      <w:marTop w:val="0"/>
      <w:marBottom w:val="0"/>
      <w:divBdr>
        <w:top w:val="none" w:sz="0" w:space="0" w:color="auto"/>
        <w:left w:val="none" w:sz="0" w:space="0" w:color="auto"/>
        <w:bottom w:val="none" w:sz="0" w:space="0" w:color="auto"/>
        <w:right w:val="none" w:sz="0" w:space="0" w:color="auto"/>
      </w:divBdr>
    </w:div>
    <w:div w:id="492110882">
      <w:bodyDiv w:val="1"/>
      <w:marLeft w:val="0"/>
      <w:marRight w:val="0"/>
      <w:marTop w:val="0"/>
      <w:marBottom w:val="0"/>
      <w:divBdr>
        <w:top w:val="none" w:sz="0" w:space="0" w:color="auto"/>
        <w:left w:val="none" w:sz="0" w:space="0" w:color="auto"/>
        <w:bottom w:val="none" w:sz="0" w:space="0" w:color="auto"/>
        <w:right w:val="none" w:sz="0" w:space="0" w:color="auto"/>
      </w:divBdr>
    </w:div>
    <w:div w:id="506361393">
      <w:bodyDiv w:val="1"/>
      <w:marLeft w:val="0"/>
      <w:marRight w:val="0"/>
      <w:marTop w:val="0"/>
      <w:marBottom w:val="0"/>
      <w:divBdr>
        <w:top w:val="none" w:sz="0" w:space="0" w:color="auto"/>
        <w:left w:val="none" w:sz="0" w:space="0" w:color="auto"/>
        <w:bottom w:val="none" w:sz="0" w:space="0" w:color="auto"/>
        <w:right w:val="none" w:sz="0" w:space="0" w:color="auto"/>
      </w:divBdr>
    </w:div>
    <w:div w:id="507212639">
      <w:bodyDiv w:val="1"/>
      <w:marLeft w:val="0"/>
      <w:marRight w:val="0"/>
      <w:marTop w:val="0"/>
      <w:marBottom w:val="0"/>
      <w:divBdr>
        <w:top w:val="none" w:sz="0" w:space="0" w:color="auto"/>
        <w:left w:val="none" w:sz="0" w:space="0" w:color="auto"/>
        <w:bottom w:val="none" w:sz="0" w:space="0" w:color="auto"/>
        <w:right w:val="none" w:sz="0" w:space="0" w:color="auto"/>
      </w:divBdr>
    </w:div>
    <w:div w:id="509029262">
      <w:bodyDiv w:val="1"/>
      <w:marLeft w:val="0"/>
      <w:marRight w:val="0"/>
      <w:marTop w:val="0"/>
      <w:marBottom w:val="0"/>
      <w:divBdr>
        <w:top w:val="none" w:sz="0" w:space="0" w:color="auto"/>
        <w:left w:val="none" w:sz="0" w:space="0" w:color="auto"/>
        <w:bottom w:val="none" w:sz="0" w:space="0" w:color="auto"/>
        <w:right w:val="none" w:sz="0" w:space="0" w:color="auto"/>
      </w:divBdr>
    </w:div>
    <w:div w:id="511263863">
      <w:bodyDiv w:val="1"/>
      <w:marLeft w:val="0"/>
      <w:marRight w:val="0"/>
      <w:marTop w:val="0"/>
      <w:marBottom w:val="0"/>
      <w:divBdr>
        <w:top w:val="none" w:sz="0" w:space="0" w:color="auto"/>
        <w:left w:val="none" w:sz="0" w:space="0" w:color="auto"/>
        <w:bottom w:val="none" w:sz="0" w:space="0" w:color="auto"/>
        <w:right w:val="none" w:sz="0" w:space="0" w:color="auto"/>
      </w:divBdr>
    </w:div>
    <w:div w:id="525024484">
      <w:bodyDiv w:val="1"/>
      <w:marLeft w:val="0"/>
      <w:marRight w:val="0"/>
      <w:marTop w:val="0"/>
      <w:marBottom w:val="0"/>
      <w:divBdr>
        <w:top w:val="none" w:sz="0" w:space="0" w:color="auto"/>
        <w:left w:val="none" w:sz="0" w:space="0" w:color="auto"/>
        <w:bottom w:val="none" w:sz="0" w:space="0" w:color="auto"/>
        <w:right w:val="none" w:sz="0" w:space="0" w:color="auto"/>
      </w:divBdr>
    </w:div>
    <w:div w:id="526796573">
      <w:bodyDiv w:val="1"/>
      <w:marLeft w:val="0"/>
      <w:marRight w:val="0"/>
      <w:marTop w:val="0"/>
      <w:marBottom w:val="0"/>
      <w:divBdr>
        <w:top w:val="none" w:sz="0" w:space="0" w:color="auto"/>
        <w:left w:val="none" w:sz="0" w:space="0" w:color="auto"/>
        <w:bottom w:val="none" w:sz="0" w:space="0" w:color="auto"/>
        <w:right w:val="none" w:sz="0" w:space="0" w:color="auto"/>
      </w:divBdr>
    </w:div>
    <w:div w:id="529222830">
      <w:bodyDiv w:val="1"/>
      <w:marLeft w:val="0"/>
      <w:marRight w:val="0"/>
      <w:marTop w:val="0"/>
      <w:marBottom w:val="0"/>
      <w:divBdr>
        <w:top w:val="none" w:sz="0" w:space="0" w:color="auto"/>
        <w:left w:val="none" w:sz="0" w:space="0" w:color="auto"/>
        <w:bottom w:val="none" w:sz="0" w:space="0" w:color="auto"/>
        <w:right w:val="none" w:sz="0" w:space="0" w:color="auto"/>
      </w:divBdr>
    </w:div>
    <w:div w:id="535774078">
      <w:bodyDiv w:val="1"/>
      <w:marLeft w:val="0"/>
      <w:marRight w:val="0"/>
      <w:marTop w:val="0"/>
      <w:marBottom w:val="0"/>
      <w:divBdr>
        <w:top w:val="none" w:sz="0" w:space="0" w:color="auto"/>
        <w:left w:val="none" w:sz="0" w:space="0" w:color="auto"/>
        <w:bottom w:val="none" w:sz="0" w:space="0" w:color="auto"/>
        <w:right w:val="none" w:sz="0" w:space="0" w:color="auto"/>
      </w:divBdr>
    </w:div>
    <w:div w:id="538591312">
      <w:bodyDiv w:val="1"/>
      <w:marLeft w:val="0"/>
      <w:marRight w:val="0"/>
      <w:marTop w:val="0"/>
      <w:marBottom w:val="0"/>
      <w:divBdr>
        <w:top w:val="none" w:sz="0" w:space="0" w:color="auto"/>
        <w:left w:val="none" w:sz="0" w:space="0" w:color="auto"/>
        <w:bottom w:val="none" w:sz="0" w:space="0" w:color="auto"/>
        <w:right w:val="none" w:sz="0" w:space="0" w:color="auto"/>
      </w:divBdr>
    </w:div>
    <w:div w:id="555824446">
      <w:bodyDiv w:val="1"/>
      <w:marLeft w:val="0"/>
      <w:marRight w:val="0"/>
      <w:marTop w:val="0"/>
      <w:marBottom w:val="0"/>
      <w:divBdr>
        <w:top w:val="none" w:sz="0" w:space="0" w:color="auto"/>
        <w:left w:val="none" w:sz="0" w:space="0" w:color="auto"/>
        <w:bottom w:val="none" w:sz="0" w:space="0" w:color="auto"/>
        <w:right w:val="none" w:sz="0" w:space="0" w:color="auto"/>
      </w:divBdr>
    </w:div>
    <w:div w:id="560099714">
      <w:bodyDiv w:val="1"/>
      <w:marLeft w:val="0"/>
      <w:marRight w:val="0"/>
      <w:marTop w:val="0"/>
      <w:marBottom w:val="0"/>
      <w:divBdr>
        <w:top w:val="none" w:sz="0" w:space="0" w:color="auto"/>
        <w:left w:val="none" w:sz="0" w:space="0" w:color="auto"/>
        <w:bottom w:val="none" w:sz="0" w:space="0" w:color="auto"/>
        <w:right w:val="none" w:sz="0" w:space="0" w:color="auto"/>
      </w:divBdr>
    </w:div>
    <w:div w:id="571280992">
      <w:bodyDiv w:val="1"/>
      <w:marLeft w:val="0"/>
      <w:marRight w:val="0"/>
      <w:marTop w:val="0"/>
      <w:marBottom w:val="0"/>
      <w:divBdr>
        <w:top w:val="none" w:sz="0" w:space="0" w:color="auto"/>
        <w:left w:val="none" w:sz="0" w:space="0" w:color="auto"/>
        <w:bottom w:val="none" w:sz="0" w:space="0" w:color="auto"/>
        <w:right w:val="none" w:sz="0" w:space="0" w:color="auto"/>
      </w:divBdr>
    </w:div>
    <w:div w:id="573583573">
      <w:bodyDiv w:val="1"/>
      <w:marLeft w:val="0"/>
      <w:marRight w:val="0"/>
      <w:marTop w:val="0"/>
      <w:marBottom w:val="0"/>
      <w:divBdr>
        <w:top w:val="none" w:sz="0" w:space="0" w:color="auto"/>
        <w:left w:val="none" w:sz="0" w:space="0" w:color="auto"/>
        <w:bottom w:val="none" w:sz="0" w:space="0" w:color="auto"/>
        <w:right w:val="none" w:sz="0" w:space="0" w:color="auto"/>
      </w:divBdr>
    </w:div>
    <w:div w:id="578638473">
      <w:bodyDiv w:val="1"/>
      <w:marLeft w:val="0"/>
      <w:marRight w:val="0"/>
      <w:marTop w:val="0"/>
      <w:marBottom w:val="0"/>
      <w:divBdr>
        <w:top w:val="none" w:sz="0" w:space="0" w:color="auto"/>
        <w:left w:val="none" w:sz="0" w:space="0" w:color="auto"/>
        <w:bottom w:val="none" w:sz="0" w:space="0" w:color="auto"/>
        <w:right w:val="none" w:sz="0" w:space="0" w:color="auto"/>
      </w:divBdr>
    </w:div>
    <w:div w:id="584996593">
      <w:bodyDiv w:val="1"/>
      <w:marLeft w:val="0"/>
      <w:marRight w:val="0"/>
      <w:marTop w:val="0"/>
      <w:marBottom w:val="0"/>
      <w:divBdr>
        <w:top w:val="none" w:sz="0" w:space="0" w:color="auto"/>
        <w:left w:val="none" w:sz="0" w:space="0" w:color="auto"/>
        <w:bottom w:val="none" w:sz="0" w:space="0" w:color="auto"/>
        <w:right w:val="none" w:sz="0" w:space="0" w:color="auto"/>
      </w:divBdr>
    </w:div>
    <w:div w:id="594478329">
      <w:bodyDiv w:val="1"/>
      <w:marLeft w:val="0"/>
      <w:marRight w:val="0"/>
      <w:marTop w:val="0"/>
      <w:marBottom w:val="0"/>
      <w:divBdr>
        <w:top w:val="none" w:sz="0" w:space="0" w:color="auto"/>
        <w:left w:val="none" w:sz="0" w:space="0" w:color="auto"/>
        <w:bottom w:val="none" w:sz="0" w:space="0" w:color="auto"/>
        <w:right w:val="none" w:sz="0" w:space="0" w:color="auto"/>
      </w:divBdr>
    </w:div>
    <w:div w:id="607087073">
      <w:bodyDiv w:val="1"/>
      <w:marLeft w:val="0"/>
      <w:marRight w:val="0"/>
      <w:marTop w:val="0"/>
      <w:marBottom w:val="0"/>
      <w:divBdr>
        <w:top w:val="none" w:sz="0" w:space="0" w:color="auto"/>
        <w:left w:val="none" w:sz="0" w:space="0" w:color="auto"/>
        <w:bottom w:val="none" w:sz="0" w:space="0" w:color="auto"/>
        <w:right w:val="none" w:sz="0" w:space="0" w:color="auto"/>
      </w:divBdr>
    </w:div>
    <w:div w:id="609552990">
      <w:bodyDiv w:val="1"/>
      <w:marLeft w:val="0"/>
      <w:marRight w:val="0"/>
      <w:marTop w:val="0"/>
      <w:marBottom w:val="0"/>
      <w:divBdr>
        <w:top w:val="none" w:sz="0" w:space="0" w:color="auto"/>
        <w:left w:val="none" w:sz="0" w:space="0" w:color="auto"/>
        <w:bottom w:val="none" w:sz="0" w:space="0" w:color="auto"/>
        <w:right w:val="none" w:sz="0" w:space="0" w:color="auto"/>
      </w:divBdr>
    </w:div>
    <w:div w:id="614798595">
      <w:bodyDiv w:val="1"/>
      <w:marLeft w:val="0"/>
      <w:marRight w:val="0"/>
      <w:marTop w:val="0"/>
      <w:marBottom w:val="0"/>
      <w:divBdr>
        <w:top w:val="none" w:sz="0" w:space="0" w:color="auto"/>
        <w:left w:val="none" w:sz="0" w:space="0" w:color="auto"/>
        <w:bottom w:val="none" w:sz="0" w:space="0" w:color="auto"/>
        <w:right w:val="none" w:sz="0" w:space="0" w:color="auto"/>
      </w:divBdr>
    </w:div>
    <w:div w:id="624122022">
      <w:bodyDiv w:val="1"/>
      <w:marLeft w:val="0"/>
      <w:marRight w:val="0"/>
      <w:marTop w:val="0"/>
      <w:marBottom w:val="0"/>
      <w:divBdr>
        <w:top w:val="none" w:sz="0" w:space="0" w:color="auto"/>
        <w:left w:val="none" w:sz="0" w:space="0" w:color="auto"/>
        <w:bottom w:val="none" w:sz="0" w:space="0" w:color="auto"/>
        <w:right w:val="none" w:sz="0" w:space="0" w:color="auto"/>
      </w:divBdr>
    </w:div>
    <w:div w:id="633221971">
      <w:bodyDiv w:val="1"/>
      <w:marLeft w:val="0"/>
      <w:marRight w:val="0"/>
      <w:marTop w:val="0"/>
      <w:marBottom w:val="0"/>
      <w:divBdr>
        <w:top w:val="none" w:sz="0" w:space="0" w:color="auto"/>
        <w:left w:val="none" w:sz="0" w:space="0" w:color="auto"/>
        <w:bottom w:val="none" w:sz="0" w:space="0" w:color="auto"/>
        <w:right w:val="none" w:sz="0" w:space="0" w:color="auto"/>
      </w:divBdr>
    </w:div>
    <w:div w:id="649871734">
      <w:bodyDiv w:val="1"/>
      <w:marLeft w:val="0"/>
      <w:marRight w:val="0"/>
      <w:marTop w:val="0"/>
      <w:marBottom w:val="0"/>
      <w:divBdr>
        <w:top w:val="none" w:sz="0" w:space="0" w:color="auto"/>
        <w:left w:val="none" w:sz="0" w:space="0" w:color="auto"/>
        <w:bottom w:val="none" w:sz="0" w:space="0" w:color="auto"/>
        <w:right w:val="none" w:sz="0" w:space="0" w:color="auto"/>
      </w:divBdr>
    </w:div>
    <w:div w:id="679892407">
      <w:bodyDiv w:val="1"/>
      <w:marLeft w:val="0"/>
      <w:marRight w:val="0"/>
      <w:marTop w:val="0"/>
      <w:marBottom w:val="0"/>
      <w:divBdr>
        <w:top w:val="none" w:sz="0" w:space="0" w:color="auto"/>
        <w:left w:val="none" w:sz="0" w:space="0" w:color="auto"/>
        <w:bottom w:val="none" w:sz="0" w:space="0" w:color="auto"/>
        <w:right w:val="none" w:sz="0" w:space="0" w:color="auto"/>
      </w:divBdr>
    </w:div>
    <w:div w:id="700593527">
      <w:bodyDiv w:val="1"/>
      <w:marLeft w:val="0"/>
      <w:marRight w:val="0"/>
      <w:marTop w:val="0"/>
      <w:marBottom w:val="0"/>
      <w:divBdr>
        <w:top w:val="none" w:sz="0" w:space="0" w:color="auto"/>
        <w:left w:val="none" w:sz="0" w:space="0" w:color="auto"/>
        <w:bottom w:val="none" w:sz="0" w:space="0" w:color="auto"/>
        <w:right w:val="none" w:sz="0" w:space="0" w:color="auto"/>
      </w:divBdr>
    </w:div>
    <w:div w:id="705566453">
      <w:bodyDiv w:val="1"/>
      <w:marLeft w:val="0"/>
      <w:marRight w:val="0"/>
      <w:marTop w:val="0"/>
      <w:marBottom w:val="0"/>
      <w:divBdr>
        <w:top w:val="none" w:sz="0" w:space="0" w:color="auto"/>
        <w:left w:val="none" w:sz="0" w:space="0" w:color="auto"/>
        <w:bottom w:val="none" w:sz="0" w:space="0" w:color="auto"/>
        <w:right w:val="none" w:sz="0" w:space="0" w:color="auto"/>
      </w:divBdr>
    </w:div>
    <w:div w:id="731347170">
      <w:bodyDiv w:val="1"/>
      <w:marLeft w:val="0"/>
      <w:marRight w:val="0"/>
      <w:marTop w:val="0"/>
      <w:marBottom w:val="0"/>
      <w:divBdr>
        <w:top w:val="none" w:sz="0" w:space="0" w:color="auto"/>
        <w:left w:val="none" w:sz="0" w:space="0" w:color="auto"/>
        <w:bottom w:val="none" w:sz="0" w:space="0" w:color="auto"/>
        <w:right w:val="none" w:sz="0" w:space="0" w:color="auto"/>
      </w:divBdr>
    </w:div>
    <w:div w:id="741947877">
      <w:bodyDiv w:val="1"/>
      <w:marLeft w:val="0"/>
      <w:marRight w:val="0"/>
      <w:marTop w:val="0"/>
      <w:marBottom w:val="0"/>
      <w:divBdr>
        <w:top w:val="none" w:sz="0" w:space="0" w:color="auto"/>
        <w:left w:val="none" w:sz="0" w:space="0" w:color="auto"/>
        <w:bottom w:val="none" w:sz="0" w:space="0" w:color="auto"/>
        <w:right w:val="none" w:sz="0" w:space="0" w:color="auto"/>
      </w:divBdr>
    </w:div>
    <w:div w:id="742607862">
      <w:bodyDiv w:val="1"/>
      <w:marLeft w:val="0"/>
      <w:marRight w:val="0"/>
      <w:marTop w:val="0"/>
      <w:marBottom w:val="0"/>
      <w:divBdr>
        <w:top w:val="none" w:sz="0" w:space="0" w:color="auto"/>
        <w:left w:val="none" w:sz="0" w:space="0" w:color="auto"/>
        <w:bottom w:val="none" w:sz="0" w:space="0" w:color="auto"/>
        <w:right w:val="none" w:sz="0" w:space="0" w:color="auto"/>
      </w:divBdr>
    </w:div>
    <w:div w:id="745537545">
      <w:bodyDiv w:val="1"/>
      <w:marLeft w:val="0"/>
      <w:marRight w:val="0"/>
      <w:marTop w:val="0"/>
      <w:marBottom w:val="0"/>
      <w:divBdr>
        <w:top w:val="none" w:sz="0" w:space="0" w:color="auto"/>
        <w:left w:val="none" w:sz="0" w:space="0" w:color="auto"/>
        <w:bottom w:val="none" w:sz="0" w:space="0" w:color="auto"/>
        <w:right w:val="none" w:sz="0" w:space="0" w:color="auto"/>
      </w:divBdr>
    </w:div>
    <w:div w:id="747313534">
      <w:bodyDiv w:val="1"/>
      <w:marLeft w:val="0"/>
      <w:marRight w:val="0"/>
      <w:marTop w:val="0"/>
      <w:marBottom w:val="0"/>
      <w:divBdr>
        <w:top w:val="none" w:sz="0" w:space="0" w:color="auto"/>
        <w:left w:val="none" w:sz="0" w:space="0" w:color="auto"/>
        <w:bottom w:val="none" w:sz="0" w:space="0" w:color="auto"/>
        <w:right w:val="none" w:sz="0" w:space="0" w:color="auto"/>
      </w:divBdr>
    </w:div>
    <w:div w:id="753478831">
      <w:bodyDiv w:val="1"/>
      <w:marLeft w:val="0"/>
      <w:marRight w:val="0"/>
      <w:marTop w:val="0"/>
      <w:marBottom w:val="0"/>
      <w:divBdr>
        <w:top w:val="none" w:sz="0" w:space="0" w:color="auto"/>
        <w:left w:val="none" w:sz="0" w:space="0" w:color="auto"/>
        <w:bottom w:val="none" w:sz="0" w:space="0" w:color="auto"/>
        <w:right w:val="none" w:sz="0" w:space="0" w:color="auto"/>
      </w:divBdr>
    </w:div>
    <w:div w:id="760564251">
      <w:bodyDiv w:val="1"/>
      <w:marLeft w:val="0"/>
      <w:marRight w:val="0"/>
      <w:marTop w:val="0"/>
      <w:marBottom w:val="0"/>
      <w:divBdr>
        <w:top w:val="none" w:sz="0" w:space="0" w:color="auto"/>
        <w:left w:val="none" w:sz="0" w:space="0" w:color="auto"/>
        <w:bottom w:val="none" w:sz="0" w:space="0" w:color="auto"/>
        <w:right w:val="none" w:sz="0" w:space="0" w:color="auto"/>
      </w:divBdr>
    </w:div>
    <w:div w:id="761032725">
      <w:bodyDiv w:val="1"/>
      <w:marLeft w:val="0"/>
      <w:marRight w:val="0"/>
      <w:marTop w:val="0"/>
      <w:marBottom w:val="0"/>
      <w:divBdr>
        <w:top w:val="none" w:sz="0" w:space="0" w:color="auto"/>
        <w:left w:val="none" w:sz="0" w:space="0" w:color="auto"/>
        <w:bottom w:val="none" w:sz="0" w:space="0" w:color="auto"/>
        <w:right w:val="none" w:sz="0" w:space="0" w:color="auto"/>
      </w:divBdr>
    </w:div>
    <w:div w:id="765617902">
      <w:bodyDiv w:val="1"/>
      <w:marLeft w:val="0"/>
      <w:marRight w:val="0"/>
      <w:marTop w:val="0"/>
      <w:marBottom w:val="0"/>
      <w:divBdr>
        <w:top w:val="none" w:sz="0" w:space="0" w:color="auto"/>
        <w:left w:val="none" w:sz="0" w:space="0" w:color="auto"/>
        <w:bottom w:val="none" w:sz="0" w:space="0" w:color="auto"/>
        <w:right w:val="none" w:sz="0" w:space="0" w:color="auto"/>
      </w:divBdr>
    </w:div>
    <w:div w:id="766465226">
      <w:bodyDiv w:val="1"/>
      <w:marLeft w:val="0"/>
      <w:marRight w:val="0"/>
      <w:marTop w:val="0"/>
      <w:marBottom w:val="0"/>
      <w:divBdr>
        <w:top w:val="none" w:sz="0" w:space="0" w:color="auto"/>
        <w:left w:val="none" w:sz="0" w:space="0" w:color="auto"/>
        <w:bottom w:val="none" w:sz="0" w:space="0" w:color="auto"/>
        <w:right w:val="none" w:sz="0" w:space="0" w:color="auto"/>
      </w:divBdr>
    </w:div>
    <w:div w:id="767390511">
      <w:bodyDiv w:val="1"/>
      <w:marLeft w:val="0"/>
      <w:marRight w:val="0"/>
      <w:marTop w:val="0"/>
      <w:marBottom w:val="0"/>
      <w:divBdr>
        <w:top w:val="none" w:sz="0" w:space="0" w:color="auto"/>
        <w:left w:val="none" w:sz="0" w:space="0" w:color="auto"/>
        <w:bottom w:val="none" w:sz="0" w:space="0" w:color="auto"/>
        <w:right w:val="none" w:sz="0" w:space="0" w:color="auto"/>
      </w:divBdr>
    </w:div>
    <w:div w:id="771628008">
      <w:bodyDiv w:val="1"/>
      <w:marLeft w:val="0"/>
      <w:marRight w:val="0"/>
      <w:marTop w:val="0"/>
      <w:marBottom w:val="0"/>
      <w:divBdr>
        <w:top w:val="none" w:sz="0" w:space="0" w:color="auto"/>
        <w:left w:val="none" w:sz="0" w:space="0" w:color="auto"/>
        <w:bottom w:val="none" w:sz="0" w:space="0" w:color="auto"/>
        <w:right w:val="none" w:sz="0" w:space="0" w:color="auto"/>
      </w:divBdr>
    </w:div>
    <w:div w:id="780144471">
      <w:bodyDiv w:val="1"/>
      <w:marLeft w:val="0"/>
      <w:marRight w:val="0"/>
      <w:marTop w:val="0"/>
      <w:marBottom w:val="0"/>
      <w:divBdr>
        <w:top w:val="none" w:sz="0" w:space="0" w:color="auto"/>
        <w:left w:val="none" w:sz="0" w:space="0" w:color="auto"/>
        <w:bottom w:val="none" w:sz="0" w:space="0" w:color="auto"/>
        <w:right w:val="none" w:sz="0" w:space="0" w:color="auto"/>
      </w:divBdr>
    </w:div>
    <w:div w:id="787968608">
      <w:bodyDiv w:val="1"/>
      <w:marLeft w:val="0"/>
      <w:marRight w:val="0"/>
      <w:marTop w:val="0"/>
      <w:marBottom w:val="0"/>
      <w:divBdr>
        <w:top w:val="none" w:sz="0" w:space="0" w:color="auto"/>
        <w:left w:val="none" w:sz="0" w:space="0" w:color="auto"/>
        <w:bottom w:val="none" w:sz="0" w:space="0" w:color="auto"/>
        <w:right w:val="none" w:sz="0" w:space="0" w:color="auto"/>
      </w:divBdr>
    </w:div>
    <w:div w:id="789518833">
      <w:bodyDiv w:val="1"/>
      <w:marLeft w:val="0"/>
      <w:marRight w:val="0"/>
      <w:marTop w:val="0"/>
      <w:marBottom w:val="0"/>
      <w:divBdr>
        <w:top w:val="none" w:sz="0" w:space="0" w:color="auto"/>
        <w:left w:val="none" w:sz="0" w:space="0" w:color="auto"/>
        <w:bottom w:val="none" w:sz="0" w:space="0" w:color="auto"/>
        <w:right w:val="none" w:sz="0" w:space="0" w:color="auto"/>
      </w:divBdr>
    </w:div>
    <w:div w:id="796997094">
      <w:bodyDiv w:val="1"/>
      <w:marLeft w:val="0"/>
      <w:marRight w:val="0"/>
      <w:marTop w:val="0"/>
      <w:marBottom w:val="0"/>
      <w:divBdr>
        <w:top w:val="none" w:sz="0" w:space="0" w:color="auto"/>
        <w:left w:val="none" w:sz="0" w:space="0" w:color="auto"/>
        <w:bottom w:val="none" w:sz="0" w:space="0" w:color="auto"/>
        <w:right w:val="none" w:sz="0" w:space="0" w:color="auto"/>
      </w:divBdr>
    </w:div>
    <w:div w:id="802700281">
      <w:bodyDiv w:val="1"/>
      <w:marLeft w:val="0"/>
      <w:marRight w:val="0"/>
      <w:marTop w:val="0"/>
      <w:marBottom w:val="0"/>
      <w:divBdr>
        <w:top w:val="none" w:sz="0" w:space="0" w:color="auto"/>
        <w:left w:val="none" w:sz="0" w:space="0" w:color="auto"/>
        <w:bottom w:val="none" w:sz="0" w:space="0" w:color="auto"/>
        <w:right w:val="none" w:sz="0" w:space="0" w:color="auto"/>
      </w:divBdr>
    </w:div>
    <w:div w:id="809975922">
      <w:bodyDiv w:val="1"/>
      <w:marLeft w:val="0"/>
      <w:marRight w:val="0"/>
      <w:marTop w:val="0"/>
      <w:marBottom w:val="0"/>
      <w:divBdr>
        <w:top w:val="none" w:sz="0" w:space="0" w:color="auto"/>
        <w:left w:val="none" w:sz="0" w:space="0" w:color="auto"/>
        <w:bottom w:val="none" w:sz="0" w:space="0" w:color="auto"/>
        <w:right w:val="none" w:sz="0" w:space="0" w:color="auto"/>
      </w:divBdr>
    </w:div>
    <w:div w:id="812059591">
      <w:bodyDiv w:val="1"/>
      <w:marLeft w:val="0"/>
      <w:marRight w:val="0"/>
      <w:marTop w:val="0"/>
      <w:marBottom w:val="0"/>
      <w:divBdr>
        <w:top w:val="none" w:sz="0" w:space="0" w:color="auto"/>
        <w:left w:val="none" w:sz="0" w:space="0" w:color="auto"/>
        <w:bottom w:val="none" w:sz="0" w:space="0" w:color="auto"/>
        <w:right w:val="none" w:sz="0" w:space="0" w:color="auto"/>
      </w:divBdr>
    </w:div>
    <w:div w:id="816800636">
      <w:bodyDiv w:val="1"/>
      <w:marLeft w:val="0"/>
      <w:marRight w:val="0"/>
      <w:marTop w:val="0"/>
      <w:marBottom w:val="0"/>
      <w:divBdr>
        <w:top w:val="none" w:sz="0" w:space="0" w:color="auto"/>
        <w:left w:val="none" w:sz="0" w:space="0" w:color="auto"/>
        <w:bottom w:val="none" w:sz="0" w:space="0" w:color="auto"/>
        <w:right w:val="none" w:sz="0" w:space="0" w:color="auto"/>
      </w:divBdr>
    </w:div>
    <w:div w:id="823090276">
      <w:bodyDiv w:val="1"/>
      <w:marLeft w:val="0"/>
      <w:marRight w:val="0"/>
      <w:marTop w:val="0"/>
      <w:marBottom w:val="0"/>
      <w:divBdr>
        <w:top w:val="none" w:sz="0" w:space="0" w:color="auto"/>
        <w:left w:val="none" w:sz="0" w:space="0" w:color="auto"/>
        <w:bottom w:val="none" w:sz="0" w:space="0" w:color="auto"/>
        <w:right w:val="none" w:sz="0" w:space="0" w:color="auto"/>
      </w:divBdr>
    </w:div>
    <w:div w:id="827984692">
      <w:bodyDiv w:val="1"/>
      <w:marLeft w:val="0"/>
      <w:marRight w:val="0"/>
      <w:marTop w:val="0"/>
      <w:marBottom w:val="0"/>
      <w:divBdr>
        <w:top w:val="none" w:sz="0" w:space="0" w:color="auto"/>
        <w:left w:val="none" w:sz="0" w:space="0" w:color="auto"/>
        <w:bottom w:val="none" w:sz="0" w:space="0" w:color="auto"/>
        <w:right w:val="none" w:sz="0" w:space="0" w:color="auto"/>
      </w:divBdr>
    </w:div>
    <w:div w:id="850416461">
      <w:bodyDiv w:val="1"/>
      <w:marLeft w:val="0"/>
      <w:marRight w:val="0"/>
      <w:marTop w:val="0"/>
      <w:marBottom w:val="0"/>
      <w:divBdr>
        <w:top w:val="none" w:sz="0" w:space="0" w:color="auto"/>
        <w:left w:val="none" w:sz="0" w:space="0" w:color="auto"/>
        <w:bottom w:val="none" w:sz="0" w:space="0" w:color="auto"/>
        <w:right w:val="none" w:sz="0" w:space="0" w:color="auto"/>
      </w:divBdr>
    </w:div>
    <w:div w:id="853688338">
      <w:bodyDiv w:val="1"/>
      <w:marLeft w:val="0"/>
      <w:marRight w:val="0"/>
      <w:marTop w:val="0"/>
      <w:marBottom w:val="0"/>
      <w:divBdr>
        <w:top w:val="none" w:sz="0" w:space="0" w:color="auto"/>
        <w:left w:val="none" w:sz="0" w:space="0" w:color="auto"/>
        <w:bottom w:val="none" w:sz="0" w:space="0" w:color="auto"/>
        <w:right w:val="none" w:sz="0" w:space="0" w:color="auto"/>
      </w:divBdr>
    </w:div>
    <w:div w:id="858737266">
      <w:bodyDiv w:val="1"/>
      <w:marLeft w:val="0"/>
      <w:marRight w:val="0"/>
      <w:marTop w:val="0"/>
      <w:marBottom w:val="0"/>
      <w:divBdr>
        <w:top w:val="none" w:sz="0" w:space="0" w:color="auto"/>
        <w:left w:val="none" w:sz="0" w:space="0" w:color="auto"/>
        <w:bottom w:val="none" w:sz="0" w:space="0" w:color="auto"/>
        <w:right w:val="none" w:sz="0" w:space="0" w:color="auto"/>
      </w:divBdr>
    </w:div>
    <w:div w:id="871453127">
      <w:bodyDiv w:val="1"/>
      <w:marLeft w:val="0"/>
      <w:marRight w:val="0"/>
      <w:marTop w:val="0"/>
      <w:marBottom w:val="0"/>
      <w:divBdr>
        <w:top w:val="none" w:sz="0" w:space="0" w:color="auto"/>
        <w:left w:val="none" w:sz="0" w:space="0" w:color="auto"/>
        <w:bottom w:val="none" w:sz="0" w:space="0" w:color="auto"/>
        <w:right w:val="none" w:sz="0" w:space="0" w:color="auto"/>
      </w:divBdr>
    </w:div>
    <w:div w:id="875312621">
      <w:bodyDiv w:val="1"/>
      <w:marLeft w:val="0"/>
      <w:marRight w:val="0"/>
      <w:marTop w:val="0"/>
      <w:marBottom w:val="0"/>
      <w:divBdr>
        <w:top w:val="none" w:sz="0" w:space="0" w:color="auto"/>
        <w:left w:val="none" w:sz="0" w:space="0" w:color="auto"/>
        <w:bottom w:val="none" w:sz="0" w:space="0" w:color="auto"/>
        <w:right w:val="none" w:sz="0" w:space="0" w:color="auto"/>
      </w:divBdr>
    </w:div>
    <w:div w:id="902103358">
      <w:bodyDiv w:val="1"/>
      <w:marLeft w:val="0"/>
      <w:marRight w:val="0"/>
      <w:marTop w:val="0"/>
      <w:marBottom w:val="0"/>
      <w:divBdr>
        <w:top w:val="none" w:sz="0" w:space="0" w:color="auto"/>
        <w:left w:val="none" w:sz="0" w:space="0" w:color="auto"/>
        <w:bottom w:val="none" w:sz="0" w:space="0" w:color="auto"/>
        <w:right w:val="none" w:sz="0" w:space="0" w:color="auto"/>
      </w:divBdr>
    </w:div>
    <w:div w:id="903758192">
      <w:bodyDiv w:val="1"/>
      <w:marLeft w:val="0"/>
      <w:marRight w:val="0"/>
      <w:marTop w:val="0"/>
      <w:marBottom w:val="0"/>
      <w:divBdr>
        <w:top w:val="none" w:sz="0" w:space="0" w:color="auto"/>
        <w:left w:val="none" w:sz="0" w:space="0" w:color="auto"/>
        <w:bottom w:val="none" w:sz="0" w:space="0" w:color="auto"/>
        <w:right w:val="none" w:sz="0" w:space="0" w:color="auto"/>
      </w:divBdr>
    </w:div>
    <w:div w:id="911306513">
      <w:bodyDiv w:val="1"/>
      <w:marLeft w:val="0"/>
      <w:marRight w:val="0"/>
      <w:marTop w:val="0"/>
      <w:marBottom w:val="0"/>
      <w:divBdr>
        <w:top w:val="none" w:sz="0" w:space="0" w:color="auto"/>
        <w:left w:val="none" w:sz="0" w:space="0" w:color="auto"/>
        <w:bottom w:val="none" w:sz="0" w:space="0" w:color="auto"/>
        <w:right w:val="none" w:sz="0" w:space="0" w:color="auto"/>
      </w:divBdr>
    </w:div>
    <w:div w:id="915433049">
      <w:bodyDiv w:val="1"/>
      <w:marLeft w:val="0"/>
      <w:marRight w:val="0"/>
      <w:marTop w:val="0"/>
      <w:marBottom w:val="0"/>
      <w:divBdr>
        <w:top w:val="none" w:sz="0" w:space="0" w:color="auto"/>
        <w:left w:val="none" w:sz="0" w:space="0" w:color="auto"/>
        <w:bottom w:val="none" w:sz="0" w:space="0" w:color="auto"/>
        <w:right w:val="none" w:sz="0" w:space="0" w:color="auto"/>
      </w:divBdr>
    </w:div>
    <w:div w:id="927273046">
      <w:bodyDiv w:val="1"/>
      <w:marLeft w:val="0"/>
      <w:marRight w:val="0"/>
      <w:marTop w:val="0"/>
      <w:marBottom w:val="0"/>
      <w:divBdr>
        <w:top w:val="none" w:sz="0" w:space="0" w:color="auto"/>
        <w:left w:val="none" w:sz="0" w:space="0" w:color="auto"/>
        <w:bottom w:val="none" w:sz="0" w:space="0" w:color="auto"/>
        <w:right w:val="none" w:sz="0" w:space="0" w:color="auto"/>
      </w:divBdr>
    </w:div>
    <w:div w:id="932781782">
      <w:bodyDiv w:val="1"/>
      <w:marLeft w:val="0"/>
      <w:marRight w:val="0"/>
      <w:marTop w:val="0"/>
      <w:marBottom w:val="0"/>
      <w:divBdr>
        <w:top w:val="none" w:sz="0" w:space="0" w:color="auto"/>
        <w:left w:val="none" w:sz="0" w:space="0" w:color="auto"/>
        <w:bottom w:val="none" w:sz="0" w:space="0" w:color="auto"/>
        <w:right w:val="none" w:sz="0" w:space="0" w:color="auto"/>
      </w:divBdr>
    </w:div>
    <w:div w:id="935362558">
      <w:bodyDiv w:val="1"/>
      <w:marLeft w:val="0"/>
      <w:marRight w:val="0"/>
      <w:marTop w:val="0"/>
      <w:marBottom w:val="0"/>
      <w:divBdr>
        <w:top w:val="none" w:sz="0" w:space="0" w:color="auto"/>
        <w:left w:val="none" w:sz="0" w:space="0" w:color="auto"/>
        <w:bottom w:val="none" w:sz="0" w:space="0" w:color="auto"/>
        <w:right w:val="none" w:sz="0" w:space="0" w:color="auto"/>
      </w:divBdr>
    </w:div>
    <w:div w:id="946355191">
      <w:bodyDiv w:val="1"/>
      <w:marLeft w:val="0"/>
      <w:marRight w:val="0"/>
      <w:marTop w:val="0"/>
      <w:marBottom w:val="0"/>
      <w:divBdr>
        <w:top w:val="none" w:sz="0" w:space="0" w:color="auto"/>
        <w:left w:val="none" w:sz="0" w:space="0" w:color="auto"/>
        <w:bottom w:val="none" w:sz="0" w:space="0" w:color="auto"/>
        <w:right w:val="none" w:sz="0" w:space="0" w:color="auto"/>
      </w:divBdr>
    </w:div>
    <w:div w:id="946813078">
      <w:bodyDiv w:val="1"/>
      <w:marLeft w:val="0"/>
      <w:marRight w:val="0"/>
      <w:marTop w:val="0"/>
      <w:marBottom w:val="0"/>
      <w:divBdr>
        <w:top w:val="none" w:sz="0" w:space="0" w:color="auto"/>
        <w:left w:val="none" w:sz="0" w:space="0" w:color="auto"/>
        <w:bottom w:val="none" w:sz="0" w:space="0" w:color="auto"/>
        <w:right w:val="none" w:sz="0" w:space="0" w:color="auto"/>
      </w:divBdr>
    </w:div>
    <w:div w:id="952202212">
      <w:bodyDiv w:val="1"/>
      <w:marLeft w:val="0"/>
      <w:marRight w:val="0"/>
      <w:marTop w:val="0"/>
      <w:marBottom w:val="0"/>
      <w:divBdr>
        <w:top w:val="none" w:sz="0" w:space="0" w:color="auto"/>
        <w:left w:val="none" w:sz="0" w:space="0" w:color="auto"/>
        <w:bottom w:val="none" w:sz="0" w:space="0" w:color="auto"/>
        <w:right w:val="none" w:sz="0" w:space="0" w:color="auto"/>
      </w:divBdr>
    </w:div>
    <w:div w:id="954869275">
      <w:bodyDiv w:val="1"/>
      <w:marLeft w:val="0"/>
      <w:marRight w:val="0"/>
      <w:marTop w:val="0"/>
      <w:marBottom w:val="0"/>
      <w:divBdr>
        <w:top w:val="none" w:sz="0" w:space="0" w:color="auto"/>
        <w:left w:val="none" w:sz="0" w:space="0" w:color="auto"/>
        <w:bottom w:val="none" w:sz="0" w:space="0" w:color="auto"/>
        <w:right w:val="none" w:sz="0" w:space="0" w:color="auto"/>
      </w:divBdr>
    </w:div>
    <w:div w:id="960644975">
      <w:bodyDiv w:val="1"/>
      <w:marLeft w:val="0"/>
      <w:marRight w:val="0"/>
      <w:marTop w:val="0"/>
      <w:marBottom w:val="0"/>
      <w:divBdr>
        <w:top w:val="none" w:sz="0" w:space="0" w:color="auto"/>
        <w:left w:val="none" w:sz="0" w:space="0" w:color="auto"/>
        <w:bottom w:val="none" w:sz="0" w:space="0" w:color="auto"/>
        <w:right w:val="none" w:sz="0" w:space="0" w:color="auto"/>
      </w:divBdr>
    </w:div>
    <w:div w:id="986476351">
      <w:bodyDiv w:val="1"/>
      <w:marLeft w:val="0"/>
      <w:marRight w:val="0"/>
      <w:marTop w:val="0"/>
      <w:marBottom w:val="0"/>
      <w:divBdr>
        <w:top w:val="none" w:sz="0" w:space="0" w:color="auto"/>
        <w:left w:val="none" w:sz="0" w:space="0" w:color="auto"/>
        <w:bottom w:val="none" w:sz="0" w:space="0" w:color="auto"/>
        <w:right w:val="none" w:sz="0" w:space="0" w:color="auto"/>
      </w:divBdr>
      <w:divsChild>
        <w:div w:id="1213496300">
          <w:marLeft w:val="0"/>
          <w:marRight w:val="0"/>
          <w:marTop w:val="0"/>
          <w:marBottom w:val="0"/>
          <w:divBdr>
            <w:top w:val="none" w:sz="0" w:space="0" w:color="auto"/>
            <w:left w:val="none" w:sz="0" w:space="0" w:color="auto"/>
            <w:bottom w:val="none" w:sz="0" w:space="0" w:color="auto"/>
            <w:right w:val="none" w:sz="0" w:space="0" w:color="auto"/>
          </w:divBdr>
          <w:divsChild>
            <w:div w:id="271474369">
              <w:marLeft w:val="0"/>
              <w:marRight w:val="0"/>
              <w:marTop w:val="0"/>
              <w:marBottom w:val="0"/>
              <w:divBdr>
                <w:top w:val="none" w:sz="0" w:space="0" w:color="auto"/>
                <w:left w:val="none" w:sz="0" w:space="0" w:color="auto"/>
                <w:bottom w:val="none" w:sz="0" w:space="0" w:color="auto"/>
                <w:right w:val="none" w:sz="0" w:space="0" w:color="auto"/>
              </w:divBdr>
              <w:divsChild>
                <w:div w:id="479734257">
                  <w:marLeft w:val="0"/>
                  <w:marRight w:val="0"/>
                  <w:marTop w:val="0"/>
                  <w:marBottom w:val="0"/>
                  <w:divBdr>
                    <w:top w:val="none" w:sz="0" w:space="0" w:color="auto"/>
                    <w:left w:val="none" w:sz="0" w:space="0" w:color="auto"/>
                    <w:bottom w:val="none" w:sz="0" w:space="0" w:color="auto"/>
                    <w:right w:val="none" w:sz="0" w:space="0" w:color="auto"/>
                  </w:divBdr>
                  <w:divsChild>
                    <w:div w:id="198832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286156">
      <w:bodyDiv w:val="1"/>
      <w:marLeft w:val="0"/>
      <w:marRight w:val="0"/>
      <w:marTop w:val="0"/>
      <w:marBottom w:val="0"/>
      <w:divBdr>
        <w:top w:val="none" w:sz="0" w:space="0" w:color="auto"/>
        <w:left w:val="none" w:sz="0" w:space="0" w:color="auto"/>
        <w:bottom w:val="none" w:sz="0" w:space="0" w:color="auto"/>
        <w:right w:val="none" w:sz="0" w:space="0" w:color="auto"/>
      </w:divBdr>
    </w:div>
    <w:div w:id="990403919">
      <w:bodyDiv w:val="1"/>
      <w:marLeft w:val="0"/>
      <w:marRight w:val="0"/>
      <w:marTop w:val="0"/>
      <w:marBottom w:val="0"/>
      <w:divBdr>
        <w:top w:val="none" w:sz="0" w:space="0" w:color="auto"/>
        <w:left w:val="none" w:sz="0" w:space="0" w:color="auto"/>
        <w:bottom w:val="none" w:sz="0" w:space="0" w:color="auto"/>
        <w:right w:val="none" w:sz="0" w:space="0" w:color="auto"/>
      </w:divBdr>
    </w:div>
    <w:div w:id="1006712096">
      <w:bodyDiv w:val="1"/>
      <w:marLeft w:val="0"/>
      <w:marRight w:val="0"/>
      <w:marTop w:val="0"/>
      <w:marBottom w:val="0"/>
      <w:divBdr>
        <w:top w:val="none" w:sz="0" w:space="0" w:color="auto"/>
        <w:left w:val="none" w:sz="0" w:space="0" w:color="auto"/>
        <w:bottom w:val="none" w:sz="0" w:space="0" w:color="auto"/>
        <w:right w:val="none" w:sz="0" w:space="0" w:color="auto"/>
      </w:divBdr>
    </w:div>
    <w:div w:id="1014039678">
      <w:bodyDiv w:val="1"/>
      <w:marLeft w:val="0"/>
      <w:marRight w:val="0"/>
      <w:marTop w:val="0"/>
      <w:marBottom w:val="0"/>
      <w:divBdr>
        <w:top w:val="none" w:sz="0" w:space="0" w:color="auto"/>
        <w:left w:val="none" w:sz="0" w:space="0" w:color="auto"/>
        <w:bottom w:val="none" w:sz="0" w:space="0" w:color="auto"/>
        <w:right w:val="none" w:sz="0" w:space="0" w:color="auto"/>
      </w:divBdr>
    </w:div>
    <w:div w:id="1018697770">
      <w:bodyDiv w:val="1"/>
      <w:marLeft w:val="0"/>
      <w:marRight w:val="0"/>
      <w:marTop w:val="0"/>
      <w:marBottom w:val="0"/>
      <w:divBdr>
        <w:top w:val="none" w:sz="0" w:space="0" w:color="auto"/>
        <w:left w:val="none" w:sz="0" w:space="0" w:color="auto"/>
        <w:bottom w:val="none" w:sz="0" w:space="0" w:color="auto"/>
        <w:right w:val="none" w:sz="0" w:space="0" w:color="auto"/>
      </w:divBdr>
    </w:div>
    <w:div w:id="1022703888">
      <w:bodyDiv w:val="1"/>
      <w:marLeft w:val="0"/>
      <w:marRight w:val="0"/>
      <w:marTop w:val="0"/>
      <w:marBottom w:val="0"/>
      <w:divBdr>
        <w:top w:val="none" w:sz="0" w:space="0" w:color="auto"/>
        <w:left w:val="none" w:sz="0" w:space="0" w:color="auto"/>
        <w:bottom w:val="none" w:sz="0" w:space="0" w:color="auto"/>
        <w:right w:val="none" w:sz="0" w:space="0" w:color="auto"/>
      </w:divBdr>
    </w:div>
    <w:div w:id="1025669054">
      <w:bodyDiv w:val="1"/>
      <w:marLeft w:val="0"/>
      <w:marRight w:val="0"/>
      <w:marTop w:val="0"/>
      <w:marBottom w:val="0"/>
      <w:divBdr>
        <w:top w:val="none" w:sz="0" w:space="0" w:color="auto"/>
        <w:left w:val="none" w:sz="0" w:space="0" w:color="auto"/>
        <w:bottom w:val="none" w:sz="0" w:space="0" w:color="auto"/>
        <w:right w:val="none" w:sz="0" w:space="0" w:color="auto"/>
      </w:divBdr>
    </w:div>
    <w:div w:id="1031029848">
      <w:bodyDiv w:val="1"/>
      <w:marLeft w:val="0"/>
      <w:marRight w:val="0"/>
      <w:marTop w:val="0"/>
      <w:marBottom w:val="0"/>
      <w:divBdr>
        <w:top w:val="none" w:sz="0" w:space="0" w:color="auto"/>
        <w:left w:val="none" w:sz="0" w:space="0" w:color="auto"/>
        <w:bottom w:val="none" w:sz="0" w:space="0" w:color="auto"/>
        <w:right w:val="none" w:sz="0" w:space="0" w:color="auto"/>
      </w:divBdr>
    </w:div>
    <w:div w:id="1033186118">
      <w:bodyDiv w:val="1"/>
      <w:marLeft w:val="0"/>
      <w:marRight w:val="0"/>
      <w:marTop w:val="0"/>
      <w:marBottom w:val="0"/>
      <w:divBdr>
        <w:top w:val="none" w:sz="0" w:space="0" w:color="auto"/>
        <w:left w:val="none" w:sz="0" w:space="0" w:color="auto"/>
        <w:bottom w:val="none" w:sz="0" w:space="0" w:color="auto"/>
        <w:right w:val="none" w:sz="0" w:space="0" w:color="auto"/>
      </w:divBdr>
    </w:div>
    <w:div w:id="1052313178">
      <w:bodyDiv w:val="1"/>
      <w:marLeft w:val="0"/>
      <w:marRight w:val="0"/>
      <w:marTop w:val="0"/>
      <w:marBottom w:val="0"/>
      <w:divBdr>
        <w:top w:val="none" w:sz="0" w:space="0" w:color="auto"/>
        <w:left w:val="none" w:sz="0" w:space="0" w:color="auto"/>
        <w:bottom w:val="none" w:sz="0" w:space="0" w:color="auto"/>
        <w:right w:val="none" w:sz="0" w:space="0" w:color="auto"/>
      </w:divBdr>
    </w:div>
    <w:div w:id="1055740424">
      <w:bodyDiv w:val="1"/>
      <w:marLeft w:val="0"/>
      <w:marRight w:val="0"/>
      <w:marTop w:val="0"/>
      <w:marBottom w:val="0"/>
      <w:divBdr>
        <w:top w:val="none" w:sz="0" w:space="0" w:color="auto"/>
        <w:left w:val="none" w:sz="0" w:space="0" w:color="auto"/>
        <w:bottom w:val="none" w:sz="0" w:space="0" w:color="auto"/>
        <w:right w:val="none" w:sz="0" w:space="0" w:color="auto"/>
      </w:divBdr>
    </w:div>
    <w:div w:id="1058624883">
      <w:bodyDiv w:val="1"/>
      <w:marLeft w:val="0"/>
      <w:marRight w:val="0"/>
      <w:marTop w:val="0"/>
      <w:marBottom w:val="0"/>
      <w:divBdr>
        <w:top w:val="none" w:sz="0" w:space="0" w:color="auto"/>
        <w:left w:val="none" w:sz="0" w:space="0" w:color="auto"/>
        <w:bottom w:val="none" w:sz="0" w:space="0" w:color="auto"/>
        <w:right w:val="none" w:sz="0" w:space="0" w:color="auto"/>
      </w:divBdr>
    </w:div>
    <w:div w:id="1058674993">
      <w:bodyDiv w:val="1"/>
      <w:marLeft w:val="0"/>
      <w:marRight w:val="0"/>
      <w:marTop w:val="0"/>
      <w:marBottom w:val="0"/>
      <w:divBdr>
        <w:top w:val="none" w:sz="0" w:space="0" w:color="auto"/>
        <w:left w:val="none" w:sz="0" w:space="0" w:color="auto"/>
        <w:bottom w:val="none" w:sz="0" w:space="0" w:color="auto"/>
        <w:right w:val="none" w:sz="0" w:space="0" w:color="auto"/>
      </w:divBdr>
    </w:div>
    <w:div w:id="1082484692">
      <w:bodyDiv w:val="1"/>
      <w:marLeft w:val="0"/>
      <w:marRight w:val="0"/>
      <w:marTop w:val="0"/>
      <w:marBottom w:val="0"/>
      <w:divBdr>
        <w:top w:val="none" w:sz="0" w:space="0" w:color="auto"/>
        <w:left w:val="none" w:sz="0" w:space="0" w:color="auto"/>
        <w:bottom w:val="none" w:sz="0" w:space="0" w:color="auto"/>
        <w:right w:val="none" w:sz="0" w:space="0" w:color="auto"/>
      </w:divBdr>
    </w:div>
    <w:div w:id="1083335372">
      <w:bodyDiv w:val="1"/>
      <w:marLeft w:val="0"/>
      <w:marRight w:val="0"/>
      <w:marTop w:val="0"/>
      <w:marBottom w:val="0"/>
      <w:divBdr>
        <w:top w:val="none" w:sz="0" w:space="0" w:color="auto"/>
        <w:left w:val="none" w:sz="0" w:space="0" w:color="auto"/>
        <w:bottom w:val="none" w:sz="0" w:space="0" w:color="auto"/>
        <w:right w:val="none" w:sz="0" w:space="0" w:color="auto"/>
      </w:divBdr>
    </w:div>
    <w:div w:id="1086225096">
      <w:bodyDiv w:val="1"/>
      <w:marLeft w:val="0"/>
      <w:marRight w:val="0"/>
      <w:marTop w:val="0"/>
      <w:marBottom w:val="0"/>
      <w:divBdr>
        <w:top w:val="none" w:sz="0" w:space="0" w:color="auto"/>
        <w:left w:val="none" w:sz="0" w:space="0" w:color="auto"/>
        <w:bottom w:val="none" w:sz="0" w:space="0" w:color="auto"/>
        <w:right w:val="none" w:sz="0" w:space="0" w:color="auto"/>
      </w:divBdr>
    </w:div>
    <w:div w:id="1090737510">
      <w:bodyDiv w:val="1"/>
      <w:marLeft w:val="0"/>
      <w:marRight w:val="0"/>
      <w:marTop w:val="0"/>
      <w:marBottom w:val="0"/>
      <w:divBdr>
        <w:top w:val="none" w:sz="0" w:space="0" w:color="auto"/>
        <w:left w:val="none" w:sz="0" w:space="0" w:color="auto"/>
        <w:bottom w:val="none" w:sz="0" w:space="0" w:color="auto"/>
        <w:right w:val="none" w:sz="0" w:space="0" w:color="auto"/>
      </w:divBdr>
    </w:div>
    <w:div w:id="1094590297">
      <w:bodyDiv w:val="1"/>
      <w:marLeft w:val="0"/>
      <w:marRight w:val="0"/>
      <w:marTop w:val="0"/>
      <w:marBottom w:val="0"/>
      <w:divBdr>
        <w:top w:val="none" w:sz="0" w:space="0" w:color="auto"/>
        <w:left w:val="none" w:sz="0" w:space="0" w:color="auto"/>
        <w:bottom w:val="none" w:sz="0" w:space="0" w:color="auto"/>
        <w:right w:val="none" w:sz="0" w:space="0" w:color="auto"/>
      </w:divBdr>
    </w:div>
    <w:div w:id="1094858937">
      <w:bodyDiv w:val="1"/>
      <w:marLeft w:val="0"/>
      <w:marRight w:val="0"/>
      <w:marTop w:val="0"/>
      <w:marBottom w:val="0"/>
      <w:divBdr>
        <w:top w:val="none" w:sz="0" w:space="0" w:color="auto"/>
        <w:left w:val="none" w:sz="0" w:space="0" w:color="auto"/>
        <w:bottom w:val="none" w:sz="0" w:space="0" w:color="auto"/>
        <w:right w:val="none" w:sz="0" w:space="0" w:color="auto"/>
      </w:divBdr>
    </w:div>
    <w:div w:id="1098019048">
      <w:bodyDiv w:val="1"/>
      <w:marLeft w:val="0"/>
      <w:marRight w:val="0"/>
      <w:marTop w:val="0"/>
      <w:marBottom w:val="0"/>
      <w:divBdr>
        <w:top w:val="none" w:sz="0" w:space="0" w:color="auto"/>
        <w:left w:val="none" w:sz="0" w:space="0" w:color="auto"/>
        <w:bottom w:val="none" w:sz="0" w:space="0" w:color="auto"/>
        <w:right w:val="none" w:sz="0" w:space="0" w:color="auto"/>
      </w:divBdr>
    </w:div>
    <w:div w:id="1098716608">
      <w:bodyDiv w:val="1"/>
      <w:marLeft w:val="0"/>
      <w:marRight w:val="0"/>
      <w:marTop w:val="0"/>
      <w:marBottom w:val="0"/>
      <w:divBdr>
        <w:top w:val="none" w:sz="0" w:space="0" w:color="auto"/>
        <w:left w:val="none" w:sz="0" w:space="0" w:color="auto"/>
        <w:bottom w:val="none" w:sz="0" w:space="0" w:color="auto"/>
        <w:right w:val="none" w:sz="0" w:space="0" w:color="auto"/>
      </w:divBdr>
    </w:div>
    <w:div w:id="1099136603">
      <w:bodyDiv w:val="1"/>
      <w:marLeft w:val="0"/>
      <w:marRight w:val="0"/>
      <w:marTop w:val="0"/>
      <w:marBottom w:val="0"/>
      <w:divBdr>
        <w:top w:val="none" w:sz="0" w:space="0" w:color="auto"/>
        <w:left w:val="none" w:sz="0" w:space="0" w:color="auto"/>
        <w:bottom w:val="none" w:sz="0" w:space="0" w:color="auto"/>
        <w:right w:val="none" w:sz="0" w:space="0" w:color="auto"/>
      </w:divBdr>
    </w:div>
    <w:div w:id="1099645079">
      <w:bodyDiv w:val="1"/>
      <w:marLeft w:val="0"/>
      <w:marRight w:val="0"/>
      <w:marTop w:val="0"/>
      <w:marBottom w:val="0"/>
      <w:divBdr>
        <w:top w:val="none" w:sz="0" w:space="0" w:color="auto"/>
        <w:left w:val="none" w:sz="0" w:space="0" w:color="auto"/>
        <w:bottom w:val="none" w:sz="0" w:space="0" w:color="auto"/>
        <w:right w:val="none" w:sz="0" w:space="0" w:color="auto"/>
      </w:divBdr>
    </w:div>
    <w:div w:id="1105730374">
      <w:bodyDiv w:val="1"/>
      <w:marLeft w:val="0"/>
      <w:marRight w:val="0"/>
      <w:marTop w:val="0"/>
      <w:marBottom w:val="0"/>
      <w:divBdr>
        <w:top w:val="none" w:sz="0" w:space="0" w:color="auto"/>
        <w:left w:val="none" w:sz="0" w:space="0" w:color="auto"/>
        <w:bottom w:val="none" w:sz="0" w:space="0" w:color="auto"/>
        <w:right w:val="none" w:sz="0" w:space="0" w:color="auto"/>
      </w:divBdr>
    </w:div>
    <w:div w:id="1115752602">
      <w:bodyDiv w:val="1"/>
      <w:marLeft w:val="0"/>
      <w:marRight w:val="0"/>
      <w:marTop w:val="0"/>
      <w:marBottom w:val="0"/>
      <w:divBdr>
        <w:top w:val="none" w:sz="0" w:space="0" w:color="auto"/>
        <w:left w:val="none" w:sz="0" w:space="0" w:color="auto"/>
        <w:bottom w:val="none" w:sz="0" w:space="0" w:color="auto"/>
        <w:right w:val="none" w:sz="0" w:space="0" w:color="auto"/>
      </w:divBdr>
    </w:div>
    <w:div w:id="1117020953">
      <w:bodyDiv w:val="1"/>
      <w:marLeft w:val="0"/>
      <w:marRight w:val="0"/>
      <w:marTop w:val="0"/>
      <w:marBottom w:val="0"/>
      <w:divBdr>
        <w:top w:val="none" w:sz="0" w:space="0" w:color="auto"/>
        <w:left w:val="none" w:sz="0" w:space="0" w:color="auto"/>
        <w:bottom w:val="none" w:sz="0" w:space="0" w:color="auto"/>
        <w:right w:val="none" w:sz="0" w:space="0" w:color="auto"/>
      </w:divBdr>
    </w:div>
    <w:div w:id="1121145376">
      <w:bodyDiv w:val="1"/>
      <w:marLeft w:val="0"/>
      <w:marRight w:val="0"/>
      <w:marTop w:val="0"/>
      <w:marBottom w:val="0"/>
      <w:divBdr>
        <w:top w:val="none" w:sz="0" w:space="0" w:color="auto"/>
        <w:left w:val="none" w:sz="0" w:space="0" w:color="auto"/>
        <w:bottom w:val="none" w:sz="0" w:space="0" w:color="auto"/>
        <w:right w:val="none" w:sz="0" w:space="0" w:color="auto"/>
      </w:divBdr>
    </w:div>
    <w:div w:id="1124158450">
      <w:bodyDiv w:val="1"/>
      <w:marLeft w:val="0"/>
      <w:marRight w:val="0"/>
      <w:marTop w:val="0"/>
      <w:marBottom w:val="0"/>
      <w:divBdr>
        <w:top w:val="none" w:sz="0" w:space="0" w:color="auto"/>
        <w:left w:val="none" w:sz="0" w:space="0" w:color="auto"/>
        <w:bottom w:val="none" w:sz="0" w:space="0" w:color="auto"/>
        <w:right w:val="none" w:sz="0" w:space="0" w:color="auto"/>
      </w:divBdr>
    </w:div>
    <w:div w:id="1145244393">
      <w:bodyDiv w:val="1"/>
      <w:marLeft w:val="0"/>
      <w:marRight w:val="0"/>
      <w:marTop w:val="0"/>
      <w:marBottom w:val="0"/>
      <w:divBdr>
        <w:top w:val="none" w:sz="0" w:space="0" w:color="auto"/>
        <w:left w:val="none" w:sz="0" w:space="0" w:color="auto"/>
        <w:bottom w:val="none" w:sz="0" w:space="0" w:color="auto"/>
        <w:right w:val="none" w:sz="0" w:space="0" w:color="auto"/>
      </w:divBdr>
    </w:div>
    <w:div w:id="1148741915">
      <w:bodyDiv w:val="1"/>
      <w:marLeft w:val="0"/>
      <w:marRight w:val="0"/>
      <w:marTop w:val="0"/>
      <w:marBottom w:val="0"/>
      <w:divBdr>
        <w:top w:val="none" w:sz="0" w:space="0" w:color="auto"/>
        <w:left w:val="none" w:sz="0" w:space="0" w:color="auto"/>
        <w:bottom w:val="none" w:sz="0" w:space="0" w:color="auto"/>
        <w:right w:val="none" w:sz="0" w:space="0" w:color="auto"/>
      </w:divBdr>
    </w:div>
    <w:div w:id="1166625076">
      <w:bodyDiv w:val="1"/>
      <w:marLeft w:val="0"/>
      <w:marRight w:val="0"/>
      <w:marTop w:val="0"/>
      <w:marBottom w:val="0"/>
      <w:divBdr>
        <w:top w:val="none" w:sz="0" w:space="0" w:color="auto"/>
        <w:left w:val="none" w:sz="0" w:space="0" w:color="auto"/>
        <w:bottom w:val="none" w:sz="0" w:space="0" w:color="auto"/>
        <w:right w:val="none" w:sz="0" w:space="0" w:color="auto"/>
      </w:divBdr>
    </w:div>
    <w:div w:id="1191845310">
      <w:bodyDiv w:val="1"/>
      <w:marLeft w:val="0"/>
      <w:marRight w:val="0"/>
      <w:marTop w:val="0"/>
      <w:marBottom w:val="0"/>
      <w:divBdr>
        <w:top w:val="none" w:sz="0" w:space="0" w:color="auto"/>
        <w:left w:val="none" w:sz="0" w:space="0" w:color="auto"/>
        <w:bottom w:val="none" w:sz="0" w:space="0" w:color="auto"/>
        <w:right w:val="none" w:sz="0" w:space="0" w:color="auto"/>
      </w:divBdr>
    </w:div>
    <w:div w:id="1199704506">
      <w:bodyDiv w:val="1"/>
      <w:marLeft w:val="0"/>
      <w:marRight w:val="0"/>
      <w:marTop w:val="0"/>
      <w:marBottom w:val="0"/>
      <w:divBdr>
        <w:top w:val="none" w:sz="0" w:space="0" w:color="auto"/>
        <w:left w:val="none" w:sz="0" w:space="0" w:color="auto"/>
        <w:bottom w:val="none" w:sz="0" w:space="0" w:color="auto"/>
        <w:right w:val="none" w:sz="0" w:space="0" w:color="auto"/>
      </w:divBdr>
    </w:div>
    <w:div w:id="1200046274">
      <w:bodyDiv w:val="1"/>
      <w:marLeft w:val="0"/>
      <w:marRight w:val="0"/>
      <w:marTop w:val="0"/>
      <w:marBottom w:val="0"/>
      <w:divBdr>
        <w:top w:val="none" w:sz="0" w:space="0" w:color="auto"/>
        <w:left w:val="none" w:sz="0" w:space="0" w:color="auto"/>
        <w:bottom w:val="none" w:sz="0" w:space="0" w:color="auto"/>
        <w:right w:val="none" w:sz="0" w:space="0" w:color="auto"/>
      </w:divBdr>
    </w:div>
    <w:div w:id="1211267538">
      <w:bodyDiv w:val="1"/>
      <w:marLeft w:val="0"/>
      <w:marRight w:val="0"/>
      <w:marTop w:val="0"/>
      <w:marBottom w:val="0"/>
      <w:divBdr>
        <w:top w:val="none" w:sz="0" w:space="0" w:color="auto"/>
        <w:left w:val="none" w:sz="0" w:space="0" w:color="auto"/>
        <w:bottom w:val="none" w:sz="0" w:space="0" w:color="auto"/>
        <w:right w:val="none" w:sz="0" w:space="0" w:color="auto"/>
      </w:divBdr>
    </w:div>
    <w:div w:id="1211653635">
      <w:bodyDiv w:val="1"/>
      <w:marLeft w:val="0"/>
      <w:marRight w:val="0"/>
      <w:marTop w:val="0"/>
      <w:marBottom w:val="0"/>
      <w:divBdr>
        <w:top w:val="none" w:sz="0" w:space="0" w:color="auto"/>
        <w:left w:val="none" w:sz="0" w:space="0" w:color="auto"/>
        <w:bottom w:val="none" w:sz="0" w:space="0" w:color="auto"/>
        <w:right w:val="none" w:sz="0" w:space="0" w:color="auto"/>
      </w:divBdr>
    </w:div>
    <w:div w:id="1219323893">
      <w:bodyDiv w:val="1"/>
      <w:marLeft w:val="0"/>
      <w:marRight w:val="0"/>
      <w:marTop w:val="0"/>
      <w:marBottom w:val="0"/>
      <w:divBdr>
        <w:top w:val="none" w:sz="0" w:space="0" w:color="auto"/>
        <w:left w:val="none" w:sz="0" w:space="0" w:color="auto"/>
        <w:bottom w:val="none" w:sz="0" w:space="0" w:color="auto"/>
        <w:right w:val="none" w:sz="0" w:space="0" w:color="auto"/>
      </w:divBdr>
    </w:div>
    <w:div w:id="1226451291">
      <w:bodyDiv w:val="1"/>
      <w:marLeft w:val="0"/>
      <w:marRight w:val="0"/>
      <w:marTop w:val="0"/>
      <w:marBottom w:val="0"/>
      <w:divBdr>
        <w:top w:val="none" w:sz="0" w:space="0" w:color="auto"/>
        <w:left w:val="none" w:sz="0" w:space="0" w:color="auto"/>
        <w:bottom w:val="none" w:sz="0" w:space="0" w:color="auto"/>
        <w:right w:val="none" w:sz="0" w:space="0" w:color="auto"/>
      </w:divBdr>
    </w:div>
    <w:div w:id="1227296957">
      <w:bodyDiv w:val="1"/>
      <w:marLeft w:val="0"/>
      <w:marRight w:val="0"/>
      <w:marTop w:val="0"/>
      <w:marBottom w:val="0"/>
      <w:divBdr>
        <w:top w:val="none" w:sz="0" w:space="0" w:color="auto"/>
        <w:left w:val="none" w:sz="0" w:space="0" w:color="auto"/>
        <w:bottom w:val="none" w:sz="0" w:space="0" w:color="auto"/>
        <w:right w:val="none" w:sz="0" w:space="0" w:color="auto"/>
      </w:divBdr>
    </w:div>
    <w:div w:id="1228419706">
      <w:bodyDiv w:val="1"/>
      <w:marLeft w:val="0"/>
      <w:marRight w:val="0"/>
      <w:marTop w:val="0"/>
      <w:marBottom w:val="0"/>
      <w:divBdr>
        <w:top w:val="none" w:sz="0" w:space="0" w:color="auto"/>
        <w:left w:val="none" w:sz="0" w:space="0" w:color="auto"/>
        <w:bottom w:val="none" w:sz="0" w:space="0" w:color="auto"/>
        <w:right w:val="none" w:sz="0" w:space="0" w:color="auto"/>
      </w:divBdr>
    </w:div>
    <w:div w:id="1248539692">
      <w:bodyDiv w:val="1"/>
      <w:marLeft w:val="0"/>
      <w:marRight w:val="0"/>
      <w:marTop w:val="0"/>
      <w:marBottom w:val="0"/>
      <w:divBdr>
        <w:top w:val="none" w:sz="0" w:space="0" w:color="auto"/>
        <w:left w:val="none" w:sz="0" w:space="0" w:color="auto"/>
        <w:bottom w:val="none" w:sz="0" w:space="0" w:color="auto"/>
        <w:right w:val="none" w:sz="0" w:space="0" w:color="auto"/>
      </w:divBdr>
    </w:div>
    <w:div w:id="1257714858">
      <w:bodyDiv w:val="1"/>
      <w:marLeft w:val="0"/>
      <w:marRight w:val="0"/>
      <w:marTop w:val="0"/>
      <w:marBottom w:val="0"/>
      <w:divBdr>
        <w:top w:val="none" w:sz="0" w:space="0" w:color="auto"/>
        <w:left w:val="none" w:sz="0" w:space="0" w:color="auto"/>
        <w:bottom w:val="none" w:sz="0" w:space="0" w:color="auto"/>
        <w:right w:val="none" w:sz="0" w:space="0" w:color="auto"/>
      </w:divBdr>
    </w:div>
    <w:div w:id="1269385608">
      <w:bodyDiv w:val="1"/>
      <w:marLeft w:val="0"/>
      <w:marRight w:val="0"/>
      <w:marTop w:val="0"/>
      <w:marBottom w:val="0"/>
      <w:divBdr>
        <w:top w:val="none" w:sz="0" w:space="0" w:color="auto"/>
        <w:left w:val="none" w:sz="0" w:space="0" w:color="auto"/>
        <w:bottom w:val="none" w:sz="0" w:space="0" w:color="auto"/>
        <w:right w:val="none" w:sz="0" w:space="0" w:color="auto"/>
      </w:divBdr>
    </w:div>
    <w:div w:id="1270429076">
      <w:bodyDiv w:val="1"/>
      <w:marLeft w:val="0"/>
      <w:marRight w:val="0"/>
      <w:marTop w:val="0"/>
      <w:marBottom w:val="0"/>
      <w:divBdr>
        <w:top w:val="none" w:sz="0" w:space="0" w:color="auto"/>
        <w:left w:val="none" w:sz="0" w:space="0" w:color="auto"/>
        <w:bottom w:val="none" w:sz="0" w:space="0" w:color="auto"/>
        <w:right w:val="none" w:sz="0" w:space="0" w:color="auto"/>
      </w:divBdr>
    </w:div>
    <w:div w:id="1279222230">
      <w:bodyDiv w:val="1"/>
      <w:marLeft w:val="0"/>
      <w:marRight w:val="0"/>
      <w:marTop w:val="0"/>
      <w:marBottom w:val="0"/>
      <w:divBdr>
        <w:top w:val="none" w:sz="0" w:space="0" w:color="auto"/>
        <w:left w:val="none" w:sz="0" w:space="0" w:color="auto"/>
        <w:bottom w:val="none" w:sz="0" w:space="0" w:color="auto"/>
        <w:right w:val="none" w:sz="0" w:space="0" w:color="auto"/>
      </w:divBdr>
    </w:div>
    <w:div w:id="1280184648">
      <w:bodyDiv w:val="1"/>
      <w:marLeft w:val="0"/>
      <w:marRight w:val="0"/>
      <w:marTop w:val="0"/>
      <w:marBottom w:val="0"/>
      <w:divBdr>
        <w:top w:val="none" w:sz="0" w:space="0" w:color="auto"/>
        <w:left w:val="none" w:sz="0" w:space="0" w:color="auto"/>
        <w:bottom w:val="none" w:sz="0" w:space="0" w:color="auto"/>
        <w:right w:val="none" w:sz="0" w:space="0" w:color="auto"/>
      </w:divBdr>
    </w:div>
    <w:div w:id="1284918888">
      <w:bodyDiv w:val="1"/>
      <w:marLeft w:val="0"/>
      <w:marRight w:val="0"/>
      <w:marTop w:val="0"/>
      <w:marBottom w:val="0"/>
      <w:divBdr>
        <w:top w:val="none" w:sz="0" w:space="0" w:color="auto"/>
        <w:left w:val="none" w:sz="0" w:space="0" w:color="auto"/>
        <w:bottom w:val="none" w:sz="0" w:space="0" w:color="auto"/>
        <w:right w:val="none" w:sz="0" w:space="0" w:color="auto"/>
      </w:divBdr>
    </w:div>
    <w:div w:id="1297249647">
      <w:bodyDiv w:val="1"/>
      <w:marLeft w:val="0"/>
      <w:marRight w:val="0"/>
      <w:marTop w:val="0"/>
      <w:marBottom w:val="0"/>
      <w:divBdr>
        <w:top w:val="none" w:sz="0" w:space="0" w:color="auto"/>
        <w:left w:val="none" w:sz="0" w:space="0" w:color="auto"/>
        <w:bottom w:val="none" w:sz="0" w:space="0" w:color="auto"/>
        <w:right w:val="none" w:sz="0" w:space="0" w:color="auto"/>
      </w:divBdr>
    </w:div>
    <w:div w:id="1299259353">
      <w:bodyDiv w:val="1"/>
      <w:marLeft w:val="0"/>
      <w:marRight w:val="0"/>
      <w:marTop w:val="0"/>
      <w:marBottom w:val="0"/>
      <w:divBdr>
        <w:top w:val="none" w:sz="0" w:space="0" w:color="auto"/>
        <w:left w:val="none" w:sz="0" w:space="0" w:color="auto"/>
        <w:bottom w:val="none" w:sz="0" w:space="0" w:color="auto"/>
        <w:right w:val="none" w:sz="0" w:space="0" w:color="auto"/>
      </w:divBdr>
    </w:div>
    <w:div w:id="1308970606">
      <w:bodyDiv w:val="1"/>
      <w:marLeft w:val="0"/>
      <w:marRight w:val="0"/>
      <w:marTop w:val="0"/>
      <w:marBottom w:val="0"/>
      <w:divBdr>
        <w:top w:val="none" w:sz="0" w:space="0" w:color="auto"/>
        <w:left w:val="none" w:sz="0" w:space="0" w:color="auto"/>
        <w:bottom w:val="none" w:sz="0" w:space="0" w:color="auto"/>
        <w:right w:val="none" w:sz="0" w:space="0" w:color="auto"/>
      </w:divBdr>
    </w:div>
    <w:div w:id="1318024965">
      <w:bodyDiv w:val="1"/>
      <w:marLeft w:val="0"/>
      <w:marRight w:val="0"/>
      <w:marTop w:val="0"/>
      <w:marBottom w:val="0"/>
      <w:divBdr>
        <w:top w:val="none" w:sz="0" w:space="0" w:color="auto"/>
        <w:left w:val="none" w:sz="0" w:space="0" w:color="auto"/>
        <w:bottom w:val="none" w:sz="0" w:space="0" w:color="auto"/>
        <w:right w:val="none" w:sz="0" w:space="0" w:color="auto"/>
      </w:divBdr>
    </w:div>
    <w:div w:id="1318800518">
      <w:bodyDiv w:val="1"/>
      <w:marLeft w:val="0"/>
      <w:marRight w:val="0"/>
      <w:marTop w:val="0"/>
      <w:marBottom w:val="0"/>
      <w:divBdr>
        <w:top w:val="none" w:sz="0" w:space="0" w:color="auto"/>
        <w:left w:val="none" w:sz="0" w:space="0" w:color="auto"/>
        <w:bottom w:val="none" w:sz="0" w:space="0" w:color="auto"/>
        <w:right w:val="none" w:sz="0" w:space="0" w:color="auto"/>
      </w:divBdr>
    </w:div>
    <w:div w:id="1330255714">
      <w:bodyDiv w:val="1"/>
      <w:marLeft w:val="0"/>
      <w:marRight w:val="0"/>
      <w:marTop w:val="0"/>
      <w:marBottom w:val="0"/>
      <w:divBdr>
        <w:top w:val="none" w:sz="0" w:space="0" w:color="auto"/>
        <w:left w:val="none" w:sz="0" w:space="0" w:color="auto"/>
        <w:bottom w:val="none" w:sz="0" w:space="0" w:color="auto"/>
        <w:right w:val="none" w:sz="0" w:space="0" w:color="auto"/>
      </w:divBdr>
    </w:div>
    <w:div w:id="1330517578">
      <w:bodyDiv w:val="1"/>
      <w:marLeft w:val="0"/>
      <w:marRight w:val="0"/>
      <w:marTop w:val="0"/>
      <w:marBottom w:val="0"/>
      <w:divBdr>
        <w:top w:val="none" w:sz="0" w:space="0" w:color="auto"/>
        <w:left w:val="none" w:sz="0" w:space="0" w:color="auto"/>
        <w:bottom w:val="none" w:sz="0" w:space="0" w:color="auto"/>
        <w:right w:val="none" w:sz="0" w:space="0" w:color="auto"/>
      </w:divBdr>
    </w:div>
    <w:div w:id="1353648471">
      <w:bodyDiv w:val="1"/>
      <w:marLeft w:val="0"/>
      <w:marRight w:val="0"/>
      <w:marTop w:val="0"/>
      <w:marBottom w:val="0"/>
      <w:divBdr>
        <w:top w:val="none" w:sz="0" w:space="0" w:color="auto"/>
        <w:left w:val="none" w:sz="0" w:space="0" w:color="auto"/>
        <w:bottom w:val="none" w:sz="0" w:space="0" w:color="auto"/>
        <w:right w:val="none" w:sz="0" w:space="0" w:color="auto"/>
      </w:divBdr>
    </w:div>
    <w:div w:id="1360473696">
      <w:bodyDiv w:val="1"/>
      <w:marLeft w:val="0"/>
      <w:marRight w:val="0"/>
      <w:marTop w:val="0"/>
      <w:marBottom w:val="0"/>
      <w:divBdr>
        <w:top w:val="none" w:sz="0" w:space="0" w:color="auto"/>
        <w:left w:val="none" w:sz="0" w:space="0" w:color="auto"/>
        <w:bottom w:val="none" w:sz="0" w:space="0" w:color="auto"/>
        <w:right w:val="none" w:sz="0" w:space="0" w:color="auto"/>
      </w:divBdr>
    </w:div>
    <w:div w:id="1369337694">
      <w:bodyDiv w:val="1"/>
      <w:marLeft w:val="0"/>
      <w:marRight w:val="0"/>
      <w:marTop w:val="0"/>
      <w:marBottom w:val="0"/>
      <w:divBdr>
        <w:top w:val="none" w:sz="0" w:space="0" w:color="auto"/>
        <w:left w:val="none" w:sz="0" w:space="0" w:color="auto"/>
        <w:bottom w:val="none" w:sz="0" w:space="0" w:color="auto"/>
        <w:right w:val="none" w:sz="0" w:space="0" w:color="auto"/>
      </w:divBdr>
    </w:div>
    <w:div w:id="1370957237">
      <w:bodyDiv w:val="1"/>
      <w:marLeft w:val="0"/>
      <w:marRight w:val="0"/>
      <w:marTop w:val="0"/>
      <w:marBottom w:val="0"/>
      <w:divBdr>
        <w:top w:val="none" w:sz="0" w:space="0" w:color="auto"/>
        <w:left w:val="none" w:sz="0" w:space="0" w:color="auto"/>
        <w:bottom w:val="none" w:sz="0" w:space="0" w:color="auto"/>
        <w:right w:val="none" w:sz="0" w:space="0" w:color="auto"/>
      </w:divBdr>
    </w:div>
    <w:div w:id="1371418197">
      <w:bodyDiv w:val="1"/>
      <w:marLeft w:val="0"/>
      <w:marRight w:val="0"/>
      <w:marTop w:val="0"/>
      <w:marBottom w:val="0"/>
      <w:divBdr>
        <w:top w:val="none" w:sz="0" w:space="0" w:color="auto"/>
        <w:left w:val="none" w:sz="0" w:space="0" w:color="auto"/>
        <w:bottom w:val="none" w:sz="0" w:space="0" w:color="auto"/>
        <w:right w:val="none" w:sz="0" w:space="0" w:color="auto"/>
      </w:divBdr>
    </w:div>
    <w:div w:id="1373115237">
      <w:bodyDiv w:val="1"/>
      <w:marLeft w:val="0"/>
      <w:marRight w:val="0"/>
      <w:marTop w:val="0"/>
      <w:marBottom w:val="0"/>
      <w:divBdr>
        <w:top w:val="none" w:sz="0" w:space="0" w:color="auto"/>
        <w:left w:val="none" w:sz="0" w:space="0" w:color="auto"/>
        <w:bottom w:val="none" w:sz="0" w:space="0" w:color="auto"/>
        <w:right w:val="none" w:sz="0" w:space="0" w:color="auto"/>
      </w:divBdr>
    </w:div>
    <w:div w:id="1377001563">
      <w:bodyDiv w:val="1"/>
      <w:marLeft w:val="0"/>
      <w:marRight w:val="0"/>
      <w:marTop w:val="0"/>
      <w:marBottom w:val="0"/>
      <w:divBdr>
        <w:top w:val="none" w:sz="0" w:space="0" w:color="auto"/>
        <w:left w:val="none" w:sz="0" w:space="0" w:color="auto"/>
        <w:bottom w:val="none" w:sz="0" w:space="0" w:color="auto"/>
        <w:right w:val="none" w:sz="0" w:space="0" w:color="auto"/>
      </w:divBdr>
    </w:div>
    <w:div w:id="1387798330">
      <w:bodyDiv w:val="1"/>
      <w:marLeft w:val="0"/>
      <w:marRight w:val="0"/>
      <w:marTop w:val="0"/>
      <w:marBottom w:val="0"/>
      <w:divBdr>
        <w:top w:val="none" w:sz="0" w:space="0" w:color="auto"/>
        <w:left w:val="none" w:sz="0" w:space="0" w:color="auto"/>
        <w:bottom w:val="none" w:sz="0" w:space="0" w:color="auto"/>
        <w:right w:val="none" w:sz="0" w:space="0" w:color="auto"/>
      </w:divBdr>
    </w:div>
    <w:div w:id="1388141790">
      <w:bodyDiv w:val="1"/>
      <w:marLeft w:val="0"/>
      <w:marRight w:val="0"/>
      <w:marTop w:val="0"/>
      <w:marBottom w:val="0"/>
      <w:divBdr>
        <w:top w:val="none" w:sz="0" w:space="0" w:color="auto"/>
        <w:left w:val="none" w:sz="0" w:space="0" w:color="auto"/>
        <w:bottom w:val="none" w:sz="0" w:space="0" w:color="auto"/>
        <w:right w:val="none" w:sz="0" w:space="0" w:color="auto"/>
      </w:divBdr>
    </w:div>
    <w:div w:id="1391533188">
      <w:bodyDiv w:val="1"/>
      <w:marLeft w:val="0"/>
      <w:marRight w:val="0"/>
      <w:marTop w:val="0"/>
      <w:marBottom w:val="0"/>
      <w:divBdr>
        <w:top w:val="none" w:sz="0" w:space="0" w:color="auto"/>
        <w:left w:val="none" w:sz="0" w:space="0" w:color="auto"/>
        <w:bottom w:val="none" w:sz="0" w:space="0" w:color="auto"/>
        <w:right w:val="none" w:sz="0" w:space="0" w:color="auto"/>
      </w:divBdr>
    </w:div>
    <w:div w:id="1393574632">
      <w:bodyDiv w:val="1"/>
      <w:marLeft w:val="0"/>
      <w:marRight w:val="0"/>
      <w:marTop w:val="0"/>
      <w:marBottom w:val="0"/>
      <w:divBdr>
        <w:top w:val="none" w:sz="0" w:space="0" w:color="auto"/>
        <w:left w:val="none" w:sz="0" w:space="0" w:color="auto"/>
        <w:bottom w:val="none" w:sz="0" w:space="0" w:color="auto"/>
        <w:right w:val="none" w:sz="0" w:space="0" w:color="auto"/>
      </w:divBdr>
    </w:div>
    <w:div w:id="1393851904">
      <w:bodyDiv w:val="1"/>
      <w:marLeft w:val="0"/>
      <w:marRight w:val="0"/>
      <w:marTop w:val="0"/>
      <w:marBottom w:val="0"/>
      <w:divBdr>
        <w:top w:val="none" w:sz="0" w:space="0" w:color="auto"/>
        <w:left w:val="none" w:sz="0" w:space="0" w:color="auto"/>
        <w:bottom w:val="none" w:sz="0" w:space="0" w:color="auto"/>
        <w:right w:val="none" w:sz="0" w:space="0" w:color="auto"/>
      </w:divBdr>
    </w:div>
    <w:div w:id="1404377966">
      <w:bodyDiv w:val="1"/>
      <w:marLeft w:val="0"/>
      <w:marRight w:val="0"/>
      <w:marTop w:val="0"/>
      <w:marBottom w:val="0"/>
      <w:divBdr>
        <w:top w:val="none" w:sz="0" w:space="0" w:color="auto"/>
        <w:left w:val="none" w:sz="0" w:space="0" w:color="auto"/>
        <w:bottom w:val="none" w:sz="0" w:space="0" w:color="auto"/>
        <w:right w:val="none" w:sz="0" w:space="0" w:color="auto"/>
      </w:divBdr>
    </w:div>
    <w:div w:id="1407072708">
      <w:bodyDiv w:val="1"/>
      <w:marLeft w:val="0"/>
      <w:marRight w:val="0"/>
      <w:marTop w:val="0"/>
      <w:marBottom w:val="0"/>
      <w:divBdr>
        <w:top w:val="none" w:sz="0" w:space="0" w:color="auto"/>
        <w:left w:val="none" w:sz="0" w:space="0" w:color="auto"/>
        <w:bottom w:val="none" w:sz="0" w:space="0" w:color="auto"/>
        <w:right w:val="none" w:sz="0" w:space="0" w:color="auto"/>
      </w:divBdr>
    </w:div>
    <w:div w:id="1411271766">
      <w:bodyDiv w:val="1"/>
      <w:marLeft w:val="0"/>
      <w:marRight w:val="0"/>
      <w:marTop w:val="0"/>
      <w:marBottom w:val="0"/>
      <w:divBdr>
        <w:top w:val="none" w:sz="0" w:space="0" w:color="auto"/>
        <w:left w:val="none" w:sz="0" w:space="0" w:color="auto"/>
        <w:bottom w:val="none" w:sz="0" w:space="0" w:color="auto"/>
        <w:right w:val="none" w:sz="0" w:space="0" w:color="auto"/>
      </w:divBdr>
    </w:div>
    <w:div w:id="1414274676">
      <w:bodyDiv w:val="1"/>
      <w:marLeft w:val="0"/>
      <w:marRight w:val="0"/>
      <w:marTop w:val="0"/>
      <w:marBottom w:val="0"/>
      <w:divBdr>
        <w:top w:val="none" w:sz="0" w:space="0" w:color="auto"/>
        <w:left w:val="none" w:sz="0" w:space="0" w:color="auto"/>
        <w:bottom w:val="none" w:sz="0" w:space="0" w:color="auto"/>
        <w:right w:val="none" w:sz="0" w:space="0" w:color="auto"/>
      </w:divBdr>
    </w:div>
    <w:div w:id="1422795592">
      <w:bodyDiv w:val="1"/>
      <w:marLeft w:val="0"/>
      <w:marRight w:val="0"/>
      <w:marTop w:val="0"/>
      <w:marBottom w:val="0"/>
      <w:divBdr>
        <w:top w:val="none" w:sz="0" w:space="0" w:color="auto"/>
        <w:left w:val="none" w:sz="0" w:space="0" w:color="auto"/>
        <w:bottom w:val="none" w:sz="0" w:space="0" w:color="auto"/>
        <w:right w:val="none" w:sz="0" w:space="0" w:color="auto"/>
      </w:divBdr>
    </w:div>
    <w:div w:id="1426808451">
      <w:bodyDiv w:val="1"/>
      <w:marLeft w:val="0"/>
      <w:marRight w:val="0"/>
      <w:marTop w:val="0"/>
      <w:marBottom w:val="0"/>
      <w:divBdr>
        <w:top w:val="none" w:sz="0" w:space="0" w:color="auto"/>
        <w:left w:val="none" w:sz="0" w:space="0" w:color="auto"/>
        <w:bottom w:val="none" w:sz="0" w:space="0" w:color="auto"/>
        <w:right w:val="none" w:sz="0" w:space="0" w:color="auto"/>
      </w:divBdr>
    </w:div>
    <w:div w:id="1435058039">
      <w:bodyDiv w:val="1"/>
      <w:marLeft w:val="0"/>
      <w:marRight w:val="0"/>
      <w:marTop w:val="0"/>
      <w:marBottom w:val="0"/>
      <w:divBdr>
        <w:top w:val="none" w:sz="0" w:space="0" w:color="auto"/>
        <w:left w:val="none" w:sz="0" w:space="0" w:color="auto"/>
        <w:bottom w:val="none" w:sz="0" w:space="0" w:color="auto"/>
        <w:right w:val="none" w:sz="0" w:space="0" w:color="auto"/>
      </w:divBdr>
    </w:div>
    <w:div w:id="1439373834">
      <w:bodyDiv w:val="1"/>
      <w:marLeft w:val="0"/>
      <w:marRight w:val="0"/>
      <w:marTop w:val="0"/>
      <w:marBottom w:val="0"/>
      <w:divBdr>
        <w:top w:val="none" w:sz="0" w:space="0" w:color="auto"/>
        <w:left w:val="none" w:sz="0" w:space="0" w:color="auto"/>
        <w:bottom w:val="none" w:sz="0" w:space="0" w:color="auto"/>
        <w:right w:val="none" w:sz="0" w:space="0" w:color="auto"/>
      </w:divBdr>
    </w:div>
    <w:div w:id="1444182680">
      <w:bodyDiv w:val="1"/>
      <w:marLeft w:val="0"/>
      <w:marRight w:val="0"/>
      <w:marTop w:val="0"/>
      <w:marBottom w:val="0"/>
      <w:divBdr>
        <w:top w:val="none" w:sz="0" w:space="0" w:color="auto"/>
        <w:left w:val="none" w:sz="0" w:space="0" w:color="auto"/>
        <w:bottom w:val="none" w:sz="0" w:space="0" w:color="auto"/>
        <w:right w:val="none" w:sz="0" w:space="0" w:color="auto"/>
      </w:divBdr>
    </w:div>
    <w:div w:id="1445920868">
      <w:bodyDiv w:val="1"/>
      <w:marLeft w:val="0"/>
      <w:marRight w:val="0"/>
      <w:marTop w:val="0"/>
      <w:marBottom w:val="0"/>
      <w:divBdr>
        <w:top w:val="none" w:sz="0" w:space="0" w:color="auto"/>
        <w:left w:val="none" w:sz="0" w:space="0" w:color="auto"/>
        <w:bottom w:val="none" w:sz="0" w:space="0" w:color="auto"/>
        <w:right w:val="none" w:sz="0" w:space="0" w:color="auto"/>
      </w:divBdr>
    </w:div>
    <w:div w:id="1452045840">
      <w:bodyDiv w:val="1"/>
      <w:marLeft w:val="0"/>
      <w:marRight w:val="0"/>
      <w:marTop w:val="0"/>
      <w:marBottom w:val="0"/>
      <w:divBdr>
        <w:top w:val="none" w:sz="0" w:space="0" w:color="auto"/>
        <w:left w:val="none" w:sz="0" w:space="0" w:color="auto"/>
        <w:bottom w:val="none" w:sz="0" w:space="0" w:color="auto"/>
        <w:right w:val="none" w:sz="0" w:space="0" w:color="auto"/>
      </w:divBdr>
    </w:div>
    <w:div w:id="1452213190">
      <w:bodyDiv w:val="1"/>
      <w:marLeft w:val="0"/>
      <w:marRight w:val="0"/>
      <w:marTop w:val="0"/>
      <w:marBottom w:val="0"/>
      <w:divBdr>
        <w:top w:val="none" w:sz="0" w:space="0" w:color="auto"/>
        <w:left w:val="none" w:sz="0" w:space="0" w:color="auto"/>
        <w:bottom w:val="none" w:sz="0" w:space="0" w:color="auto"/>
        <w:right w:val="none" w:sz="0" w:space="0" w:color="auto"/>
      </w:divBdr>
    </w:div>
    <w:div w:id="1453747763">
      <w:bodyDiv w:val="1"/>
      <w:marLeft w:val="0"/>
      <w:marRight w:val="0"/>
      <w:marTop w:val="0"/>
      <w:marBottom w:val="0"/>
      <w:divBdr>
        <w:top w:val="none" w:sz="0" w:space="0" w:color="auto"/>
        <w:left w:val="none" w:sz="0" w:space="0" w:color="auto"/>
        <w:bottom w:val="none" w:sz="0" w:space="0" w:color="auto"/>
        <w:right w:val="none" w:sz="0" w:space="0" w:color="auto"/>
      </w:divBdr>
    </w:div>
    <w:div w:id="1454597626">
      <w:bodyDiv w:val="1"/>
      <w:marLeft w:val="0"/>
      <w:marRight w:val="0"/>
      <w:marTop w:val="0"/>
      <w:marBottom w:val="0"/>
      <w:divBdr>
        <w:top w:val="none" w:sz="0" w:space="0" w:color="auto"/>
        <w:left w:val="none" w:sz="0" w:space="0" w:color="auto"/>
        <w:bottom w:val="none" w:sz="0" w:space="0" w:color="auto"/>
        <w:right w:val="none" w:sz="0" w:space="0" w:color="auto"/>
      </w:divBdr>
    </w:div>
    <w:div w:id="1462576663">
      <w:bodyDiv w:val="1"/>
      <w:marLeft w:val="0"/>
      <w:marRight w:val="0"/>
      <w:marTop w:val="0"/>
      <w:marBottom w:val="0"/>
      <w:divBdr>
        <w:top w:val="none" w:sz="0" w:space="0" w:color="auto"/>
        <w:left w:val="none" w:sz="0" w:space="0" w:color="auto"/>
        <w:bottom w:val="none" w:sz="0" w:space="0" w:color="auto"/>
        <w:right w:val="none" w:sz="0" w:space="0" w:color="auto"/>
      </w:divBdr>
    </w:div>
    <w:div w:id="1467703727">
      <w:bodyDiv w:val="1"/>
      <w:marLeft w:val="0"/>
      <w:marRight w:val="0"/>
      <w:marTop w:val="0"/>
      <w:marBottom w:val="0"/>
      <w:divBdr>
        <w:top w:val="none" w:sz="0" w:space="0" w:color="auto"/>
        <w:left w:val="none" w:sz="0" w:space="0" w:color="auto"/>
        <w:bottom w:val="none" w:sz="0" w:space="0" w:color="auto"/>
        <w:right w:val="none" w:sz="0" w:space="0" w:color="auto"/>
      </w:divBdr>
    </w:div>
    <w:div w:id="1480264880">
      <w:bodyDiv w:val="1"/>
      <w:marLeft w:val="0"/>
      <w:marRight w:val="0"/>
      <w:marTop w:val="0"/>
      <w:marBottom w:val="0"/>
      <w:divBdr>
        <w:top w:val="none" w:sz="0" w:space="0" w:color="auto"/>
        <w:left w:val="none" w:sz="0" w:space="0" w:color="auto"/>
        <w:bottom w:val="none" w:sz="0" w:space="0" w:color="auto"/>
        <w:right w:val="none" w:sz="0" w:space="0" w:color="auto"/>
      </w:divBdr>
    </w:div>
    <w:div w:id="1483888361">
      <w:bodyDiv w:val="1"/>
      <w:marLeft w:val="0"/>
      <w:marRight w:val="0"/>
      <w:marTop w:val="0"/>
      <w:marBottom w:val="0"/>
      <w:divBdr>
        <w:top w:val="none" w:sz="0" w:space="0" w:color="auto"/>
        <w:left w:val="none" w:sz="0" w:space="0" w:color="auto"/>
        <w:bottom w:val="none" w:sz="0" w:space="0" w:color="auto"/>
        <w:right w:val="none" w:sz="0" w:space="0" w:color="auto"/>
      </w:divBdr>
    </w:div>
    <w:div w:id="1496649253">
      <w:bodyDiv w:val="1"/>
      <w:marLeft w:val="0"/>
      <w:marRight w:val="0"/>
      <w:marTop w:val="0"/>
      <w:marBottom w:val="0"/>
      <w:divBdr>
        <w:top w:val="none" w:sz="0" w:space="0" w:color="auto"/>
        <w:left w:val="none" w:sz="0" w:space="0" w:color="auto"/>
        <w:bottom w:val="none" w:sz="0" w:space="0" w:color="auto"/>
        <w:right w:val="none" w:sz="0" w:space="0" w:color="auto"/>
      </w:divBdr>
    </w:div>
    <w:div w:id="1498112828">
      <w:bodyDiv w:val="1"/>
      <w:marLeft w:val="0"/>
      <w:marRight w:val="0"/>
      <w:marTop w:val="0"/>
      <w:marBottom w:val="0"/>
      <w:divBdr>
        <w:top w:val="none" w:sz="0" w:space="0" w:color="auto"/>
        <w:left w:val="none" w:sz="0" w:space="0" w:color="auto"/>
        <w:bottom w:val="none" w:sz="0" w:space="0" w:color="auto"/>
        <w:right w:val="none" w:sz="0" w:space="0" w:color="auto"/>
      </w:divBdr>
    </w:div>
    <w:div w:id="1503398315">
      <w:bodyDiv w:val="1"/>
      <w:marLeft w:val="0"/>
      <w:marRight w:val="0"/>
      <w:marTop w:val="0"/>
      <w:marBottom w:val="0"/>
      <w:divBdr>
        <w:top w:val="none" w:sz="0" w:space="0" w:color="auto"/>
        <w:left w:val="none" w:sz="0" w:space="0" w:color="auto"/>
        <w:bottom w:val="none" w:sz="0" w:space="0" w:color="auto"/>
        <w:right w:val="none" w:sz="0" w:space="0" w:color="auto"/>
      </w:divBdr>
    </w:div>
    <w:div w:id="1517115025">
      <w:bodyDiv w:val="1"/>
      <w:marLeft w:val="0"/>
      <w:marRight w:val="0"/>
      <w:marTop w:val="0"/>
      <w:marBottom w:val="0"/>
      <w:divBdr>
        <w:top w:val="none" w:sz="0" w:space="0" w:color="auto"/>
        <w:left w:val="none" w:sz="0" w:space="0" w:color="auto"/>
        <w:bottom w:val="none" w:sz="0" w:space="0" w:color="auto"/>
        <w:right w:val="none" w:sz="0" w:space="0" w:color="auto"/>
      </w:divBdr>
    </w:div>
    <w:div w:id="1518888386">
      <w:bodyDiv w:val="1"/>
      <w:marLeft w:val="0"/>
      <w:marRight w:val="0"/>
      <w:marTop w:val="0"/>
      <w:marBottom w:val="0"/>
      <w:divBdr>
        <w:top w:val="none" w:sz="0" w:space="0" w:color="auto"/>
        <w:left w:val="none" w:sz="0" w:space="0" w:color="auto"/>
        <w:bottom w:val="none" w:sz="0" w:space="0" w:color="auto"/>
        <w:right w:val="none" w:sz="0" w:space="0" w:color="auto"/>
      </w:divBdr>
    </w:div>
    <w:div w:id="1525167254">
      <w:bodyDiv w:val="1"/>
      <w:marLeft w:val="0"/>
      <w:marRight w:val="0"/>
      <w:marTop w:val="0"/>
      <w:marBottom w:val="0"/>
      <w:divBdr>
        <w:top w:val="none" w:sz="0" w:space="0" w:color="auto"/>
        <w:left w:val="none" w:sz="0" w:space="0" w:color="auto"/>
        <w:bottom w:val="none" w:sz="0" w:space="0" w:color="auto"/>
        <w:right w:val="none" w:sz="0" w:space="0" w:color="auto"/>
      </w:divBdr>
      <w:divsChild>
        <w:div w:id="1090085700">
          <w:marLeft w:val="0"/>
          <w:marRight w:val="0"/>
          <w:marTop w:val="0"/>
          <w:marBottom w:val="0"/>
          <w:divBdr>
            <w:top w:val="none" w:sz="0" w:space="0" w:color="auto"/>
            <w:left w:val="none" w:sz="0" w:space="0" w:color="auto"/>
            <w:bottom w:val="none" w:sz="0" w:space="0" w:color="auto"/>
            <w:right w:val="none" w:sz="0" w:space="0" w:color="auto"/>
          </w:divBdr>
          <w:divsChild>
            <w:div w:id="1698695887">
              <w:marLeft w:val="0"/>
              <w:marRight w:val="0"/>
              <w:marTop w:val="0"/>
              <w:marBottom w:val="0"/>
              <w:divBdr>
                <w:top w:val="none" w:sz="0" w:space="0" w:color="auto"/>
                <w:left w:val="none" w:sz="0" w:space="0" w:color="auto"/>
                <w:bottom w:val="none" w:sz="0" w:space="0" w:color="auto"/>
                <w:right w:val="none" w:sz="0" w:space="0" w:color="auto"/>
              </w:divBdr>
              <w:divsChild>
                <w:div w:id="647133025">
                  <w:marLeft w:val="0"/>
                  <w:marRight w:val="0"/>
                  <w:marTop w:val="0"/>
                  <w:marBottom w:val="0"/>
                  <w:divBdr>
                    <w:top w:val="none" w:sz="0" w:space="0" w:color="auto"/>
                    <w:left w:val="none" w:sz="0" w:space="0" w:color="auto"/>
                    <w:bottom w:val="none" w:sz="0" w:space="0" w:color="auto"/>
                    <w:right w:val="none" w:sz="0" w:space="0" w:color="auto"/>
                  </w:divBdr>
                  <w:divsChild>
                    <w:div w:id="19934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830184">
      <w:bodyDiv w:val="1"/>
      <w:marLeft w:val="0"/>
      <w:marRight w:val="0"/>
      <w:marTop w:val="0"/>
      <w:marBottom w:val="0"/>
      <w:divBdr>
        <w:top w:val="none" w:sz="0" w:space="0" w:color="auto"/>
        <w:left w:val="none" w:sz="0" w:space="0" w:color="auto"/>
        <w:bottom w:val="none" w:sz="0" w:space="0" w:color="auto"/>
        <w:right w:val="none" w:sz="0" w:space="0" w:color="auto"/>
      </w:divBdr>
    </w:div>
    <w:div w:id="1525972958">
      <w:bodyDiv w:val="1"/>
      <w:marLeft w:val="0"/>
      <w:marRight w:val="0"/>
      <w:marTop w:val="0"/>
      <w:marBottom w:val="0"/>
      <w:divBdr>
        <w:top w:val="none" w:sz="0" w:space="0" w:color="auto"/>
        <w:left w:val="none" w:sz="0" w:space="0" w:color="auto"/>
        <w:bottom w:val="none" w:sz="0" w:space="0" w:color="auto"/>
        <w:right w:val="none" w:sz="0" w:space="0" w:color="auto"/>
      </w:divBdr>
    </w:div>
    <w:div w:id="1527058261">
      <w:bodyDiv w:val="1"/>
      <w:marLeft w:val="0"/>
      <w:marRight w:val="0"/>
      <w:marTop w:val="0"/>
      <w:marBottom w:val="0"/>
      <w:divBdr>
        <w:top w:val="none" w:sz="0" w:space="0" w:color="auto"/>
        <w:left w:val="none" w:sz="0" w:space="0" w:color="auto"/>
        <w:bottom w:val="none" w:sz="0" w:space="0" w:color="auto"/>
        <w:right w:val="none" w:sz="0" w:space="0" w:color="auto"/>
      </w:divBdr>
    </w:div>
    <w:div w:id="1530101755">
      <w:bodyDiv w:val="1"/>
      <w:marLeft w:val="0"/>
      <w:marRight w:val="0"/>
      <w:marTop w:val="0"/>
      <w:marBottom w:val="0"/>
      <w:divBdr>
        <w:top w:val="none" w:sz="0" w:space="0" w:color="auto"/>
        <w:left w:val="none" w:sz="0" w:space="0" w:color="auto"/>
        <w:bottom w:val="none" w:sz="0" w:space="0" w:color="auto"/>
        <w:right w:val="none" w:sz="0" w:space="0" w:color="auto"/>
      </w:divBdr>
    </w:div>
    <w:div w:id="1532108122">
      <w:bodyDiv w:val="1"/>
      <w:marLeft w:val="0"/>
      <w:marRight w:val="0"/>
      <w:marTop w:val="0"/>
      <w:marBottom w:val="0"/>
      <w:divBdr>
        <w:top w:val="none" w:sz="0" w:space="0" w:color="auto"/>
        <w:left w:val="none" w:sz="0" w:space="0" w:color="auto"/>
        <w:bottom w:val="none" w:sz="0" w:space="0" w:color="auto"/>
        <w:right w:val="none" w:sz="0" w:space="0" w:color="auto"/>
      </w:divBdr>
    </w:div>
    <w:div w:id="1535577232">
      <w:bodyDiv w:val="1"/>
      <w:marLeft w:val="0"/>
      <w:marRight w:val="0"/>
      <w:marTop w:val="0"/>
      <w:marBottom w:val="0"/>
      <w:divBdr>
        <w:top w:val="none" w:sz="0" w:space="0" w:color="auto"/>
        <w:left w:val="none" w:sz="0" w:space="0" w:color="auto"/>
        <w:bottom w:val="none" w:sz="0" w:space="0" w:color="auto"/>
        <w:right w:val="none" w:sz="0" w:space="0" w:color="auto"/>
      </w:divBdr>
    </w:div>
    <w:div w:id="1536893041">
      <w:bodyDiv w:val="1"/>
      <w:marLeft w:val="0"/>
      <w:marRight w:val="0"/>
      <w:marTop w:val="0"/>
      <w:marBottom w:val="0"/>
      <w:divBdr>
        <w:top w:val="none" w:sz="0" w:space="0" w:color="auto"/>
        <w:left w:val="none" w:sz="0" w:space="0" w:color="auto"/>
        <w:bottom w:val="none" w:sz="0" w:space="0" w:color="auto"/>
        <w:right w:val="none" w:sz="0" w:space="0" w:color="auto"/>
      </w:divBdr>
    </w:div>
    <w:div w:id="1562322502">
      <w:bodyDiv w:val="1"/>
      <w:marLeft w:val="0"/>
      <w:marRight w:val="0"/>
      <w:marTop w:val="0"/>
      <w:marBottom w:val="0"/>
      <w:divBdr>
        <w:top w:val="none" w:sz="0" w:space="0" w:color="auto"/>
        <w:left w:val="none" w:sz="0" w:space="0" w:color="auto"/>
        <w:bottom w:val="none" w:sz="0" w:space="0" w:color="auto"/>
        <w:right w:val="none" w:sz="0" w:space="0" w:color="auto"/>
      </w:divBdr>
    </w:div>
    <w:div w:id="1562448034">
      <w:bodyDiv w:val="1"/>
      <w:marLeft w:val="0"/>
      <w:marRight w:val="0"/>
      <w:marTop w:val="0"/>
      <w:marBottom w:val="0"/>
      <w:divBdr>
        <w:top w:val="none" w:sz="0" w:space="0" w:color="auto"/>
        <w:left w:val="none" w:sz="0" w:space="0" w:color="auto"/>
        <w:bottom w:val="none" w:sz="0" w:space="0" w:color="auto"/>
        <w:right w:val="none" w:sz="0" w:space="0" w:color="auto"/>
      </w:divBdr>
    </w:div>
    <w:div w:id="1571691654">
      <w:bodyDiv w:val="1"/>
      <w:marLeft w:val="0"/>
      <w:marRight w:val="0"/>
      <w:marTop w:val="0"/>
      <w:marBottom w:val="0"/>
      <w:divBdr>
        <w:top w:val="none" w:sz="0" w:space="0" w:color="auto"/>
        <w:left w:val="none" w:sz="0" w:space="0" w:color="auto"/>
        <w:bottom w:val="none" w:sz="0" w:space="0" w:color="auto"/>
        <w:right w:val="none" w:sz="0" w:space="0" w:color="auto"/>
      </w:divBdr>
    </w:div>
    <w:div w:id="1573469191">
      <w:bodyDiv w:val="1"/>
      <w:marLeft w:val="0"/>
      <w:marRight w:val="0"/>
      <w:marTop w:val="0"/>
      <w:marBottom w:val="0"/>
      <w:divBdr>
        <w:top w:val="none" w:sz="0" w:space="0" w:color="auto"/>
        <w:left w:val="none" w:sz="0" w:space="0" w:color="auto"/>
        <w:bottom w:val="none" w:sz="0" w:space="0" w:color="auto"/>
        <w:right w:val="none" w:sz="0" w:space="0" w:color="auto"/>
      </w:divBdr>
    </w:div>
    <w:div w:id="1575503937">
      <w:bodyDiv w:val="1"/>
      <w:marLeft w:val="0"/>
      <w:marRight w:val="0"/>
      <w:marTop w:val="0"/>
      <w:marBottom w:val="0"/>
      <w:divBdr>
        <w:top w:val="none" w:sz="0" w:space="0" w:color="auto"/>
        <w:left w:val="none" w:sz="0" w:space="0" w:color="auto"/>
        <w:bottom w:val="none" w:sz="0" w:space="0" w:color="auto"/>
        <w:right w:val="none" w:sz="0" w:space="0" w:color="auto"/>
      </w:divBdr>
    </w:div>
    <w:div w:id="1609044409">
      <w:bodyDiv w:val="1"/>
      <w:marLeft w:val="0"/>
      <w:marRight w:val="0"/>
      <w:marTop w:val="0"/>
      <w:marBottom w:val="0"/>
      <w:divBdr>
        <w:top w:val="none" w:sz="0" w:space="0" w:color="auto"/>
        <w:left w:val="none" w:sz="0" w:space="0" w:color="auto"/>
        <w:bottom w:val="none" w:sz="0" w:space="0" w:color="auto"/>
        <w:right w:val="none" w:sz="0" w:space="0" w:color="auto"/>
      </w:divBdr>
    </w:div>
    <w:div w:id="1623220058">
      <w:bodyDiv w:val="1"/>
      <w:marLeft w:val="0"/>
      <w:marRight w:val="0"/>
      <w:marTop w:val="0"/>
      <w:marBottom w:val="0"/>
      <w:divBdr>
        <w:top w:val="none" w:sz="0" w:space="0" w:color="auto"/>
        <w:left w:val="none" w:sz="0" w:space="0" w:color="auto"/>
        <w:bottom w:val="none" w:sz="0" w:space="0" w:color="auto"/>
        <w:right w:val="none" w:sz="0" w:space="0" w:color="auto"/>
      </w:divBdr>
    </w:div>
    <w:div w:id="1624845155">
      <w:bodyDiv w:val="1"/>
      <w:marLeft w:val="0"/>
      <w:marRight w:val="0"/>
      <w:marTop w:val="0"/>
      <w:marBottom w:val="0"/>
      <w:divBdr>
        <w:top w:val="none" w:sz="0" w:space="0" w:color="auto"/>
        <w:left w:val="none" w:sz="0" w:space="0" w:color="auto"/>
        <w:bottom w:val="none" w:sz="0" w:space="0" w:color="auto"/>
        <w:right w:val="none" w:sz="0" w:space="0" w:color="auto"/>
      </w:divBdr>
      <w:divsChild>
        <w:div w:id="1896088789">
          <w:marLeft w:val="0"/>
          <w:marRight w:val="0"/>
          <w:marTop w:val="0"/>
          <w:marBottom w:val="0"/>
          <w:divBdr>
            <w:top w:val="none" w:sz="0" w:space="0" w:color="auto"/>
            <w:left w:val="none" w:sz="0" w:space="0" w:color="auto"/>
            <w:bottom w:val="none" w:sz="0" w:space="0" w:color="auto"/>
            <w:right w:val="none" w:sz="0" w:space="0" w:color="auto"/>
          </w:divBdr>
          <w:divsChild>
            <w:div w:id="1050036929">
              <w:marLeft w:val="0"/>
              <w:marRight w:val="0"/>
              <w:marTop w:val="0"/>
              <w:marBottom w:val="0"/>
              <w:divBdr>
                <w:top w:val="none" w:sz="0" w:space="0" w:color="auto"/>
                <w:left w:val="none" w:sz="0" w:space="0" w:color="auto"/>
                <w:bottom w:val="none" w:sz="0" w:space="0" w:color="auto"/>
                <w:right w:val="none" w:sz="0" w:space="0" w:color="auto"/>
              </w:divBdr>
              <w:divsChild>
                <w:div w:id="1601984540">
                  <w:marLeft w:val="0"/>
                  <w:marRight w:val="0"/>
                  <w:marTop w:val="0"/>
                  <w:marBottom w:val="0"/>
                  <w:divBdr>
                    <w:top w:val="none" w:sz="0" w:space="0" w:color="auto"/>
                    <w:left w:val="none" w:sz="0" w:space="0" w:color="auto"/>
                    <w:bottom w:val="none" w:sz="0" w:space="0" w:color="auto"/>
                    <w:right w:val="none" w:sz="0" w:space="0" w:color="auto"/>
                  </w:divBdr>
                  <w:divsChild>
                    <w:div w:id="197120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967827">
      <w:bodyDiv w:val="1"/>
      <w:marLeft w:val="0"/>
      <w:marRight w:val="0"/>
      <w:marTop w:val="0"/>
      <w:marBottom w:val="0"/>
      <w:divBdr>
        <w:top w:val="none" w:sz="0" w:space="0" w:color="auto"/>
        <w:left w:val="none" w:sz="0" w:space="0" w:color="auto"/>
        <w:bottom w:val="none" w:sz="0" w:space="0" w:color="auto"/>
        <w:right w:val="none" w:sz="0" w:space="0" w:color="auto"/>
      </w:divBdr>
    </w:div>
    <w:div w:id="1626741060">
      <w:bodyDiv w:val="1"/>
      <w:marLeft w:val="0"/>
      <w:marRight w:val="0"/>
      <w:marTop w:val="0"/>
      <w:marBottom w:val="0"/>
      <w:divBdr>
        <w:top w:val="none" w:sz="0" w:space="0" w:color="auto"/>
        <w:left w:val="none" w:sz="0" w:space="0" w:color="auto"/>
        <w:bottom w:val="none" w:sz="0" w:space="0" w:color="auto"/>
        <w:right w:val="none" w:sz="0" w:space="0" w:color="auto"/>
      </w:divBdr>
    </w:div>
    <w:div w:id="1630939136">
      <w:bodyDiv w:val="1"/>
      <w:marLeft w:val="0"/>
      <w:marRight w:val="0"/>
      <w:marTop w:val="0"/>
      <w:marBottom w:val="0"/>
      <w:divBdr>
        <w:top w:val="none" w:sz="0" w:space="0" w:color="auto"/>
        <w:left w:val="none" w:sz="0" w:space="0" w:color="auto"/>
        <w:bottom w:val="none" w:sz="0" w:space="0" w:color="auto"/>
        <w:right w:val="none" w:sz="0" w:space="0" w:color="auto"/>
      </w:divBdr>
    </w:div>
    <w:div w:id="1638366732">
      <w:bodyDiv w:val="1"/>
      <w:marLeft w:val="0"/>
      <w:marRight w:val="0"/>
      <w:marTop w:val="0"/>
      <w:marBottom w:val="0"/>
      <w:divBdr>
        <w:top w:val="none" w:sz="0" w:space="0" w:color="auto"/>
        <w:left w:val="none" w:sz="0" w:space="0" w:color="auto"/>
        <w:bottom w:val="none" w:sz="0" w:space="0" w:color="auto"/>
        <w:right w:val="none" w:sz="0" w:space="0" w:color="auto"/>
      </w:divBdr>
    </w:div>
    <w:div w:id="1647393575">
      <w:bodyDiv w:val="1"/>
      <w:marLeft w:val="0"/>
      <w:marRight w:val="0"/>
      <w:marTop w:val="0"/>
      <w:marBottom w:val="0"/>
      <w:divBdr>
        <w:top w:val="none" w:sz="0" w:space="0" w:color="auto"/>
        <w:left w:val="none" w:sz="0" w:space="0" w:color="auto"/>
        <w:bottom w:val="none" w:sz="0" w:space="0" w:color="auto"/>
        <w:right w:val="none" w:sz="0" w:space="0" w:color="auto"/>
      </w:divBdr>
    </w:div>
    <w:div w:id="1647588544">
      <w:bodyDiv w:val="1"/>
      <w:marLeft w:val="0"/>
      <w:marRight w:val="0"/>
      <w:marTop w:val="0"/>
      <w:marBottom w:val="0"/>
      <w:divBdr>
        <w:top w:val="none" w:sz="0" w:space="0" w:color="auto"/>
        <w:left w:val="none" w:sz="0" w:space="0" w:color="auto"/>
        <w:bottom w:val="none" w:sz="0" w:space="0" w:color="auto"/>
        <w:right w:val="none" w:sz="0" w:space="0" w:color="auto"/>
      </w:divBdr>
    </w:div>
    <w:div w:id="1658148837">
      <w:bodyDiv w:val="1"/>
      <w:marLeft w:val="0"/>
      <w:marRight w:val="0"/>
      <w:marTop w:val="0"/>
      <w:marBottom w:val="0"/>
      <w:divBdr>
        <w:top w:val="none" w:sz="0" w:space="0" w:color="auto"/>
        <w:left w:val="none" w:sz="0" w:space="0" w:color="auto"/>
        <w:bottom w:val="none" w:sz="0" w:space="0" w:color="auto"/>
        <w:right w:val="none" w:sz="0" w:space="0" w:color="auto"/>
      </w:divBdr>
    </w:div>
    <w:div w:id="1673605592">
      <w:bodyDiv w:val="1"/>
      <w:marLeft w:val="0"/>
      <w:marRight w:val="0"/>
      <w:marTop w:val="0"/>
      <w:marBottom w:val="0"/>
      <w:divBdr>
        <w:top w:val="none" w:sz="0" w:space="0" w:color="auto"/>
        <w:left w:val="none" w:sz="0" w:space="0" w:color="auto"/>
        <w:bottom w:val="none" w:sz="0" w:space="0" w:color="auto"/>
        <w:right w:val="none" w:sz="0" w:space="0" w:color="auto"/>
      </w:divBdr>
    </w:div>
    <w:div w:id="1674144340">
      <w:bodyDiv w:val="1"/>
      <w:marLeft w:val="0"/>
      <w:marRight w:val="0"/>
      <w:marTop w:val="0"/>
      <w:marBottom w:val="0"/>
      <w:divBdr>
        <w:top w:val="none" w:sz="0" w:space="0" w:color="auto"/>
        <w:left w:val="none" w:sz="0" w:space="0" w:color="auto"/>
        <w:bottom w:val="none" w:sz="0" w:space="0" w:color="auto"/>
        <w:right w:val="none" w:sz="0" w:space="0" w:color="auto"/>
      </w:divBdr>
    </w:div>
    <w:div w:id="1683389912">
      <w:bodyDiv w:val="1"/>
      <w:marLeft w:val="0"/>
      <w:marRight w:val="0"/>
      <w:marTop w:val="0"/>
      <w:marBottom w:val="0"/>
      <w:divBdr>
        <w:top w:val="none" w:sz="0" w:space="0" w:color="auto"/>
        <w:left w:val="none" w:sz="0" w:space="0" w:color="auto"/>
        <w:bottom w:val="none" w:sz="0" w:space="0" w:color="auto"/>
        <w:right w:val="none" w:sz="0" w:space="0" w:color="auto"/>
      </w:divBdr>
    </w:div>
    <w:div w:id="1690910641">
      <w:bodyDiv w:val="1"/>
      <w:marLeft w:val="0"/>
      <w:marRight w:val="0"/>
      <w:marTop w:val="0"/>
      <w:marBottom w:val="0"/>
      <w:divBdr>
        <w:top w:val="none" w:sz="0" w:space="0" w:color="auto"/>
        <w:left w:val="none" w:sz="0" w:space="0" w:color="auto"/>
        <w:bottom w:val="none" w:sz="0" w:space="0" w:color="auto"/>
        <w:right w:val="none" w:sz="0" w:space="0" w:color="auto"/>
      </w:divBdr>
    </w:div>
    <w:div w:id="1711570385">
      <w:bodyDiv w:val="1"/>
      <w:marLeft w:val="0"/>
      <w:marRight w:val="0"/>
      <w:marTop w:val="0"/>
      <w:marBottom w:val="0"/>
      <w:divBdr>
        <w:top w:val="none" w:sz="0" w:space="0" w:color="auto"/>
        <w:left w:val="none" w:sz="0" w:space="0" w:color="auto"/>
        <w:bottom w:val="none" w:sz="0" w:space="0" w:color="auto"/>
        <w:right w:val="none" w:sz="0" w:space="0" w:color="auto"/>
      </w:divBdr>
    </w:div>
    <w:div w:id="1717927739">
      <w:bodyDiv w:val="1"/>
      <w:marLeft w:val="0"/>
      <w:marRight w:val="0"/>
      <w:marTop w:val="0"/>
      <w:marBottom w:val="0"/>
      <w:divBdr>
        <w:top w:val="none" w:sz="0" w:space="0" w:color="auto"/>
        <w:left w:val="none" w:sz="0" w:space="0" w:color="auto"/>
        <w:bottom w:val="none" w:sz="0" w:space="0" w:color="auto"/>
        <w:right w:val="none" w:sz="0" w:space="0" w:color="auto"/>
      </w:divBdr>
    </w:div>
    <w:div w:id="1720090157">
      <w:bodyDiv w:val="1"/>
      <w:marLeft w:val="0"/>
      <w:marRight w:val="0"/>
      <w:marTop w:val="0"/>
      <w:marBottom w:val="0"/>
      <w:divBdr>
        <w:top w:val="none" w:sz="0" w:space="0" w:color="auto"/>
        <w:left w:val="none" w:sz="0" w:space="0" w:color="auto"/>
        <w:bottom w:val="none" w:sz="0" w:space="0" w:color="auto"/>
        <w:right w:val="none" w:sz="0" w:space="0" w:color="auto"/>
      </w:divBdr>
    </w:div>
    <w:div w:id="1720662042">
      <w:bodyDiv w:val="1"/>
      <w:marLeft w:val="0"/>
      <w:marRight w:val="0"/>
      <w:marTop w:val="0"/>
      <w:marBottom w:val="0"/>
      <w:divBdr>
        <w:top w:val="none" w:sz="0" w:space="0" w:color="auto"/>
        <w:left w:val="none" w:sz="0" w:space="0" w:color="auto"/>
        <w:bottom w:val="none" w:sz="0" w:space="0" w:color="auto"/>
        <w:right w:val="none" w:sz="0" w:space="0" w:color="auto"/>
      </w:divBdr>
    </w:div>
    <w:div w:id="1725522244">
      <w:bodyDiv w:val="1"/>
      <w:marLeft w:val="0"/>
      <w:marRight w:val="0"/>
      <w:marTop w:val="0"/>
      <w:marBottom w:val="0"/>
      <w:divBdr>
        <w:top w:val="none" w:sz="0" w:space="0" w:color="auto"/>
        <w:left w:val="none" w:sz="0" w:space="0" w:color="auto"/>
        <w:bottom w:val="none" w:sz="0" w:space="0" w:color="auto"/>
        <w:right w:val="none" w:sz="0" w:space="0" w:color="auto"/>
      </w:divBdr>
    </w:div>
    <w:div w:id="1728842603">
      <w:bodyDiv w:val="1"/>
      <w:marLeft w:val="0"/>
      <w:marRight w:val="0"/>
      <w:marTop w:val="0"/>
      <w:marBottom w:val="0"/>
      <w:divBdr>
        <w:top w:val="none" w:sz="0" w:space="0" w:color="auto"/>
        <w:left w:val="none" w:sz="0" w:space="0" w:color="auto"/>
        <w:bottom w:val="none" w:sz="0" w:space="0" w:color="auto"/>
        <w:right w:val="none" w:sz="0" w:space="0" w:color="auto"/>
      </w:divBdr>
    </w:div>
    <w:div w:id="1734085188">
      <w:bodyDiv w:val="1"/>
      <w:marLeft w:val="0"/>
      <w:marRight w:val="0"/>
      <w:marTop w:val="0"/>
      <w:marBottom w:val="0"/>
      <w:divBdr>
        <w:top w:val="none" w:sz="0" w:space="0" w:color="auto"/>
        <w:left w:val="none" w:sz="0" w:space="0" w:color="auto"/>
        <w:bottom w:val="none" w:sz="0" w:space="0" w:color="auto"/>
        <w:right w:val="none" w:sz="0" w:space="0" w:color="auto"/>
      </w:divBdr>
    </w:div>
    <w:div w:id="1741445096">
      <w:bodyDiv w:val="1"/>
      <w:marLeft w:val="0"/>
      <w:marRight w:val="0"/>
      <w:marTop w:val="0"/>
      <w:marBottom w:val="0"/>
      <w:divBdr>
        <w:top w:val="none" w:sz="0" w:space="0" w:color="auto"/>
        <w:left w:val="none" w:sz="0" w:space="0" w:color="auto"/>
        <w:bottom w:val="none" w:sz="0" w:space="0" w:color="auto"/>
        <w:right w:val="none" w:sz="0" w:space="0" w:color="auto"/>
      </w:divBdr>
    </w:div>
    <w:div w:id="1753357269">
      <w:bodyDiv w:val="1"/>
      <w:marLeft w:val="0"/>
      <w:marRight w:val="0"/>
      <w:marTop w:val="0"/>
      <w:marBottom w:val="0"/>
      <w:divBdr>
        <w:top w:val="none" w:sz="0" w:space="0" w:color="auto"/>
        <w:left w:val="none" w:sz="0" w:space="0" w:color="auto"/>
        <w:bottom w:val="none" w:sz="0" w:space="0" w:color="auto"/>
        <w:right w:val="none" w:sz="0" w:space="0" w:color="auto"/>
      </w:divBdr>
    </w:div>
    <w:div w:id="1755736168">
      <w:bodyDiv w:val="1"/>
      <w:marLeft w:val="0"/>
      <w:marRight w:val="0"/>
      <w:marTop w:val="0"/>
      <w:marBottom w:val="0"/>
      <w:divBdr>
        <w:top w:val="none" w:sz="0" w:space="0" w:color="auto"/>
        <w:left w:val="none" w:sz="0" w:space="0" w:color="auto"/>
        <w:bottom w:val="none" w:sz="0" w:space="0" w:color="auto"/>
        <w:right w:val="none" w:sz="0" w:space="0" w:color="auto"/>
      </w:divBdr>
    </w:div>
    <w:div w:id="1761246158">
      <w:bodyDiv w:val="1"/>
      <w:marLeft w:val="0"/>
      <w:marRight w:val="0"/>
      <w:marTop w:val="0"/>
      <w:marBottom w:val="0"/>
      <w:divBdr>
        <w:top w:val="none" w:sz="0" w:space="0" w:color="auto"/>
        <w:left w:val="none" w:sz="0" w:space="0" w:color="auto"/>
        <w:bottom w:val="none" w:sz="0" w:space="0" w:color="auto"/>
        <w:right w:val="none" w:sz="0" w:space="0" w:color="auto"/>
      </w:divBdr>
    </w:div>
    <w:div w:id="1777015995">
      <w:bodyDiv w:val="1"/>
      <w:marLeft w:val="0"/>
      <w:marRight w:val="0"/>
      <w:marTop w:val="0"/>
      <w:marBottom w:val="0"/>
      <w:divBdr>
        <w:top w:val="none" w:sz="0" w:space="0" w:color="auto"/>
        <w:left w:val="none" w:sz="0" w:space="0" w:color="auto"/>
        <w:bottom w:val="none" w:sz="0" w:space="0" w:color="auto"/>
        <w:right w:val="none" w:sz="0" w:space="0" w:color="auto"/>
      </w:divBdr>
    </w:div>
    <w:div w:id="1777478902">
      <w:bodyDiv w:val="1"/>
      <w:marLeft w:val="0"/>
      <w:marRight w:val="0"/>
      <w:marTop w:val="0"/>
      <w:marBottom w:val="0"/>
      <w:divBdr>
        <w:top w:val="none" w:sz="0" w:space="0" w:color="auto"/>
        <w:left w:val="none" w:sz="0" w:space="0" w:color="auto"/>
        <w:bottom w:val="none" w:sz="0" w:space="0" w:color="auto"/>
        <w:right w:val="none" w:sz="0" w:space="0" w:color="auto"/>
      </w:divBdr>
    </w:div>
    <w:div w:id="1780418444">
      <w:bodyDiv w:val="1"/>
      <w:marLeft w:val="0"/>
      <w:marRight w:val="0"/>
      <w:marTop w:val="0"/>
      <w:marBottom w:val="0"/>
      <w:divBdr>
        <w:top w:val="none" w:sz="0" w:space="0" w:color="auto"/>
        <w:left w:val="none" w:sz="0" w:space="0" w:color="auto"/>
        <w:bottom w:val="none" w:sz="0" w:space="0" w:color="auto"/>
        <w:right w:val="none" w:sz="0" w:space="0" w:color="auto"/>
      </w:divBdr>
    </w:div>
    <w:div w:id="1781492904">
      <w:bodyDiv w:val="1"/>
      <w:marLeft w:val="0"/>
      <w:marRight w:val="0"/>
      <w:marTop w:val="0"/>
      <w:marBottom w:val="0"/>
      <w:divBdr>
        <w:top w:val="none" w:sz="0" w:space="0" w:color="auto"/>
        <w:left w:val="none" w:sz="0" w:space="0" w:color="auto"/>
        <w:bottom w:val="none" w:sz="0" w:space="0" w:color="auto"/>
        <w:right w:val="none" w:sz="0" w:space="0" w:color="auto"/>
      </w:divBdr>
    </w:div>
    <w:div w:id="1788499615">
      <w:bodyDiv w:val="1"/>
      <w:marLeft w:val="0"/>
      <w:marRight w:val="0"/>
      <w:marTop w:val="0"/>
      <w:marBottom w:val="0"/>
      <w:divBdr>
        <w:top w:val="none" w:sz="0" w:space="0" w:color="auto"/>
        <w:left w:val="none" w:sz="0" w:space="0" w:color="auto"/>
        <w:bottom w:val="none" w:sz="0" w:space="0" w:color="auto"/>
        <w:right w:val="none" w:sz="0" w:space="0" w:color="auto"/>
      </w:divBdr>
    </w:div>
    <w:div w:id="1789274701">
      <w:bodyDiv w:val="1"/>
      <w:marLeft w:val="0"/>
      <w:marRight w:val="0"/>
      <w:marTop w:val="0"/>
      <w:marBottom w:val="0"/>
      <w:divBdr>
        <w:top w:val="none" w:sz="0" w:space="0" w:color="auto"/>
        <w:left w:val="none" w:sz="0" w:space="0" w:color="auto"/>
        <w:bottom w:val="none" w:sz="0" w:space="0" w:color="auto"/>
        <w:right w:val="none" w:sz="0" w:space="0" w:color="auto"/>
      </w:divBdr>
    </w:div>
    <w:div w:id="1799646265">
      <w:bodyDiv w:val="1"/>
      <w:marLeft w:val="0"/>
      <w:marRight w:val="0"/>
      <w:marTop w:val="0"/>
      <w:marBottom w:val="0"/>
      <w:divBdr>
        <w:top w:val="none" w:sz="0" w:space="0" w:color="auto"/>
        <w:left w:val="none" w:sz="0" w:space="0" w:color="auto"/>
        <w:bottom w:val="none" w:sz="0" w:space="0" w:color="auto"/>
        <w:right w:val="none" w:sz="0" w:space="0" w:color="auto"/>
      </w:divBdr>
    </w:div>
    <w:div w:id="1805079332">
      <w:bodyDiv w:val="1"/>
      <w:marLeft w:val="0"/>
      <w:marRight w:val="0"/>
      <w:marTop w:val="0"/>
      <w:marBottom w:val="0"/>
      <w:divBdr>
        <w:top w:val="none" w:sz="0" w:space="0" w:color="auto"/>
        <w:left w:val="none" w:sz="0" w:space="0" w:color="auto"/>
        <w:bottom w:val="none" w:sz="0" w:space="0" w:color="auto"/>
        <w:right w:val="none" w:sz="0" w:space="0" w:color="auto"/>
      </w:divBdr>
    </w:div>
    <w:div w:id="1807232387">
      <w:bodyDiv w:val="1"/>
      <w:marLeft w:val="0"/>
      <w:marRight w:val="0"/>
      <w:marTop w:val="0"/>
      <w:marBottom w:val="0"/>
      <w:divBdr>
        <w:top w:val="none" w:sz="0" w:space="0" w:color="auto"/>
        <w:left w:val="none" w:sz="0" w:space="0" w:color="auto"/>
        <w:bottom w:val="none" w:sz="0" w:space="0" w:color="auto"/>
        <w:right w:val="none" w:sz="0" w:space="0" w:color="auto"/>
      </w:divBdr>
    </w:div>
    <w:div w:id="1810636006">
      <w:bodyDiv w:val="1"/>
      <w:marLeft w:val="0"/>
      <w:marRight w:val="0"/>
      <w:marTop w:val="0"/>
      <w:marBottom w:val="0"/>
      <w:divBdr>
        <w:top w:val="none" w:sz="0" w:space="0" w:color="auto"/>
        <w:left w:val="none" w:sz="0" w:space="0" w:color="auto"/>
        <w:bottom w:val="none" w:sz="0" w:space="0" w:color="auto"/>
        <w:right w:val="none" w:sz="0" w:space="0" w:color="auto"/>
      </w:divBdr>
    </w:div>
    <w:div w:id="1829395049">
      <w:bodyDiv w:val="1"/>
      <w:marLeft w:val="0"/>
      <w:marRight w:val="0"/>
      <w:marTop w:val="0"/>
      <w:marBottom w:val="0"/>
      <w:divBdr>
        <w:top w:val="none" w:sz="0" w:space="0" w:color="auto"/>
        <w:left w:val="none" w:sz="0" w:space="0" w:color="auto"/>
        <w:bottom w:val="none" w:sz="0" w:space="0" w:color="auto"/>
        <w:right w:val="none" w:sz="0" w:space="0" w:color="auto"/>
      </w:divBdr>
    </w:div>
    <w:div w:id="1830752759">
      <w:bodyDiv w:val="1"/>
      <w:marLeft w:val="0"/>
      <w:marRight w:val="0"/>
      <w:marTop w:val="0"/>
      <w:marBottom w:val="0"/>
      <w:divBdr>
        <w:top w:val="none" w:sz="0" w:space="0" w:color="auto"/>
        <w:left w:val="none" w:sz="0" w:space="0" w:color="auto"/>
        <w:bottom w:val="none" w:sz="0" w:space="0" w:color="auto"/>
        <w:right w:val="none" w:sz="0" w:space="0" w:color="auto"/>
      </w:divBdr>
    </w:div>
    <w:div w:id="1831290798">
      <w:bodyDiv w:val="1"/>
      <w:marLeft w:val="0"/>
      <w:marRight w:val="0"/>
      <w:marTop w:val="0"/>
      <w:marBottom w:val="0"/>
      <w:divBdr>
        <w:top w:val="none" w:sz="0" w:space="0" w:color="auto"/>
        <w:left w:val="none" w:sz="0" w:space="0" w:color="auto"/>
        <w:bottom w:val="none" w:sz="0" w:space="0" w:color="auto"/>
        <w:right w:val="none" w:sz="0" w:space="0" w:color="auto"/>
      </w:divBdr>
    </w:div>
    <w:div w:id="1840272128">
      <w:bodyDiv w:val="1"/>
      <w:marLeft w:val="0"/>
      <w:marRight w:val="0"/>
      <w:marTop w:val="0"/>
      <w:marBottom w:val="0"/>
      <w:divBdr>
        <w:top w:val="none" w:sz="0" w:space="0" w:color="auto"/>
        <w:left w:val="none" w:sz="0" w:space="0" w:color="auto"/>
        <w:bottom w:val="none" w:sz="0" w:space="0" w:color="auto"/>
        <w:right w:val="none" w:sz="0" w:space="0" w:color="auto"/>
      </w:divBdr>
    </w:div>
    <w:div w:id="1847357991">
      <w:bodyDiv w:val="1"/>
      <w:marLeft w:val="0"/>
      <w:marRight w:val="0"/>
      <w:marTop w:val="0"/>
      <w:marBottom w:val="0"/>
      <w:divBdr>
        <w:top w:val="none" w:sz="0" w:space="0" w:color="auto"/>
        <w:left w:val="none" w:sz="0" w:space="0" w:color="auto"/>
        <w:bottom w:val="none" w:sz="0" w:space="0" w:color="auto"/>
        <w:right w:val="none" w:sz="0" w:space="0" w:color="auto"/>
      </w:divBdr>
    </w:div>
    <w:div w:id="1850220021">
      <w:bodyDiv w:val="1"/>
      <w:marLeft w:val="0"/>
      <w:marRight w:val="0"/>
      <w:marTop w:val="0"/>
      <w:marBottom w:val="0"/>
      <w:divBdr>
        <w:top w:val="none" w:sz="0" w:space="0" w:color="auto"/>
        <w:left w:val="none" w:sz="0" w:space="0" w:color="auto"/>
        <w:bottom w:val="none" w:sz="0" w:space="0" w:color="auto"/>
        <w:right w:val="none" w:sz="0" w:space="0" w:color="auto"/>
      </w:divBdr>
    </w:div>
    <w:div w:id="1886136889">
      <w:bodyDiv w:val="1"/>
      <w:marLeft w:val="0"/>
      <w:marRight w:val="0"/>
      <w:marTop w:val="0"/>
      <w:marBottom w:val="0"/>
      <w:divBdr>
        <w:top w:val="none" w:sz="0" w:space="0" w:color="auto"/>
        <w:left w:val="none" w:sz="0" w:space="0" w:color="auto"/>
        <w:bottom w:val="none" w:sz="0" w:space="0" w:color="auto"/>
        <w:right w:val="none" w:sz="0" w:space="0" w:color="auto"/>
      </w:divBdr>
    </w:div>
    <w:div w:id="1888028021">
      <w:bodyDiv w:val="1"/>
      <w:marLeft w:val="0"/>
      <w:marRight w:val="0"/>
      <w:marTop w:val="0"/>
      <w:marBottom w:val="0"/>
      <w:divBdr>
        <w:top w:val="none" w:sz="0" w:space="0" w:color="auto"/>
        <w:left w:val="none" w:sz="0" w:space="0" w:color="auto"/>
        <w:bottom w:val="none" w:sz="0" w:space="0" w:color="auto"/>
        <w:right w:val="none" w:sz="0" w:space="0" w:color="auto"/>
      </w:divBdr>
    </w:div>
    <w:div w:id="1897885891">
      <w:bodyDiv w:val="1"/>
      <w:marLeft w:val="0"/>
      <w:marRight w:val="0"/>
      <w:marTop w:val="0"/>
      <w:marBottom w:val="0"/>
      <w:divBdr>
        <w:top w:val="none" w:sz="0" w:space="0" w:color="auto"/>
        <w:left w:val="none" w:sz="0" w:space="0" w:color="auto"/>
        <w:bottom w:val="none" w:sz="0" w:space="0" w:color="auto"/>
        <w:right w:val="none" w:sz="0" w:space="0" w:color="auto"/>
      </w:divBdr>
    </w:div>
    <w:div w:id="1902130693">
      <w:bodyDiv w:val="1"/>
      <w:marLeft w:val="0"/>
      <w:marRight w:val="0"/>
      <w:marTop w:val="0"/>
      <w:marBottom w:val="0"/>
      <w:divBdr>
        <w:top w:val="none" w:sz="0" w:space="0" w:color="auto"/>
        <w:left w:val="none" w:sz="0" w:space="0" w:color="auto"/>
        <w:bottom w:val="none" w:sz="0" w:space="0" w:color="auto"/>
        <w:right w:val="none" w:sz="0" w:space="0" w:color="auto"/>
      </w:divBdr>
    </w:div>
    <w:div w:id="1916822133">
      <w:bodyDiv w:val="1"/>
      <w:marLeft w:val="0"/>
      <w:marRight w:val="0"/>
      <w:marTop w:val="0"/>
      <w:marBottom w:val="0"/>
      <w:divBdr>
        <w:top w:val="none" w:sz="0" w:space="0" w:color="auto"/>
        <w:left w:val="none" w:sz="0" w:space="0" w:color="auto"/>
        <w:bottom w:val="none" w:sz="0" w:space="0" w:color="auto"/>
        <w:right w:val="none" w:sz="0" w:space="0" w:color="auto"/>
      </w:divBdr>
    </w:div>
    <w:div w:id="1932742157">
      <w:bodyDiv w:val="1"/>
      <w:marLeft w:val="0"/>
      <w:marRight w:val="0"/>
      <w:marTop w:val="0"/>
      <w:marBottom w:val="0"/>
      <w:divBdr>
        <w:top w:val="none" w:sz="0" w:space="0" w:color="auto"/>
        <w:left w:val="none" w:sz="0" w:space="0" w:color="auto"/>
        <w:bottom w:val="none" w:sz="0" w:space="0" w:color="auto"/>
        <w:right w:val="none" w:sz="0" w:space="0" w:color="auto"/>
      </w:divBdr>
    </w:div>
    <w:div w:id="1936204674">
      <w:bodyDiv w:val="1"/>
      <w:marLeft w:val="0"/>
      <w:marRight w:val="0"/>
      <w:marTop w:val="0"/>
      <w:marBottom w:val="0"/>
      <w:divBdr>
        <w:top w:val="none" w:sz="0" w:space="0" w:color="auto"/>
        <w:left w:val="none" w:sz="0" w:space="0" w:color="auto"/>
        <w:bottom w:val="none" w:sz="0" w:space="0" w:color="auto"/>
        <w:right w:val="none" w:sz="0" w:space="0" w:color="auto"/>
      </w:divBdr>
    </w:div>
    <w:div w:id="1939750450">
      <w:bodyDiv w:val="1"/>
      <w:marLeft w:val="0"/>
      <w:marRight w:val="0"/>
      <w:marTop w:val="0"/>
      <w:marBottom w:val="0"/>
      <w:divBdr>
        <w:top w:val="none" w:sz="0" w:space="0" w:color="auto"/>
        <w:left w:val="none" w:sz="0" w:space="0" w:color="auto"/>
        <w:bottom w:val="none" w:sz="0" w:space="0" w:color="auto"/>
        <w:right w:val="none" w:sz="0" w:space="0" w:color="auto"/>
      </w:divBdr>
    </w:div>
    <w:div w:id="1940336479">
      <w:bodyDiv w:val="1"/>
      <w:marLeft w:val="0"/>
      <w:marRight w:val="0"/>
      <w:marTop w:val="0"/>
      <w:marBottom w:val="0"/>
      <w:divBdr>
        <w:top w:val="none" w:sz="0" w:space="0" w:color="auto"/>
        <w:left w:val="none" w:sz="0" w:space="0" w:color="auto"/>
        <w:bottom w:val="none" w:sz="0" w:space="0" w:color="auto"/>
        <w:right w:val="none" w:sz="0" w:space="0" w:color="auto"/>
      </w:divBdr>
    </w:div>
    <w:div w:id="1944335273">
      <w:bodyDiv w:val="1"/>
      <w:marLeft w:val="0"/>
      <w:marRight w:val="0"/>
      <w:marTop w:val="0"/>
      <w:marBottom w:val="0"/>
      <w:divBdr>
        <w:top w:val="none" w:sz="0" w:space="0" w:color="auto"/>
        <w:left w:val="none" w:sz="0" w:space="0" w:color="auto"/>
        <w:bottom w:val="none" w:sz="0" w:space="0" w:color="auto"/>
        <w:right w:val="none" w:sz="0" w:space="0" w:color="auto"/>
      </w:divBdr>
    </w:div>
    <w:div w:id="1953366131">
      <w:bodyDiv w:val="1"/>
      <w:marLeft w:val="0"/>
      <w:marRight w:val="0"/>
      <w:marTop w:val="0"/>
      <w:marBottom w:val="0"/>
      <w:divBdr>
        <w:top w:val="none" w:sz="0" w:space="0" w:color="auto"/>
        <w:left w:val="none" w:sz="0" w:space="0" w:color="auto"/>
        <w:bottom w:val="none" w:sz="0" w:space="0" w:color="auto"/>
        <w:right w:val="none" w:sz="0" w:space="0" w:color="auto"/>
      </w:divBdr>
    </w:div>
    <w:div w:id="1961498829">
      <w:bodyDiv w:val="1"/>
      <w:marLeft w:val="0"/>
      <w:marRight w:val="0"/>
      <w:marTop w:val="0"/>
      <w:marBottom w:val="0"/>
      <w:divBdr>
        <w:top w:val="none" w:sz="0" w:space="0" w:color="auto"/>
        <w:left w:val="none" w:sz="0" w:space="0" w:color="auto"/>
        <w:bottom w:val="none" w:sz="0" w:space="0" w:color="auto"/>
        <w:right w:val="none" w:sz="0" w:space="0" w:color="auto"/>
      </w:divBdr>
    </w:div>
    <w:div w:id="1991059023">
      <w:bodyDiv w:val="1"/>
      <w:marLeft w:val="0"/>
      <w:marRight w:val="0"/>
      <w:marTop w:val="0"/>
      <w:marBottom w:val="0"/>
      <w:divBdr>
        <w:top w:val="none" w:sz="0" w:space="0" w:color="auto"/>
        <w:left w:val="none" w:sz="0" w:space="0" w:color="auto"/>
        <w:bottom w:val="none" w:sz="0" w:space="0" w:color="auto"/>
        <w:right w:val="none" w:sz="0" w:space="0" w:color="auto"/>
      </w:divBdr>
    </w:div>
    <w:div w:id="1992978049">
      <w:bodyDiv w:val="1"/>
      <w:marLeft w:val="0"/>
      <w:marRight w:val="0"/>
      <w:marTop w:val="0"/>
      <w:marBottom w:val="0"/>
      <w:divBdr>
        <w:top w:val="none" w:sz="0" w:space="0" w:color="auto"/>
        <w:left w:val="none" w:sz="0" w:space="0" w:color="auto"/>
        <w:bottom w:val="none" w:sz="0" w:space="0" w:color="auto"/>
        <w:right w:val="none" w:sz="0" w:space="0" w:color="auto"/>
      </w:divBdr>
    </w:div>
    <w:div w:id="2015380703">
      <w:bodyDiv w:val="1"/>
      <w:marLeft w:val="0"/>
      <w:marRight w:val="0"/>
      <w:marTop w:val="0"/>
      <w:marBottom w:val="0"/>
      <w:divBdr>
        <w:top w:val="none" w:sz="0" w:space="0" w:color="auto"/>
        <w:left w:val="none" w:sz="0" w:space="0" w:color="auto"/>
        <w:bottom w:val="none" w:sz="0" w:space="0" w:color="auto"/>
        <w:right w:val="none" w:sz="0" w:space="0" w:color="auto"/>
      </w:divBdr>
    </w:div>
    <w:div w:id="2018725780">
      <w:bodyDiv w:val="1"/>
      <w:marLeft w:val="0"/>
      <w:marRight w:val="0"/>
      <w:marTop w:val="0"/>
      <w:marBottom w:val="0"/>
      <w:divBdr>
        <w:top w:val="none" w:sz="0" w:space="0" w:color="auto"/>
        <w:left w:val="none" w:sz="0" w:space="0" w:color="auto"/>
        <w:bottom w:val="none" w:sz="0" w:space="0" w:color="auto"/>
        <w:right w:val="none" w:sz="0" w:space="0" w:color="auto"/>
      </w:divBdr>
    </w:div>
    <w:div w:id="2026011568">
      <w:bodyDiv w:val="1"/>
      <w:marLeft w:val="0"/>
      <w:marRight w:val="0"/>
      <w:marTop w:val="0"/>
      <w:marBottom w:val="0"/>
      <w:divBdr>
        <w:top w:val="none" w:sz="0" w:space="0" w:color="auto"/>
        <w:left w:val="none" w:sz="0" w:space="0" w:color="auto"/>
        <w:bottom w:val="none" w:sz="0" w:space="0" w:color="auto"/>
        <w:right w:val="none" w:sz="0" w:space="0" w:color="auto"/>
      </w:divBdr>
    </w:div>
    <w:div w:id="2042243515">
      <w:bodyDiv w:val="1"/>
      <w:marLeft w:val="0"/>
      <w:marRight w:val="0"/>
      <w:marTop w:val="0"/>
      <w:marBottom w:val="0"/>
      <w:divBdr>
        <w:top w:val="none" w:sz="0" w:space="0" w:color="auto"/>
        <w:left w:val="none" w:sz="0" w:space="0" w:color="auto"/>
        <w:bottom w:val="none" w:sz="0" w:space="0" w:color="auto"/>
        <w:right w:val="none" w:sz="0" w:space="0" w:color="auto"/>
      </w:divBdr>
    </w:div>
    <w:div w:id="2052225734">
      <w:bodyDiv w:val="1"/>
      <w:marLeft w:val="0"/>
      <w:marRight w:val="0"/>
      <w:marTop w:val="0"/>
      <w:marBottom w:val="0"/>
      <w:divBdr>
        <w:top w:val="none" w:sz="0" w:space="0" w:color="auto"/>
        <w:left w:val="none" w:sz="0" w:space="0" w:color="auto"/>
        <w:bottom w:val="none" w:sz="0" w:space="0" w:color="auto"/>
        <w:right w:val="none" w:sz="0" w:space="0" w:color="auto"/>
      </w:divBdr>
    </w:div>
    <w:div w:id="2058967148">
      <w:bodyDiv w:val="1"/>
      <w:marLeft w:val="0"/>
      <w:marRight w:val="0"/>
      <w:marTop w:val="0"/>
      <w:marBottom w:val="0"/>
      <w:divBdr>
        <w:top w:val="none" w:sz="0" w:space="0" w:color="auto"/>
        <w:left w:val="none" w:sz="0" w:space="0" w:color="auto"/>
        <w:bottom w:val="none" w:sz="0" w:space="0" w:color="auto"/>
        <w:right w:val="none" w:sz="0" w:space="0" w:color="auto"/>
      </w:divBdr>
    </w:div>
    <w:div w:id="2062510934">
      <w:bodyDiv w:val="1"/>
      <w:marLeft w:val="0"/>
      <w:marRight w:val="0"/>
      <w:marTop w:val="0"/>
      <w:marBottom w:val="0"/>
      <w:divBdr>
        <w:top w:val="none" w:sz="0" w:space="0" w:color="auto"/>
        <w:left w:val="none" w:sz="0" w:space="0" w:color="auto"/>
        <w:bottom w:val="none" w:sz="0" w:space="0" w:color="auto"/>
        <w:right w:val="none" w:sz="0" w:space="0" w:color="auto"/>
      </w:divBdr>
    </w:div>
    <w:div w:id="2091809227">
      <w:bodyDiv w:val="1"/>
      <w:marLeft w:val="0"/>
      <w:marRight w:val="0"/>
      <w:marTop w:val="0"/>
      <w:marBottom w:val="0"/>
      <w:divBdr>
        <w:top w:val="none" w:sz="0" w:space="0" w:color="auto"/>
        <w:left w:val="none" w:sz="0" w:space="0" w:color="auto"/>
        <w:bottom w:val="none" w:sz="0" w:space="0" w:color="auto"/>
        <w:right w:val="none" w:sz="0" w:space="0" w:color="auto"/>
      </w:divBdr>
    </w:div>
    <w:div w:id="2103797577">
      <w:bodyDiv w:val="1"/>
      <w:marLeft w:val="0"/>
      <w:marRight w:val="0"/>
      <w:marTop w:val="0"/>
      <w:marBottom w:val="0"/>
      <w:divBdr>
        <w:top w:val="none" w:sz="0" w:space="0" w:color="auto"/>
        <w:left w:val="none" w:sz="0" w:space="0" w:color="auto"/>
        <w:bottom w:val="none" w:sz="0" w:space="0" w:color="auto"/>
        <w:right w:val="none" w:sz="0" w:space="0" w:color="auto"/>
      </w:divBdr>
    </w:div>
    <w:div w:id="2108115722">
      <w:bodyDiv w:val="1"/>
      <w:marLeft w:val="0"/>
      <w:marRight w:val="0"/>
      <w:marTop w:val="0"/>
      <w:marBottom w:val="0"/>
      <w:divBdr>
        <w:top w:val="none" w:sz="0" w:space="0" w:color="auto"/>
        <w:left w:val="none" w:sz="0" w:space="0" w:color="auto"/>
        <w:bottom w:val="none" w:sz="0" w:space="0" w:color="auto"/>
        <w:right w:val="none" w:sz="0" w:space="0" w:color="auto"/>
      </w:divBdr>
    </w:div>
    <w:div w:id="2109425028">
      <w:bodyDiv w:val="1"/>
      <w:marLeft w:val="0"/>
      <w:marRight w:val="0"/>
      <w:marTop w:val="0"/>
      <w:marBottom w:val="0"/>
      <w:divBdr>
        <w:top w:val="none" w:sz="0" w:space="0" w:color="auto"/>
        <w:left w:val="none" w:sz="0" w:space="0" w:color="auto"/>
        <w:bottom w:val="none" w:sz="0" w:space="0" w:color="auto"/>
        <w:right w:val="none" w:sz="0" w:space="0" w:color="auto"/>
      </w:divBdr>
    </w:div>
    <w:div w:id="2115665666">
      <w:bodyDiv w:val="1"/>
      <w:marLeft w:val="0"/>
      <w:marRight w:val="0"/>
      <w:marTop w:val="0"/>
      <w:marBottom w:val="0"/>
      <w:divBdr>
        <w:top w:val="none" w:sz="0" w:space="0" w:color="auto"/>
        <w:left w:val="none" w:sz="0" w:space="0" w:color="auto"/>
        <w:bottom w:val="none" w:sz="0" w:space="0" w:color="auto"/>
        <w:right w:val="none" w:sz="0" w:space="0" w:color="auto"/>
      </w:divBdr>
    </w:div>
    <w:div w:id="2116752984">
      <w:bodyDiv w:val="1"/>
      <w:marLeft w:val="0"/>
      <w:marRight w:val="0"/>
      <w:marTop w:val="0"/>
      <w:marBottom w:val="0"/>
      <w:divBdr>
        <w:top w:val="none" w:sz="0" w:space="0" w:color="auto"/>
        <w:left w:val="none" w:sz="0" w:space="0" w:color="auto"/>
        <w:bottom w:val="none" w:sz="0" w:space="0" w:color="auto"/>
        <w:right w:val="none" w:sz="0" w:space="0" w:color="auto"/>
      </w:divBdr>
    </w:div>
    <w:div w:id="2122526547">
      <w:bodyDiv w:val="1"/>
      <w:marLeft w:val="0"/>
      <w:marRight w:val="0"/>
      <w:marTop w:val="0"/>
      <w:marBottom w:val="0"/>
      <w:divBdr>
        <w:top w:val="none" w:sz="0" w:space="0" w:color="auto"/>
        <w:left w:val="none" w:sz="0" w:space="0" w:color="auto"/>
        <w:bottom w:val="none" w:sz="0" w:space="0" w:color="auto"/>
        <w:right w:val="none" w:sz="0" w:space="0" w:color="auto"/>
      </w:divBdr>
    </w:div>
    <w:div w:id="2131438908">
      <w:bodyDiv w:val="1"/>
      <w:marLeft w:val="0"/>
      <w:marRight w:val="0"/>
      <w:marTop w:val="0"/>
      <w:marBottom w:val="0"/>
      <w:divBdr>
        <w:top w:val="none" w:sz="0" w:space="0" w:color="auto"/>
        <w:left w:val="none" w:sz="0" w:space="0" w:color="auto"/>
        <w:bottom w:val="none" w:sz="0" w:space="0" w:color="auto"/>
        <w:right w:val="none" w:sz="0" w:space="0" w:color="auto"/>
      </w:divBdr>
    </w:div>
    <w:div w:id="2137091611">
      <w:bodyDiv w:val="1"/>
      <w:marLeft w:val="0"/>
      <w:marRight w:val="0"/>
      <w:marTop w:val="0"/>
      <w:marBottom w:val="0"/>
      <w:divBdr>
        <w:top w:val="none" w:sz="0" w:space="0" w:color="auto"/>
        <w:left w:val="none" w:sz="0" w:space="0" w:color="auto"/>
        <w:bottom w:val="none" w:sz="0" w:space="0" w:color="auto"/>
        <w:right w:val="none" w:sz="0" w:space="0" w:color="auto"/>
      </w:divBdr>
    </w:div>
    <w:div w:id="214476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A450F-E617-4B4B-B302-01E093413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10</Pages>
  <Words>2830</Words>
  <Characters>15569</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Belkys Teheran Estrada</dc:creator>
  <cp:lastModifiedBy>Janett</cp:lastModifiedBy>
  <cp:revision>161</cp:revision>
  <cp:lastPrinted>2014-04-04T01:09:00Z</cp:lastPrinted>
  <dcterms:created xsi:type="dcterms:W3CDTF">2016-02-29T19:58:00Z</dcterms:created>
  <dcterms:modified xsi:type="dcterms:W3CDTF">2016-03-11T01:12:00Z</dcterms:modified>
</cp:coreProperties>
</file>