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B2" w:rsidRDefault="005B1AB2">
      <w:pPr>
        <w:jc w:val="both"/>
        <w:rPr>
          <w:rFonts w:ascii="Candara" w:hAnsi="Candara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5B1AB2" w:rsidTr="00506C20">
        <w:tc>
          <w:tcPr>
            <w:tcW w:w="3652" w:type="dxa"/>
            <w:vAlign w:val="center"/>
          </w:tcPr>
          <w:p w:rsidR="005B1AB2" w:rsidRPr="005B1AB2" w:rsidRDefault="005B1AB2" w:rsidP="005B1AB2">
            <w:pPr>
              <w:spacing w:line="360" w:lineRule="auto"/>
              <w:rPr>
                <w:rFonts w:ascii="Candara" w:hAnsi="Candara"/>
                <w:b/>
              </w:rPr>
            </w:pPr>
            <w:r w:rsidRPr="005B1AB2">
              <w:rPr>
                <w:rFonts w:ascii="Candara" w:hAnsi="Candara"/>
                <w:b/>
              </w:rPr>
              <w:t xml:space="preserve">Nombre Completo </w:t>
            </w:r>
            <w:r>
              <w:rPr>
                <w:rFonts w:ascii="Candara" w:hAnsi="Candara"/>
                <w:b/>
              </w:rPr>
              <w:t>d</w:t>
            </w:r>
            <w:r w:rsidRPr="005B1AB2">
              <w:rPr>
                <w:rFonts w:ascii="Candara" w:hAnsi="Candara"/>
                <w:b/>
              </w:rPr>
              <w:t>el Estudiante</w:t>
            </w:r>
          </w:p>
        </w:tc>
        <w:tc>
          <w:tcPr>
            <w:tcW w:w="5670" w:type="dxa"/>
          </w:tcPr>
          <w:p w:rsidR="005B1AB2" w:rsidRDefault="005B1AB2">
            <w:pPr>
              <w:jc w:val="both"/>
              <w:rPr>
                <w:rFonts w:ascii="Candara" w:hAnsi="Candara"/>
              </w:rPr>
            </w:pPr>
          </w:p>
        </w:tc>
      </w:tr>
      <w:tr w:rsidR="005B1AB2" w:rsidTr="00506C20">
        <w:tc>
          <w:tcPr>
            <w:tcW w:w="3652" w:type="dxa"/>
            <w:vAlign w:val="center"/>
          </w:tcPr>
          <w:p w:rsidR="005B1AB2" w:rsidRPr="005B1AB2" w:rsidRDefault="005B1AB2" w:rsidP="005B1AB2">
            <w:pPr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Documento d</w:t>
            </w:r>
            <w:r w:rsidRPr="005B1AB2">
              <w:rPr>
                <w:rFonts w:ascii="Candara" w:hAnsi="Candara"/>
                <w:b/>
              </w:rPr>
              <w:t>e Identidad</w:t>
            </w:r>
          </w:p>
        </w:tc>
        <w:tc>
          <w:tcPr>
            <w:tcW w:w="5670" w:type="dxa"/>
          </w:tcPr>
          <w:p w:rsidR="005B1AB2" w:rsidRDefault="005B1AB2">
            <w:pPr>
              <w:jc w:val="both"/>
              <w:rPr>
                <w:rFonts w:ascii="Candara" w:hAnsi="Candara"/>
              </w:rPr>
            </w:pPr>
          </w:p>
        </w:tc>
      </w:tr>
      <w:tr w:rsidR="005B1AB2" w:rsidTr="00506C20">
        <w:tc>
          <w:tcPr>
            <w:tcW w:w="3652" w:type="dxa"/>
            <w:vAlign w:val="center"/>
          </w:tcPr>
          <w:p w:rsidR="005B1AB2" w:rsidRPr="005B1AB2" w:rsidRDefault="005B1AB2" w:rsidP="005B1AB2">
            <w:pPr>
              <w:spacing w:line="360" w:lineRule="auto"/>
              <w:rPr>
                <w:rFonts w:ascii="Candara" w:hAnsi="Candara"/>
                <w:b/>
              </w:rPr>
            </w:pPr>
            <w:r w:rsidRPr="005B1AB2">
              <w:rPr>
                <w:rFonts w:ascii="Candara" w:hAnsi="Candara"/>
                <w:b/>
              </w:rPr>
              <w:t>Programa</w:t>
            </w:r>
          </w:p>
        </w:tc>
        <w:tc>
          <w:tcPr>
            <w:tcW w:w="5670" w:type="dxa"/>
          </w:tcPr>
          <w:p w:rsidR="005B1AB2" w:rsidRDefault="005B1AB2">
            <w:pPr>
              <w:jc w:val="both"/>
              <w:rPr>
                <w:rFonts w:ascii="Candara" w:hAnsi="Candara"/>
              </w:rPr>
            </w:pPr>
          </w:p>
        </w:tc>
      </w:tr>
    </w:tbl>
    <w:p w:rsidR="00FE21BC" w:rsidRPr="005B1AB2" w:rsidRDefault="00FE21BC">
      <w:pPr>
        <w:jc w:val="both"/>
        <w:rPr>
          <w:rFonts w:ascii="Candara" w:hAnsi="Candara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835"/>
        <w:gridCol w:w="2835"/>
      </w:tblGrid>
      <w:tr w:rsidR="00FE21BC" w:rsidRPr="005B1AB2" w:rsidTr="00506C20">
        <w:trPr>
          <w:trHeight w:val="446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 xml:space="preserve">Paz y Salvo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Fecha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Responsable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Firma</w:t>
            </w:r>
          </w:p>
        </w:tc>
      </w:tr>
      <w:tr w:rsidR="00FE21BC" w:rsidRPr="005B1AB2" w:rsidTr="00506C20">
        <w:trPr>
          <w:trHeight w:val="446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E21BC" w:rsidRPr="005B1AB2" w:rsidRDefault="00FE21BC">
            <w:pPr>
              <w:snapToGrid w:val="0"/>
              <w:rPr>
                <w:rFonts w:ascii="Candara" w:hAnsi="Candar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F2F2F2" w:themeFill="background1" w:themeFillShade="F2"/>
            <w:vAlign w:val="bottom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5B1AB2">
              <w:rPr>
                <w:rFonts w:ascii="Candara" w:hAnsi="Candara"/>
                <w:b/>
                <w:bCs/>
                <w:color w:val="000000"/>
              </w:rPr>
              <w:t>DD - MM - AA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E21BC" w:rsidRPr="005B1AB2" w:rsidRDefault="00FE21BC">
            <w:pPr>
              <w:snapToGrid w:val="0"/>
              <w:rPr>
                <w:rFonts w:ascii="Candara" w:hAnsi="Candara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E21BC" w:rsidRPr="005B1AB2" w:rsidRDefault="00FE21BC">
            <w:pPr>
              <w:snapToGrid w:val="0"/>
              <w:rPr>
                <w:rFonts w:ascii="Candara" w:hAnsi="Candara"/>
                <w:b/>
                <w:bCs/>
                <w:color w:val="000000"/>
              </w:rPr>
            </w:pPr>
          </w:p>
        </w:tc>
      </w:tr>
      <w:tr w:rsidR="00FE21BC" w:rsidRPr="005B1AB2" w:rsidTr="005B1AB2">
        <w:trPr>
          <w:trHeight w:val="9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Financiero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</w:tr>
      <w:tr w:rsidR="00FE21BC" w:rsidRPr="005B1AB2" w:rsidTr="005B1AB2">
        <w:trPr>
          <w:trHeight w:val="957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21BC" w:rsidRPr="005B1AB2" w:rsidRDefault="00FE21BC">
            <w:pPr>
              <w:snapToGrid w:val="0"/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:rsidR="00FE21BC" w:rsidRPr="005B1AB2" w:rsidRDefault="00706BD4">
            <w:pPr>
              <w:jc w:val="center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 xml:space="preserve">Registro de notas </w:t>
            </w:r>
          </w:p>
          <w:p w:rsidR="00FE21BC" w:rsidRPr="005B1AB2" w:rsidRDefault="00FE21BC">
            <w:pPr>
              <w:jc w:val="center"/>
              <w:rPr>
                <w:rFonts w:ascii="Candara" w:hAnsi="Candara"/>
                <w:color w:val="00000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</w:tr>
      <w:tr w:rsidR="00FE21BC" w:rsidRPr="005B1AB2" w:rsidTr="005B1AB2">
        <w:trPr>
          <w:trHeight w:val="93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Biblioteca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FE21BC">
            <w:pPr>
              <w:snapToGrid w:val="0"/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FE21BC">
            <w:pPr>
              <w:snapToGrid w:val="0"/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21BC" w:rsidRPr="005B1AB2" w:rsidRDefault="00FE21BC">
            <w:pPr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FE21BC" w:rsidRPr="005B1AB2" w:rsidTr="005B1AB2">
        <w:trPr>
          <w:trHeight w:val="93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Laboratorios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FE21BC">
            <w:pPr>
              <w:snapToGrid w:val="0"/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FE21BC">
            <w:pPr>
              <w:snapToGrid w:val="0"/>
              <w:rPr>
                <w:rFonts w:ascii="Candara" w:hAnsi="Candara"/>
                <w:color w:val="000000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21BC" w:rsidRPr="005B1AB2" w:rsidRDefault="00FE21BC">
            <w:pPr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FE21BC" w:rsidRPr="005B1AB2" w:rsidTr="005B1AB2">
        <w:trPr>
          <w:trHeight w:val="936"/>
        </w:trPr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E21BC" w:rsidRPr="005B1AB2" w:rsidRDefault="00706BD4">
            <w:pPr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 xml:space="preserve">Coordinación del Programa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21BC" w:rsidRPr="005B1AB2" w:rsidRDefault="00706BD4">
            <w:pPr>
              <w:snapToGrid w:val="0"/>
              <w:rPr>
                <w:rFonts w:ascii="Candara" w:hAnsi="Candara"/>
                <w:color w:val="000000"/>
              </w:rPr>
            </w:pPr>
            <w:r w:rsidRPr="005B1AB2">
              <w:rPr>
                <w:rFonts w:ascii="Candara" w:hAnsi="Candara"/>
                <w:color w:val="000000"/>
              </w:rPr>
              <w:t> </w:t>
            </w:r>
          </w:p>
        </w:tc>
      </w:tr>
    </w:tbl>
    <w:p w:rsidR="00706BD4" w:rsidRPr="005B1AB2" w:rsidRDefault="00706BD4">
      <w:pPr>
        <w:rPr>
          <w:rFonts w:ascii="Candara" w:hAnsi="Candara"/>
        </w:rPr>
      </w:pPr>
    </w:p>
    <w:p w:rsidR="004D4EB1" w:rsidRPr="005B1AB2" w:rsidRDefault="004D4EB1" w:rsidP="004D4EB1">
      <w:pPr>
        <w:jc w:val="center"/>
        <w:rPr>
          <w:rFonts w:ascii="Candara" w:hAnsi="Candara"/>
        </w:rPr>
      </w:pPr>
    </w:p>
    <w:sectPr w:rsidR="004D4EB1" w:rsidRPr="005B1AB2" w:rsidSect="00B85C06">
      <w:headerReference w:type="default" r:id="rId7"/>
      <w:footnotePr>
        <w:pos w:val="beneathText"/>
      </w:footnotePr>
      <w:pgSz w:w="12240" w:h="15840"/>
      <w:pgMar w:top="2552" w:right="1418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4D" w:rsidRDefault="004B114D">
      <w:r>
        <w:separator/>
      </w:r>
    </w:p>
  </w:endnote>
  <w:endnote w:type="continuationSeparator" w:id="0">
    <w:p w:rsidR="004B114D" w:rsidRDefault="004B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4D" w:rsidRDefault="004B114D">
      <w:r>
        <w:separator/>
      </w:r>
    </w:p>
  </w:footnote>
  <w:footnote w:type="continuationSeparator" w:id="0">
    <w:p w:rsidR="004B114D" w:rsidRDefault="004B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88"/>
      <w:gridCol w:w="2268"/>
    </w:tblGrid>
    <w:tr w:rsidR="001055C0" w:rsidRPr="005B1AB2" w:rsidTr="00294A35">
      <w:trPr>
        <w:trHeight w:val="254"/>
      </w:trPr>
      <w:tc>
        <w:tcPr>
          <w:tcW w:w="7088" w:type="dxa"/>
          <w:vMerge w:val="restart"/>
        </w:tcPr>
        <w:p w:rsidR="001055C0" w:rsidRPr="005B1AB2" w:rsidRDefault="001055C0" w:rsidP="001055C0">
          <w:pPr>
            <w:pStyle w:val="Encabezado"/>
            <w:rPr>
              <w:rFonts w:ascii="Candara" w:hAnsi="Candara"/>
              <w:sz w:val="20"/>
              <w:szCs w:val="20"/>
            </w:rPr>
          </w:pPr>
          <w:r w:rsidRPr="005B1AB2">
            <w:rPr>
              <w:rFonts w:ascii="Candara" w:hAnsi="Candara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1209C769" wp14:editId="1C33CEDA">
                <wp:extent cx="1771650" cy="522709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3915" cy="523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1055C0" w:rsidRPr="005B1AB2" w:rsidRDefault="001055C0" w:rsidP="000C798C">
          <w:pPr>
            <w:pStyle w:val="Encabezado"/>
            <w:rPr>
              <w:rFonts w:ascii="Candara" w:hAnsi="Candara" w:cs="Arial"/>
              <w:b/>
              <w:sz w:val="20"/>
              <w:szCs w:val="20"/>
            </w:rPr>
          </w:pPr>
          <w:r w:rsidRPr="005B1AB2">
            <w:rPr>
              <w:rFonts w:ascii="Candara" w:hAnsi="Candara" w:cs="Arial"/>
              <w:b/>
              <w:sz w:val="20"/>
              <w:szCs w:val="20"/>
            </w:rPr>
            <w:t xml:space="preserve">CÓDIGO: </w:t>
          </w:r>
          <w:r w:rsidRPr="005B1AB2">
            <w:rPr>
              <w:rFonts w:ascii="Candara" w:hAnsi="Candara" w:cs="Arial"/>
              <w:sz w:val="20"/>
              <w:szCs w:val="20"/>
            </w:rPr>
            <w:t>FOR-DO-041</w:t>
          </w:r>
        </w:p>
      </w:tc>
    </w:tr>
    <w:tr w:rsidR="001055C0" w:rsidRPr="005B1AB2" w:rsidTr="00294A35">
      <w:trPr>
        <w:trHeight w:val="255"/>
      </w:trPr>
      <w:tc>
        <w:tcPr>
          <w:tcW w:w="7088" w:type="dxa"/>
          <w:vMerge/>
        </w:tcPr>
        <w:p w:rsidR="001055C0" w:rsidRPr="005B1AB2" w:rsidRDefault="001055C0" w:rsidP="000C798C">
          <w:pPr>
            <w:pStyle w:val="Encabezado"/>
            <w:jc w:val="center"/>
            <w:rPr>
              <w:rFonts w:ascii="Candara" w:hAnsi="Candara"/>
              <w:noProof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:rsidR="001055C0" w:rsidRPr="005B1AB2" w:rsidRDefault="001055C0" w:rsidP="000C798C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5B1AB2">
            <w:rPr>
              <w:rFonts w:ascii="Candara" w:hAnsi="Candara" w:cs="Arial"/>
              <w:b/>
              <w:sz w:val="20"/>
              <w:szCs w:val="20"/>
            </w:rPr>
            <w:t xml:space="preserve">VERSIÓN: </w:t>
          </w:r>
          <w:r w:rsidRPr="005B1AB2">
            <w:rPr>
              <w:rFonts w:ascii="Candara" w:hAnsi="Candara" w:cs="Arial"/>
              <w:sz w:val="20"/>
              <w:szCs w:val="20"/>
            </w:rPr>
            <w:t>0</w:t>
          </w:r>
        </w:p>
      </w:tc>
    </w:tr>
    <w:tr w:rsidR="001055C0" w:rsidRPr="005B1AB2" w:rsidTr="00294A35">
      <w:trPr>
        <w:trHeight w:val="258"/>
      </w:trPr>
      <w:tc>
        <w:tcPr>
          <w:tcW w:w="7088" w:type="dxa"/>
          <w:vMerge/>
        </w:tcPr>
        <w:p w:rsidR="001055C0" w:rsidRPr="005B1AB2" w:rsidRDefault="001055C0" w:rsidP="000C798C">
          <w:pPr>
            <w:pStyle w:val="Encabezado"/>
            <w:jc w:val="center"/>
            <w:rPr>
              <w:rFonts w:ascii="Candara" w:hAnsi="Candara"/>
              <w:noProof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:rsidR="001055C0" w:rsidRPr="005B1AB2" w:rsidRDefault="001055C0" w:rsidP="007F091F">
          <w:pPr>
            <w:pStyle w:val="Encabezado"/>
            <w:rPr>
              <w:rFonts w:ascii="Candara" w:hAnsi="Candara" w:cs="Arial"/>
              <w:sz w:val="20"/>
              <w:szCs w:val="20"/>
            </w:rPr>
          </w:pPr>
          <w:r w:rsidRPr="005B1AB2">
            <w:rPr>
              <w:rFonts w:ascii="Candara" w:hAnsi="Candara" w:cs="Arial"/>
              <w:b/>
              <w:bCs/>
              <w:sz w:val="20"/>
              <w:szCs w:val="20"/>
              <w:lang w:eastAsia="es-ES"/>
            </w:rPr>
            <w:t>FECHA</w:t>
          </w:r>
          <w:r w:rsidRPr="005B1AB2">
            <w:rPr>
              <w:rFonts w:ascii="Candara" w:hAnsi="Candara" w:cs="Arial"/>
              <w:bCs/>
              <w:sz w:val="20"/>
              <w:szCs w:val="20"/>
              <w:lang w:eastAsia="es-ES"/>
            </w:rPr>
            <w:t>: 14/06/2013</w:t>
          </w:r>
        </w:p>
      </w:tc>
    </w:tr>
    <w:tr w:rsidR="00506C20" w:rsidRPr="005B1AB2" w:rsidTr="00506C20">
      <w:trPr>
        <w:trHeight w:val="258"/>
      </w:trPr>
      <w:tc>
        <w:tcPr>
          <w:tcW w:w="9356" w:type="dxa"/>
          <w:gridSpan w:val="2"/>
          <w:vAlign w:val="center"/>
        </w:tcPr>
        <w:p w:rsidR="00506C20" w:rsidRPr="005B1AB2" w:rsidRDefault="00506C20" w:rsidP="00506C20">
          <w:pPr>
            <w:pStyle w:val="Encabezado"/>
            <w:spacing w:line="276" w:lineRule="auto"/>
            <w:jc w:val="center"/>
            <w:rPr>
              <w:rFonts w:ascii="Candara" w:hAnsi="Candara" w:cs="Arial"/>
              <w:b/>
              <w:bCs/>
              <w:sz w:val="20"/>
              <w:szCs w:val="20"/>
              <w:lang w:eastAsia="es-ES"/>
            </w:rPr>
          </w:pPr>
          <w:r w:rsidRPr="005B1AB2">
            <w:rPr>
              <w:rFonts w:ascii="Candara" w:hAnsi="Candara" w:cs="Arial"/>
              <w:b/>
              <w:szCs w:val="20"/>
            </w:rPr>
            <w:t>FORMATO DE PAZ Y SALVO DE DEPENDENCIAS PARA GRADO DE PROGRAMAS DE POSTGRADOS</w:t>
          </w:r>
        </w:p>
      </w:tc>
    </w:tr>
  </w:tbl>
  <w:p w:rsidR="00FE21BC" w:rsidRPr="005B1AB2" w:rsidRDefault="00FE21BC" w:rsidP="004D4EB1">
    <w:pPr>
      <w:pStyle w:val="Encabezado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B7"/>
    <w:rsid w:val="00021348"/>
    <w:rsid w:val="000C28AB"/>
    <w:rsid w:val="000D0975"/>
    <w:rsid w:val="001055C0"/>
    <w:rsid w:val="002F6F5D"/>
    <w:rsid w:val="003D47C7"/>
    <w:rsid w:val="00453E33"/>
    <w:rsid w:val="00462B66"/>
    <w:rsid w:val="004B114D"/>
    <w:rsid w:val="004D4EB1"/>
    <w:rsid w:val="00500CF0"/>
    <w:rsid w:val="00506C20"/>
    <w:rsid w:val="00543E3F"/>
    <w:rsid w:val="005B1AB2"/>
    <w:rsid w:val="005F10E9"/>
    <w:rsid w:val="00634C07"/>
    <w:rsid w:val="00706BD4"/>
    <w:rsid w:val="007F091F"/>
    <w:rsid w:val="00845814"/>
    <w:rsid w:val="00A66816"/>
    <w:rsid w:val="00B85C06"/>
    <w:rsid w:val="00BA3D9F"/>
    <w:rsid w:val="00DB0922"/>
    <w:rsid w:val="00DD3EB7"/>
    <w:rsid w:val="00E5258E"/>
    <w:rsid w:val="00E87431"/>
    <w:rsid w:val="00EC76C3"/>
    <w:rsid w:val="00F406A8"/>
    <w:rsid w:val="00FA5C5C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basedOn w:val="Fuentedeprrafopredeter1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</w:style>
  <w:style w:type="paragraph" w:styleId="Piedepgina">
    <w:name w:val="footer"/>
    <w:basedOn w:val="Normal"/>
    <w:semiHidden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Nmerodepgina">
    <w:name w:val="page number"/>
    <w:rsid w:val="00DD3EB7"/>
  </w:style>
  <w:style w:type="table" w:styleId="Tablaconcuadrcula">
    <w:name w:val="Table Grid"/>
    <w:basedOn w:val="Tablanormal"/>
    <w:uiPriority w:val="59"/>
    <w:rsid w:val="005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styleId="Hipervnculo">
    <w:name w:val="Hyperlink"/>
    <w:basedOn w:val="Fuentedeprrafopredeter1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</w:style>
  <w:style w:type="paragraph" w:styleId="Piedepgina">
    <w:name w:val="footer"/>
    <w:basedOn w:val="Normal"/>
    <w:semiHidden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Nmerodepgina">
    <w:name w:val="page number"/>
    <w:rsid w:val="00DD3EB7"/>
  </w:style>
  <w:style w:type="table" w:styleId="Tablaconcuadrcula">
    <w:name w:val="Table Grid"/>
    <w:basedOn w:val="Tablanormal"/>
    <w:uiPriority w:val="59"/>
    <w:rsid w:val="005B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Díaz Mendoza</dc:creator>
  <cp:lastModifiedBy>servihidraulicos</cp:lastModifiedBy>
  <cp:revision>5</cp:revision>
  <cp:lastPrinted>2013-06-17T21:44:00Z</cp:lastPrinted>
  <dcterms:created xsi:type="dcterms:W3CDTF">2016-02-22T22:50:00Z</dcterms:created>
  <dcterms:modified xsi:type="dcterms:W3CDTF">2016-02-24T12:24:00Z</dcterms:modified>
</cp:coreProperties>
</file>