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0CF14E" w14:textId="77777777" w:rsidR="005149B0" w:rsidRDefault="005149B0" w:rsidP="005149B0">
      <w:pPr>
        <w:shd w:val="clear" w:color="auto" w:fill="FFFFFF"/>
        <w:rPr>
          <w:rFonts w:ascii="Arial" w:hAnsi="Arial" w:cs="Arial"/>
          <w:color w:val="222222"/>
        </w:rPr>
      </w:pPr>
      <w:r>
        <w:rPr>
          <w:rFonts w:ascii="Arial" w:hAnsi="Arial" w:cs="Arial"/>
          <w:color w:val="222222"/>
        </w:rPr>
        <w:br/>
        <w:t>---------- Mensaje reenviado ---------</w:t>
      </w:r>
      <w:r>
        <w:rPr>
          <w:rFonts w:ascii="Arial" w:hAnsi="Arial" w:cs="Arial"/>
          <w:color w:val="222222"/>
        </w:rPr>
        <w:br/>
        <w:t>De: </w:t>
      </w:r>
      <w:r>
        <w:rPr>
          <w:rStyle w:val="Textoennegrita"/>
          <w:rFonts w:ascii="Arial" w:hAnsi="Arial" w:cs="Arial"/>
          <w:color w:val="222222"/>
        </w:rPr>
        <w:t>Paola Larios Giraldo</w:t>
      </w:r>
      <w:r>
        <w:rPr>
          <w:rFonts w:ascii="Arial" w:hAnsi="Arial" w:cs="Arial"/>
          <w:color w:val="222222"/>
        </w:rPr>
        <w:t> &lt;</w:t>
      </w:r>
      <w:hyperlink r:id="rId4" w:tgtFrame="_blank" w:history="1">
        <w:r>
          <w:rPr>
            <w:rStyle w:val="Hipervnculo"/>
            <w:rFonts w:ascii="Arial" w:hAnsi="Arial" w:cs="Arial"/>
            <w:color w:val="1155CC"/>
          </w:rPr>
          <w:t>plariosgiraldo@gmail.com</w:t>
        </w:r>
      </w:hyperlink>
      <w:r>
        <w:rPr>
          <w:rFonts w:ascii="Arial" w:hAnsi="Arial" w:cs="Arial"/>
          <w:color w:val="222222"/>
        </w:rPr>
        <w:t>&gt;</w:t>
      </w:r>
      <w:r>
        <w:rPr>
          <w:rFonts w:ascii="Arial" w:hAnsi="Arial" w:cs="Arial"/>
          <w:color w:val="222222"/>
        </w:rPr>
        <w:br/>
        <w:t>Fecha: El mié, 24 de nov. de 2021 a la(s) 9:48 p.m.</w:t>
      </w:r>
      <w:r>
        <w:rPr>
          <w:rFonts w:ascii="Arial" w:hAnsi="Arial" w:cs="Arial"/>
          <w:color w:val="222222"/>
        </w:rPr>
        <w:br/>
        <w:t>Asunto: Observaciones a proceso: INVITACIÓN PÚBLICA No. 004 DE 2021</w:t>
      </w:r>
      <w:r>
        <w:rPr>
          <w:rFonts w:ascii="Arial" w:hAnsi="Arial" w:cs="Arial"/>
          <w:color w:val="222222"/>
        </w:rPr>
        <w:br/>
        <w:t>Para: &lt;</w:t>
      </w:r>
      <w:hyperlink r:id="rId5" w:tgtFrame="_blank" w:history="1">
        <w:r>
          <w:rPr>
            <w:rStyle w:val="Hipervnculo"/>
            <w:rFonts w:ascii="Arial" w:hAnsi="Arial" w:cs="Arial"/>
            <w:color w:val="1155CC"/>
          </w:rPr>
          <w:t>bienesysuministros@mail.uniatlantico.edu.co</w:t>
        </w:r>
      </w:hyperlink>
      <w:r>
        <w:rPr>
          <w:rFonts w:ascii="Arial" w:hAnsi="Arial" w:cs="Arial"/>
          <w:color w:val="222222"/>
        </w:rPr>
        <w:t>&gt;</w:t>
      </w:r>
    </w:p>
    <w:p w14:paraId="5991F36F" w14:textId="77777777" w:rsidR="005149B0" w:rsidRDefault="005149B0" w:rsidP="005149B0">
      <w:pPr>
        <w:shd w:val="clear" w:color="auto" w:fill="FFFFFF"/>
        <w:spacing w:after="240"/>
        <w:rPr>
          <w:rFonts w:ascii="Arial" w:hAnsi="Arial" w:cs="Arial"/>
          <w:color w:val="222222"/>
        </w:rPr>
      </w:pPr>
    </w:p>
    <w:p w14:paraId="4F34C8B5" w14:textId="77777777" w:rsidR="005149B0" w:rsidRDefault="005149B0" w:rsidP="005149B0">
      <w:pPr>
        <w:shd w:val="clear" w:color="auto" w:fill="FFFFFF"/>
        <w:rPr>
          <w:rFonts w:ascii="Calibri" w:hAnsi="Calibri" w:cs="Calibri"/>
          <w:color w:val="222222"/>
          <w:sz w:val="22"/>
          <w:szCs w:val="22"/>
        </w:rPr>
      </w:pPr>
      <w:r>
        <w:rPr>
          <w:rFonts w:ascii="Calibri Light" w:hAnsi="Calibri Light" w:cs="Calibri Light"/>
          <w:color w:val="222222"/>
          <w:sz w:val="22"/>
          <w:szCs w:val="22"/>
          <w:lang w:val="es-ES"/>
        </w:rPr>
        <w:t>Cordial saludo,</w:t>
      </w:r>
    </w:p>
    <w:p w14:paraId="3704AA5C" w14:textId="77777777" w:rsidR="005149B0" w:rsidRDefault="005149B0" w:rsidP="005149B0">
      <w:pPr>
        <w:shd w:val="clear" w:color="auto" w:fill="FFFFFF"/>
        <w:rPr>
          <w:rFonts w:ascii="Calibri" w:hAnsi="Calibri" w:cs="Calibri"/>
          <w:color w:val="222222"/>
          <w:sz w:val="22"/>
          <w:szCs w:val="22"/>
        </w:rPr>
      </w:pPr>
      <w:r>
        <w:rPr>
          <w:rFonts w:ascii="Calibri Light" w:hAnsi="Calibri Light" w:cs="Calibri Light"/>
          <w:color w:val="222222"/>
          <w:sz w:val="22"/>
          <w:szCs w:val="22"/>
          <w:lang w:val="es-ES"/>
        </w:rPr>
        <w:t> </w:t>
      </w:r>
    </w:p>
    <w:p w14:paraId="490866C2" w14:textId="77777777" w:rsidR="005149B0" w:rsidRDefault="005149B0" w:rsidP="005149B0">
      <w:pPr>
        <w:shd w:val="clear" w:color="auto" w:fill="FFFFFF"/>
        <w:spacing w:after="160" w:line="235" w:lineRule="atLeast"/>
        <w:jc w:val="both"/>
        <w:rPr>
          <w:rFonts w:ascii="Calibri" w:hAnsi="Calibri" w:cs="Calibri"/>
          <w:color w:val="222222"/>
          <w:sz w:val="22"/>
          <w:szCs w:val="22"/>
        </w:rPr>
      </w:pPr>
      <w:r>
        <w:rPr>
          <w:rFonts w:ascii="Calibri Light" w:hAnsi="Calibri Light" w:cs="Calibri Light"/>
          <w:color w:val="222222"/>
          <w:sz w:val="22"/>
          <w:szCs w:val="22"/>
          <w:lang w:val="es-ES"/>
        </w:rPr>
        <w:t>Por medio del presente me permito realizar observaciones al proceso referenciado así:</w:t>
      </w:r>
    </w:p>
    <w:p w14:paraId="625B0A6C" w14:textId="77777777" w:rsidR="005149B0" w:rsidRDefault="005149B0" w:rsidP="005149B0">
      <w:pPr>
        <w:shd w:val="clear" w:color="auto" w:fill="FFFFFF"/>
        <w:rPr>
          <w:rFonts w:ascii="Calibri" w:hAnsi="Calibri" w:cs="Calibri"/>
          <w:color w:val="222222"/>
          <w:sz w:val="22"/>
          <w:szCs w:val="22"/>
        </w:rPr>
      </w:pPr>
      <w:r>
        <w:rPr>
          <w:rFonts w:ascii="Calibri Light" w:hAnsi="Calibri Light" w:cs="Calibri Light"/>
          <w:color w:val="222222"/>
          <w:sz w:val="22"/>
          <w:szCs w:val="22"/>
          <w:lang w:val="es-ES"/>
        </w:rPr>
        <w:t>INVITACIÓN PÚBLICA DE MAYOR CUANTÍA No. 004 DE 2021 PROYECTO DE PLIEGO DE CONDICIONES - OBJETO: INTERVENTORIA TECNICA, ADMINISTRATIVA, FINANCIERA Y AMBIENTAL DE OBRAS DE INTERVENCIÓN EN LA MODALIDAD DE REPARACIONES LOCATIVAS, REFORZAMIENTO ESTRUCTURAL, RESTAURACIÓN, OBRA NUEVA, AMPLIACIÓN, DEMOLICIÓN Y RECONSTRUCCIÓN INTEGRAL DEL CONJUNTO PATRIMONIAL DE EDIFICIOS DE LA SEDE DE BELLAS ARTES DE LA UNIVERSIDAD DEL ATLÁNTICO</w:t>
      </w:r>
    </w:p>
    <w:p w14:paraId="59ABCB4B" w14:textId="77777777" w:rsidR="005149B0" w:rsidRDefault="005149B0" w:rsidP="005149B0">
      <w:pPr>
        <w:shd w:val="clear" w:color="auto" w:fill="FFFFFF"/>
        <w:jc w:val="both"/>
        <w:rPr>
          <w:rFonts w:ascii="Calibri" w:hAnsi="Calibri" w:cs="Calibri"/>
          <w:color w:val="222222"/>
          <w:sz w:val="22"/>
          <w:szCs w:val="22"/>
        </w:rPr>
      </w:pPr>
      <w:r>
        <w:rPr>
          <w:rFonts w:ascii="Calibri Light" w:hAnsi="Calibri Light" w:cs="Calibri Light"/>
          <w:color w:val="222222"/>
          <w:sz w:val="22"/>
          <w:szCs w:val="22"/>
        </w:rPr>
        <w:t> </w:t>
      </w:r>
    </w:p>
    <w:p w14:paraId="2EA2D1F7" w14:textId="77777777" w:rsidR="005149B0" w:rsidRDefault="005149B0" w:rsidP="005149B0">
      <w:pPr>
        <w:shd w:val="clear" w:color="auto" w:fill="FFFFFF"/>
        <w:jc w:val="both"/>
        <w:rPr>
          <w:rFonts w:ascii="Calibri" w:hAnsi="Calibri" w:cs="Calibri"/>
          <w:color w:val="222222"/>
          <w:sz w:val="22"/>
          <w:szCs w:val="22"/>
        </w:rPr>
      </w:pPr>
      <w:r>
        <w:rPr>
          <w:rFonts w:ascii="Calibri Light" w:hAnsi="Calibri Light" w:cs="Calibri Light"/>
          <w:color w:val="222222"/>
          <w:sz w:val="22"/>
          <w:szCs w:val="22"/>
          <w:lang w:val="es-ES"/>
        </w:rPr>
        <w:t> </w:t>
      </w:r>
    </w:p>
    <w:p w14:paraId="375DC2C7" w14:textId="77777777" w:rsidR="005149B0" w:rsidRDefault="005149B0" w:rsidP="005149B0">
      <w:pPr>
        <w:shd w:val="clear" w:color="auto" w:fill="FFFFFF"/>
        <w:ind w:left="720"/>
        <w:jc w:val="both"/>
        <w:rPr>
          <w:rFonts w:ascii="Calibri" w:hAnsi="Calibri" w:cs="Calibri"/>
          <w:color w:val="222222"/>
          <w:sz w:val="22"/>
          <w:szCs w:val="22"/>
        </w:rPr>
      </w:pPr>
      <w:r>
        <w:rPr>
          <w:rFonts w:ascii="Calibri Light" w:hAnsi="Calibri Light" w:cs="Calibri Light"/>
          <w:color w:val="222222"/>
          <w:sz w:val="22"/>
          <w:szCs w:val="22"/>
          <w:lang w:val="es-ES"/>
        </w:rPr>
        <w:t>1.      En el numeral </w:t>
      </w:r>
      <w:r>
        <w:rPr>
          <w:rFonts w:ascii="Calibri Light" w:hAnsi="Calibri Light" w:cs="Calibri Light"/>
          <w:b/>
          <w:bCs/>
          <w:color w:val="222222"/>
          <w:sz w:val="22"/>
          <w:szCs w:val="22"/>
          <w:lang w:val="es-ES"/>
        </w:rPr>
        <w:t>5.2.3 EXPERIENCIA Y FORMACION DEL EQUIPO DE TRABAJO</w:t>
      </w:r>
      <w:r>
        <w:rPr>
          <w:rFonts w:ascii="Calibri Light" w:hAnsi="Calibri Light" w:cs="Calibri Light"/>
          <w:color w:val="222222"/>
          <w:sz w:val="22"/>
          <w:szCs w:val="22"/>
          <w:lang w:val="es-ES"/>
        </w:rPr>
        <w:t> (140 PUNTOS) se menciona que se procede a calificar la EXPERIENCIA ESPECIFICA a los profesionales solicitado en el numeral 4.18 ACREDITACIÓN DE LA EXPERIENCIA DEL EQUIPO DE TRABAJO, se presenta abierta contradicción por cuanto en vez de afinar o hacer aún más especifico, se solicitan cuestiones totalmente generales o que no tienen relación directa o específica con el objeto del proceso o las modalidades de obras objeto de la interventoria, así: Para el </w:t>
      </w:r>
      <w:r>
        <w:rPr>
          <w:rFonts w:ascii="Calibri Light" w:hAnsi="Calibri Light" w:cs="Calibri Light"/>
          <w:b/>
          <w:bCs/>
          <w:color w:val="222222"/>
          <w:sz w:val="22"/>
          <w:szCs w:val="22"/>
          <w:lang w:val="es-ES"/>
        </w:rPr>
        <w:t>DIRECTOR DE INTERVENTORIA</w:t>
      </w:r>
      <w:r>
        <w:rPr>
          <w:rFonts w:ascii="Calibri Light" w:hAnsi="Calibri Light" w:cs="Calibri Light"/>
          <w:color w:val="222222"/>
          <w:sz w:val="22"/>
          <w:szCs w:val="22"/>
          <w:lang w:val="es-ES"/>
        </w:rPr>
        <w:t> se pide “</w:t>
      </w:r>
      <w:r>
        <w:rPr>
          <w:rFonts w:ascii="Calibri Light" w:hAnsi="Calibri Light" w:cs="Calibri Light"/>
          <w:b/>
          <w:bCs/>
          <w:i/>
          <w:iCs/>
          <w:color w:val="222222"/>
          <w:sz w:val="22"/>
          <w:szCs w:val="22"/>
          <w:lang w:val="es-ES"/>
        </w:rPr>
        <w:t>experiencia en proyectos de interventoría y/o Obras de Edificaciones</w:t>
      </w:r>
      <w:r>
        <w:rPr>
          <w:rFonts w:ascii="Calibri Light" w:hAnsi="Calibri Light" w:cs="Calibri Light"/>
          <w:color w:val="222222"/>
          <w:sz w:val="22"/>
          <w:szCs w:val="22"/>
          <w:lang w:val="es-ES"/>
        </w:rPr>
        <w:t>”, lo cual es totalmente genérico y no aporta absolutamente nada al fortalecimiento del perfil mínimo exigido del CARGO MÁS IMPORTANTE de la interventoria, pudiendo recaer esta acreditación en un profesional genérico que nada aporta a la intención de optimizar sus calidades.</w:t>
      </w:r>
    </w:p>
    <w:p w14:paraId="2306222A" w14:textId="77777777" w:rsidR="005149B0" w:rsidRDefault="005149B0" w:rsidP="005149B0">
      <w:pPr>
        <w:shd w:val="clear" w:color="auto" w:fill="FFFFFF"/>
        <w:jc w:val="both"/>
        <w:rPr>
          <w:rFonts w:ascii="Calibri" w:hAnsi="Calibri" w:cs="Calibri"/>
          <w:color w:val="222222"/>
          <w:sz w:val="22"/>
          <w:szCs w:val="22"/>
        </w:rPr>
      </w:pPr>
      <w:r>
        <w:rPr>
          <w:rFonts w:ascii="Calibri Light" w:hAnsi="Calibri Light" w:cs="Calibri Light"/>
          <w:color w:val="222222"/>
          <w:sz w:val="22"/>
          <w:szCs w:val="22"/>
          <w:lang w:val="es-ES"/>
        </w:rPr>
        <w:t> </w:t>
      </w:r>
    </w:p>
    <w:p w14:paraId="3D595EE1" w14:textId="77777777" w:rsidR="005149B0" w:rsidRDefault="005149B0" w:rsidP="005149B0">
      <w:pPr>
        <w:shd w:val="clear" w:color="auto" w:fill="FFFFFF"/>
        <w:jc w:val="both"/>
        <w:rPr>
          <w:rFonts w:ascii="Calibri" w:hAnsi="Calibri" w:cs="Calibri"/>
          <w:color w:val="222222"/>
          <w:sz w:val="22"/>
          <w:szCs w:val="22"/>
        </w:rPr>
      </w:pPr>
      <w:r>
        <w:rPr>
          <w:rFonts w:ascii="Calibri Light" w:hAnsi="Calibri Light" w:cs="Calibri Light"/>
          <w:b/>
          <w:bCs/>
          <w:color w:val="222222"/>
          <w:sz w:val="22"/>
          <w:szCs w:val="22"/>
          <w:lang w:val="es-ES"/>
        </w:rPr>
        <w:t>Solicitud:</w:t>
      </w:r>
      <w:r>
        <w:rPr>
          <w:rFonts w:ascii="Calibri Light" w:hAnsi="Calibri Light" w:cs="Calibri Light"/>
          <w:color w:val="222222"/>
          <w:sz w:val="22"/>
          <w:szCs w:val="22"/>
          <w:lang w:val="es-ES"/>
        </w:rPr>
        <w:t> si en el numeral 4.18 ya se solicitó Experiencia General (o Experiencia Profesional): No menor de diez (10) años, contada a partir de la expedición de la tarjeta profesional y hasta la fecha de cierre del presente proceso, y lo que se quiere es mejorar el perfil en función del tiempo de experiencia, coherentemente se debe pedir un tiempo específico al renglón siguiente que es la EXPERIENCIA ESPECIFICA en años, ya que en número de contratos ya se fue especifico en los pliegos, consecuentemente se debería pedir experiencia especificar de Menos de DOS años: 20 Puntos, Entre DOS y CINCO años: 30 Puntos, y DESDE y no HASTA, como bien se pide al residente 2, CINCO años: 50 Puntos.</w:t>
      </w:r>
    </w:p>
    <w:p w14:paraId="2899AB5E" w14:textId="77777777" w:rsidR="005149B0" w:rsidRDefault="005149B0" w:rsidP="005149B0">
      <w:pPr>
        <w:shd w:val="clear" w:color="auto" w:fill="FFFFFF"/>
        <w:jc w:val="both"/>
        <w:rPr>
          <w:rFonts w:ascii="Calibri" w:hAnsi="Calibri" w:cs="Calibri"/>
          <w:color w:val="222222"/>
          <w:sz w:val="22"/>
          <w:szCs w:val="22"/>
        </w:rPr>
      </w:pPr>
      <w:r>
        <w:rPr>
          <w:rFonts w:ascii="Calibri Light" w:hAnsi="Calibri Light" w:cs="Calibri Light"/>
          <w:color w:val="222222"/>
          <w:sz w:val="22"/>
          <w:szCs w:val="22"/>
          <w:lang w:val="es-ES"/>
        </w:rPr>
        <w:t> </w:t>
      </w:r>
    </w:p>
    <w:p w14:paraId="2A4FEF85" w14:textId="77777777" w:rsidR="005149B0" w:rsidRDefault="005149B0" w:rsidP="005149B0">
      <w:pPr>
        <w:shd w:val="clear" w:color="auto" w:fill="FFFFFF"/>
        <w:jc w:val="both"/>
        <w:rPr>
          <w:rFonts w:ascii="Calibri" w:hAnsi="Calibri" w:cs="Calibri"/>
          <w:color w:val="222222"/>
          <w:sz w:val="22"/>
          <w:szCs w:val="22"/>
        </w:rPr>
      </w:pPr>
      <w:r>
        <w:rPr>
          <w:rFonts w:ascii="Calibri Light" w:hAnsi="Calibri Light" w:cs="Calibri Light"/>
          <w:color w:val="222222"/>
          <w:sz w:val="22"/>
          <w:szCs w:val="22"/>
          <w:lang w:val="es-ES"/>
        </w:rPr>
        <w:t> </w:t>
      </w:r>
    </w:p>
    <w:p w14:paraId="57A487E6" w14:textId="77777777" w:rsidR="005149B0" w:rsidRDefault="005149B0" w:rsidP="005149B0">
      <w:pPr>
        <w:shd w:val="clear" w:color="auto" w:fill="FFFFFF"/>
        <w:jc w:val="both"/>
        <w:rPr>
          <w:rFonts w:ascii="Calibri" w:hAnsi="Calibri" w:cs="Calibri"/>
          <w:color w:val="222222"/>
          <w:sz w:val="22"/>
          <w:szCs w:val="22"/>
        </w:rPr>
      </w:pPr>
      <w:r>
        <w:rPr>
          <w:rFonts w:ascii="Calibri Light" w:hAnsi="Calibri Light" w:cs="Calibri Light"/>
          <w:color w:val="222222"/>
          <w:sz w:val="22"/>
          <w:szCs w:val="22"/>
        </w:rPr>
        <w:t> </w:t>
      </w:r>
    </w:p>
    <w:p w14:paraId="5DFE6070" w14:textId="77777777" w:rsidR="005149B0" w:rsidRDefault="005149B0" w:rsidP="005149B0">
      <w:pPr>
        <w:shd w:val="clear" w:color="auto" w:fill="FFFFFF"/>
        <w:ind w:left="720"/>
        <w:jc w:val="both"/>
        <w:rPr>
          <w:rFonts w:ascii="Calibri" w:hAnsi="Calibri" w:cs="Calibri"/>
          <w:color w:val="222222"/>
          <w:sz w:val="22"/>
          <w:szCs w:val="22"/>
        </w:rPr>
      </w:pPr>
      <w:r>
        <w:rPr>
          <w:rFonts w:ascii="Calibri Light" w:hAnsi="Calibri Light" w:cs="Calibri Light"/>
          <w:color w:val="222222"/>
          <w:sz w:val="22"/>
          <w:szCs w:val="22"/>
          <w:lang w:val="es-ES"/>
        </w:rPr>
        <w:t>2.      En el numeral </w:t>
      </w:r>
      <w:r>
        <w:rPr>
          <w:rFonts w:ascii="Calibri Light" w:hAnsi="Calibri Light" w:cs="Calibri Light"/>
          <w:b/>
          <w:bCs/>
          <w:color w:val="222222"/>
          <w:sz w:val="22"/>
          <w:szCs w:val="22"/>
          <w:lang w:val="es-ES"/>
        </w:rPr>
        <w:t>5.2.3 EXPERIENCIA Y FORMACION DEL EQUIPO DE TRABAJO</w:t>
      </w:r>
      <w:r>
        <w:rPr>
          <w:rFonts w:ascii="Calibri Light" w:hAnsi="Calibri Light" w:cs="Calibri Light"/>
          <w:color w:val="222222"/>
          <w:sz w:val="22"/>
          <w:szCs w:val="22"/>
          <w:lang w:val="es-ES"/>
        </w:rPr>
        <w:t> (140 PUNTOS), mientras que para el cargo de RESIDENTE DE INTERVENTORIA 1 se otorga puntaje </w:t>
      </w:r>
      <w:r>
        <w:rPr>
          <w:rFonts w:ascii="Calibri Light" w:hAnsi="Calibri Light" w:cs="Calibri Light"/>
          <w:b/>
          <w:bCs/>
          <w:color w:val="222222"/>
          <w:sz w:val="22"/>
          <w:szCs w:val="22"/>
          <w:lang w:val="es-ES"/>
        </w:rPr>
        <w:t>HASTA</w:t>
      </w:r>
      <w:r>
        <w:rPr>
          <w:rFonts w:ascii="Calibri Light" w:hAnsi="Calibri Light" w:cs="Calibri Light"/>
          <w:color w:val="222222"/>
          <w:sz w:val="22"/>
          <w:szCs w:val="22"/>
          <w:lang w:val="es-ES"/>
        </w:rPr>
        <w:t> CINCO AÑOS, para el RESIDENTE DE INTERVENTORIA 2 se pide </w:t>
      </w:r>
      <w:r>
        <w:rPr>
          <w:rFonts w:ascii="Calibri Light" w:hAnsi="Calibri Light" w:cs="Calibri Light"/>
          <w:b/>
          <w:bCs/>
          <w:color w:val="222222"/>
          <w:sz w:val="22"/>
          <w:szCs w:val="22"/>
          <w:lang w:val="es-ES"/>
        </w:rPr>
        <w:t>MAS</w:t>
      </w:r>
      <w:r>
        <w:rPr>
          <w:rFonts w:ascii="Calibri Light" w:hAnsi="Calibri Light" w:cs="Calibri Light"/>
          <w:color w:val="222222"/>
          <w:sz w:val="22"/>
          <w:szCs w:val="22"/>
          <w:lang w:val="es-ES"/>
        </w:rPr>
        <w:t> DE CINCO AÑOS.</w:t>
      </w:r>
    </w:p>
    <w:p w14:paraId="02C69962" w14:textId="77777777" w:rsidR="005149B0" w:rsidRDefault="005149B0" w:rsidP="005149B0">
      <w:pPr>
        <w:shd w:val="clear" w:color="auto" w:fill="FFFFFF"/>
        <w:jc w:val="both"/>
        <w:rPr>
          <w:rFonts w:ascii="Calibri" w:hAnsi="Calibri" w:cs="Calibri"/>
          <w:color w:val="222222"/>
          <w:sz w:val="22"/>
          <w:szCs w:val="22"/>
        </w:rPr>
      </w:pPr>
      <w:r>
        <w:rPr>
          <w:rFonts w:ascii="Calibri Light" w:hAnsi="Calibri Light" w:cs="Calibri Light"/>
          <w:color w:val="222222"/>
          <w:sz w:val="22"/>
          <w:szCs w:val="22"/>
          <w:lang w:val="es-ES"/>
        </w:rPr>
        <w:t> </w:t>
      </w:r>
    </w:p>
    <w:p w14:paraId="17F6FF46" w14:textId="77777777" w:rsidR="005149B0" w:rsidRDefault="005149B0" w:rsidP="005149B0">
      <w:pPr>
        <w:shd w:val="clear" w:color="auto" w:fill="FFFFFF"/>
        <w:jc w:val="both"/>
        <w:rPr>
          <w:rFonts w:ascii="Calibri" w:hAnsi="Calibri" w:cs="Calibri"/>
          <w:color w:val="222222"/>
          <w:sz w:val="22"/>
          <w:szCs w:val="22"/>
        </w:rPr>
      </w:pPr>
      <w:r>
        <w:rPr>
          <w:rFonts w:ascii="Calibri Light" w:hAnsi="Calibri Light" w:cs="Calibri Light"/>
          <w:b/>
          <w:bCs/>
          <w:color w:val="222222"/>
          <w:sz w:val="22"/>
          <w:szCs w:val="22"/>
          <w:lang w:val="es-ES"/>
        </w:rPr>
        <w:lastRenderedPageBreak/>
        <w:t>Solicitud</w:t>
      </w:r>
      <w:r>
        <w:rPr>
          <w:rFonts w:ascii="Calibri Light" w:hAnsi="Calibri Light" w:cs="Calibri Light"/>
          <w:color w:val="222222"/>
          <w:sz w:val="22"/>
          <w:szCs w:val="22"/>
          <w:lang w:val="es-ES"/>
        </w:rPr>
        <w:t>: si en el numeral 4.18 se pide para AMBOS RESIDENTES Experiencia General (o Experiencia Profesional): No menor de cinco (05) años, se contará a partir de la expedición de la tarjeta profesional y hasta la fecha de cierre del presente proceso, lo lógico es que en la especifica se pida por encima de lo ya exigido, y en tanto lo correcto es MAS DE CINCO AÑOS, como aparece en el RESIDENTE DE INTERVENTORIA 2. Favor corregir.</w:t>
      </w:r>
    </w:p>
    <w:p w14:paraId="79ABDC85" w14:textId="77777777" w:rsidR="005149B0" w:rsidRDefault="005149B0" w:rsidP="005149B0">
      <w:pPr>
        <w:shd w:val="clear" w:color="auto" w:fill="FFFFFF"/>
        <w:jc w:val="both"/>
        <w:rPr>
          <w:rFonts w:ascii="Calibri" w:hAnsi="Calibri" w:cs="Calibri"/>
          <w:color w:val="222222"/>
          <w:sz w:val="22"/>
          <w:szCs w:val="22"/>
        </w:rPr>
      </w:pPr>
      <w:r>
        <w:rPr>
          <w:rFonts w:ascii="Calibri Light" w:hAnsi="Calibri Light" w:cs="Calibri Light"/>
          <w:color w:val="222222"/>
          <w:sz w:val="22"/>
          <w:szCs w:val="22"/>
          <w:lang w:val="es-ES"/>
        </w:rPr>
        <w:t> </w:t>
      </w:r>
    </w:p>
    <w:p w14:paraId="5137E515" w14:textId="77777777" w:rsidR="005149B0" w:rsidRDefault="005149B0" w:rsidP="005149B0">
      <w:pPr>
        <w:shd w:val="clear" w:color="auto" w:fill="FFFFFF"/>
        <w:jc w:val="both"/>
        <w:rPr>
          <w:rFonts w:ascii="Calibri" w:hAnsi="Calibri" w:cs="Calibri"/>
          <w:color w:val="222222"/>
          <w:sz w:val="22"/>
          <w:szCs w:val="22"/>
        </w:rPr>
      </w:pPr>
      <w:r>
        <w:rPr>
          <w:rFonts w:ascii="Calibri Light" w:hAnsi="Calibri Light" w:cs="Calibri Light"/>
          <w:color w:val="222222"/>
          <w:sz w:val="22"/>
          <w:szCs w:val="22"/>
          <w:lang w:val="es-ES"/>
        </w:rPr>
        <w:t> </w:t>
      </w:r>
    </w:p>
    <w:p w14:paraId="685C3FC0" w14:textId="77777777" w:rsidR="005149B0" w:rsidRDefault="005149B0" w:rsidP="005149B0">
      <w:pPr>
        <w:shd w:val="clear" w:color="auto" w:fill="FFFFFF"/>
        <w:jc w:val="both"/>
        <w:rPr>
          <w:rFonts w:ascii="Calibri" w:hAnsi="Calibri" w:cs="Calibri"/>
          <w:color w:val="222222"/>
          <w:sz w:val="22"/>
          <w:szCs w:val="22"/>
        </w:rPr>
      </w:pPr>
      <w:r>
        <w:rPr>
          <w:rFonts w:ascii="Calibri Light" w:hAnsi="Calibri Light" w:cs="Calibri Light"/>
          <w:color w:val="222222"/>
          <w:sz w:val="22"/>
          <w:szCs w:val="22"/>
          <w:lang w:val="es-ES"/>
        </w:rPr>
        <w:t> </w:t>
      </w:r>
    </w:p>
    <w:p w14:paraId="3606A2E2" w14:textId="77777777" w:rsidR="005149B0" w:rsidRDefault="005149B0" w:rsidP="005149B0">
      <w:pPr>
        <w:shd w:val="clear" w:color="auto" w:fill="FFFFFF"/>
        <w:jc w:val="both"/>
        <w:rPr>
          <w:rFonts w:ascii="Calibri" w:hAnsi="Calibri" w:cs="Calibri"/>
          <w:color w:val="222222"/>
          <w:sz w:val="22"/>
          <w:szCs w:val="22"/>
        </w:rPr>
      </w:pPr>
      <w:r>
        <w:rPr>
          <w:rFonts w:ascii="Calibri Light" w:hAnsi="Calibri Light" w:cs="Calibri Light"/>
          <w:color w:val="222222"/>
          <w:sz w:val="22"/>
          <w:szCs w:val="22"/>
        </w:rPr>
        <w:t> </w:t>
      </w:r>
    </w:p>
    <w:p w14:paraId="37A394CA" w14:textId="77777777" w:rsidR="005149B0" w:rsidRDefault="005149B0" w:rsidP="005149B0">
      <w:pPr>
        <w:shd w:val="clear" w:color="auto" w:fill="FFFFFF"/>
        <w:ind w:left="720"/>
        <w:jc w:val="both"/>
        <w:rPr>
          <w:rFonts w:ascii="Calibri" w:hAnsi="Calibri" w:cs="Calibri"/>
          <w:color w:val="222222"/>
          <w:sz w:val="22"/>
          <w:szCs w:val="22"/>
        </w:rPr>
      </w:pPr>
      <w:r>
        <w:rPr>
          <w:rFonts w:ascii="Calibri Light" w:hAnsi="Calibri Light" w:cs="Calibri Light"/>
          <w:color w:val="222222"/>
          <w:sz w:val="22"/>
          <w:szCs w:val="22"/>
          <w:lang w:val="es-ES"/>
        </w:rPr>
        <w:t>3.      En el numeral 5.2.3 EXPERIENCIA Y FORMACION DEL EQUIPO DE TRABAJO (140 PUNTOS), mientras que para el cargo de </w:t>
      </w:r>
      <w:r>
        <w:rPr>
          <w:rFonts w:ascii="Calibri Light" w:hAnsi="Calibri Light" w:cs="Calibri Light"/>
          <w:b/>
          <w:bCs/>
          <w:color w:val="222222"/>
          <w:sz w:val="22"/>
          <w:szCs w:val="22"/>
          <w:lang w:val="es-ES"/>
        </w:rPr>
        <w:t>RESIDENTE DE INTERVENTORIA 1</w:t>
      </w:r>
      <w:r>
        <w:rPr>
          <w:rFonts w:ascii="Calibri Light" w:hAnsi="Calibri Light" w:cs="Calibri Light"/>
          <w:color w:val="222222"/>
          <w:sz w:val="22"/>
          <w:szCs w:val="22"/>
          <w:lang w:val="es-ES"/>
        </w:rPr>
        <w:t> se otorga puntaje </w:t>
      </w:r>
      <w:r>
        <w:rPr>
          <w:rFonts w:ascii="Calibri Light" w:hAnsi="Calibri Light" w:cs="Calibri Light"/>
          <w:b/>
          <w:bCs/>
          <w:color w:val="222222"/>
          <w:sz w:val="22"/>
          <w:szCs w:val="22"/>
          <w:lang w:val="es-ES"/>
        </w:rPr>
        <w:t>HASTA</w:t>
      </w:r>
      <w:r>
        <w:rPr>
          <w:rFonts w:ascii="Calibri Light" w:hAnsi="Calibri Light" w:cs="Calibri Light"/>
          <w:color w:val="222222"/>
          <w:sz w:val="22"/>
          <w:szCs w:val="22"/>
          <w:lang w:val="es-ES"/>
        </w:rPr>
        <w:t> CINCO AÑOS, para el </w:t>
      </w:r>
      <w:r>
        <w:rPr>
          <w:rFonts w:ascii="Calibri Light" w:hAnsi="Calibri Light" w:cs="Calibri Light"/>
          <w:b/>
          <w:bCs/>
          <w:color w:val="222222"/>
          <w:sz w:val="22"/>
          <w:szCs w:val="22"/>
          <w:lang w:val="es-ES"/>
        </w:rPr>
        <w:t>RESIDENTE DE INTERVENTORIA 2</w:t>
      </w:r>
      <w:r>
        <w:rPr>
          <w:rFonts w:ascii="Calibri Light" w:hAnsi="Calibri Light" w:cs="Calibri Light"/>
          <w:color w:val="222222"/>
          <w:sz w:val="22"/>
          <w:szCs w:val="22"/>
          <w:lang w:val="es-ES"/>
        </w:rPr>
        <w:t> se pide </w:t>
      </w:r>
      <w:r>
        <w:rPr>
          <w:rFonts w:ascii="Calibri Light" w:hAnsi="Calibri Light" w:cs="Calibri Light"/>
          <w:b/>
          <w:bCs/>
          <w:color w:val="222222"/>
          <w:sz w:val="22"/>
          <w:szCs w:val="22"/>
          <w:lang w:val="es-ES"/>
        </w:rPr>
        <w:t>MAS DE</w:t>
      </w:r>
      <w:r>
        <w:rPr>
          <w:rFonts w:ascii="Calibri Light" w:hAnsi="Calibri Light" w:cs="Calibri Light"/>
          <w:color w:val="222222"/>
          <w:sz w:val="22"/>
          <w:szCs w:val="22"/>
          <w:lang w:val="es-ES"/>
        </w:rPr>
        <w:t> CINCO AÑOS.</w:t>
      </w:r>
    </w:p>
    <w:p w14:paraId="198FD750" w14:textId="77777777" w:rsidR="005149B0" w:rsidRDefault="005149B0" w:rsidP="005149B0">
      <w:pPr>
        <w:shd w:val="clear" w:color="auto" w:fill="FFFFFF"/>
        <w:jc w:val="both"/>
        <w:rPr>
          <w:rFonts w:ascii="Calibri" w:hAnsi="Calibri" w:cs="Calibri"/>
          <w:color w:val="222222"/>
          <w:sz w:val="22"/>
          <w:szCs w:val="22"/>
        </w:rPr>
      </w:pPr>
      <w:r>
        <w:rPr>
          <w:rFonts w:ascii="Calibri Light" w:hAnsi="Calibri Light" w:cs="Calibri Light"/>
          <w:color w:val="222222"/>
          <w:sz w:val="22"/>
          <w:szCs w:val="22"/>
          <w:lang w:val="es-ES"/>
        </w:rPr>
        <w:t> </w:t>
      </w:r>
    </w:p>
    <w:p w14:paraId="3E43C7F1" w14:textId="77777777" w:rsidR="005149B0" w:rsidRDefault="005149B0" w:rsidP="005149B0">
      <w:pPr>
        <w:shd w:val="clear" w:color="auto" w:fill="FFFFFF"/>
        <w:jc w:val="both"/>
        <w:rPr>
          <w:rFonts w:ascii="Calibri" w:hAnsi="Calibri" w:cs="Calibri"/>
          <w:color w:val="222222"/>
          <w:sz w:val="22"/>
          <w:szCs w:val="22"/>
        </w:rPr>
      </w:pPr>
      <w:r>
        <w:rPr>
          <w:rFonts w:ascii="Calibri Light" w:hAnsi="Calibri Light" w:cs="Calibri Light"/>
          <w:b/>
          <w:bCs/>
          <w:color w:val="222222"/>
          <w:sz w:val="22"/>
          <w:szCs w:val="22"/>
          <w:lang w:val="es-ES"/>
        </w:rPr>
        <w:t>Solicitud</w:t>
      </w:r>
      <w:r>
        <w:rPr>
          <w:rFonts w:ascii="Calibri Light" w:hAnsi="Calibri Light" w:cs="Calibri Light"/>
          <w:color w:val="222222"/>
          <w:sz w:val="22"/>
          <w:szCs w:val="22"/>
          <w:lang w:val="es-ES"/>
        </w:rPr>
        <w:t>: si en el numeral 4.18 se pide para AMBOS RESIDENTES Experiencia General (o Experiencia Profesional): </w:t>
      </w:r>
      <w:r>
        <w:rPr>
          <w:rFonts w:ascii="Calibri Light" w:hAnsi="Calibri Light" w:cs="Calibri Light"/>
          <w:b/>
          <w:bCs/>
          <w:color w:val="222222"/>
          <w:sz w:val="22"/>
          <w:szCs w:val="22"/>
          <w:lang w:val="es-ES"/>
        </w:rPr>
        <w:t>No menor de cinco (05) años</w:t>
      </w:r>
      <w:r>
        <w:rPr>
          <w:rFonts w:ascii="Calibri Light" w:hAnsi="Calibri Light" w:cs="Calibri Light"/>
          <w:color w:val="222222"/>
          <w:sz w:val="22"/>
          <w:szCs w:val="22"/>
          <w:lang w:val="es-ES"/>
        </w:rPr>
        <w:t>, se contará a partir de la expedición de la tarjeta profesional y hasta la fecha de cierre del presente proceso, lo lógico es que en la especifica se pida </w:t>
      </w:r>
      <w:r>
        <w:rPr>
          <w:rFonts w:ascii="Calibri Light" w:hAnsi="Calibri Light" w:cs="Calibri Light"/>
          <w:b/>
          <w:bCs/>
          <w:color w:val="222222"/>
          <w:sz w:val="22"/>
          <w:szCs w:val="22"/>
          <w:lang w:val="es-ES"/>
        </w:rPr>
        <w:t>por encima</w:t>
      </w:r>
      <w:r>
        <w:rPr>
          <w:rFonts w:ascii="Calibri Light" w:hAnsi="Calibri Light" w:cs="Calibri Light"/>
          <w:color w:val="222222"/>
          <w:sz w:val="22"/>
          <w:szCs w:val="22"/>
          <w:lang w:val="es-ES"/>
        </w:rPr>
        <w:t> de lo ya exigido, y en tanto lo correcto es pedir MAS DE CINCO AÑOS, y no HASTA como en la general, debiendo quedar como aparece en el RESIDENTE DE INTERVENTORIA 2, es decir, MAS DE CINCO AÑOS. Se debe corregir y unificar criterio.</w:t>
      </w:r>
    </w:p>
    <w:p w14:paraId="495A4503" w14:textId="77777777" w:rsidR="005149B0" w:rsidRDefault="005149B0" w:rsidP="005149B0">
      <w:pPr>
        <w:shd w:val="clear" w:color="auto" w:fill="FFFFFF"/>
        <w:ind w:left="720"/>
        <w:jc w:val="both"/>
        <w:rPr>
          <w:rFonts w:ascii="Calibri" w:hAnsi="Calibri" w:cs="Calibri"/>
          <w:color w:val="222222"/>
          <w:sz w:val="22"/>
          <w:szCs w:val="22"/>
        </w:rPr>
      </w:pPr>
      <w:r>
        <w:rPr>
          <w:rFonts w:ascii="Calibri Light" w:hAnsi="Calibri Light" w:cs="Calibri Light"/>
          <w:color w:val="222222"/>
          <w:sz w:val="22"/>
          <w:szCs w:val="22"/>
          <w:lang w:val="es-ES"/>
        </w:rPr>
        <w:t> </w:t>
      </w:r>
    </w:p>
    <w:p w14:paraId="2716637A" w14:textId="77777777" w:rsidR="005149B0" w:rsidRDefault="005149B0" w:rsidP="005149B0">
      <w:pPr>
        <w:shd w:val="clear" w:color="auto" w:fill="FFFFFF"/>
        <w:ind w:left="720"/>
        <w:jc w:val="both"/>
        <w:rPr>
          <w:rFonts w:ascii="Calibri" w:hAnsi="Calibri" w:cs="Calibri"/>
          <w:color w:val="222222"/>
          <w:sz w:val="22"/>
          <w:szCs w:val="22"/>
        </w:rPr>
      </w:pPr>
      <w:r>
        <w:rPr>
          <w:rFonts w:ascii="Calibri Light" w:hAnsi="Calibri Light" w:cs="Calibri Light"/>
          <w:color w:val="000000"/>
          <w:sz w:val="22"/>
          <w:szCs w:val="22"/>
          <w:lang w:val="es-ES"/>
        </w:rPr>
        <w:t> </w:t>
      </w:r>
    </w:p>
    <w:p w14:paraId="20F2FB91" w14:textId="77777777" w:rsidR="005149B0" w:rsidRDefault="005149B0" w:rsidP="005149B0">
      <w:pPr>
        <w:shd w:val="clear" w:color="auto" w:fill="FFFFFF"/>
        <w:ind w:left="720"/>
        <w:jc w:val="both"/>
        <w:rPr>
          <w:rFonts w:ascii="Calibri" w:hAnsi="Calibri" w:cs="Calibri"/>
          <w:color w:val="222222"/>
          <w:sz w:val="22"/>
          <w:szCs w:val="22"/>
        </w:rPr>
      </w:pPr>
      <w:r>
        <w:rPr>
          <w:rFonts w:ascii="Calibri Light" w:hAnsi="Calibri Light" w:cs="Calibri Light"/>
          <w:color w:val="000000"/>
          <w:sz w:val="22"/>
          <w:szCs w:val="22"/>
          <w:lang w:val="es-ES"/>
        </w:rPr>
        <w:t> </w:t>
      </w:r>
    </w:p>
    <w:p w14:paraId="24A99EA7" w14:textId="77777777" w:rsidR="005149B0" w:rsidRDefault="005149B0" w:rsidP="005149B0">
      <w:pPr>
        <w:shd w:val="clear" w:color="auto" w:fill="FFFFFF"/>
        <w:ind w:left="720"/>
        <w:jc w:val="both"/>
        <w:rPr>
          <w:rFonts w:ascii="Calibri" w:hAnsi="Calibri" w:cs="Calibri"/>
          <w:color w:val="222222"/>
          <w:sz w:val="22"/>
          <w:szCs w:val="22"/>
        </w:rPr>
      </w:pPr>
      <w:r w:rsidRPr="005149B0">
        <w:rPr>
          <w:rFonts w:ascii="Calibri Light" w:hAnsi="Calibri Light" w:cs="Calibri Light"/>
          <w:color w:val="000000"/>
          <w:sz w:val="22"/>
          <w:szCs w:val="22"/>
        </w:rPr>
        <w:t> </w:t>
      </w:r>
    </w:p>
    <w:p w14:paraId="1A383042" w14:textId="77777777" w:rsidR="005149B0" w:rsidRDefault="005149B0" w:rsidP="005149B0">
      <w:pPr>
        <w:shd w:val="clear" w:color="auto" w:fill="FFFFFF"/>
        <w:ind w:left="720"/>
        <w:jc w:val="both"/>
        <w:rPr>
          <w:rFonts w:ascii="Calibri" w:hAnsi="Calibri" w:cs="Calibri"/>
          <w:color w:val="222222"/>
          <w:sz w:val="22"/>
          <w:szCs w:val="22"/>
        </w:rPr>
      </w:pPr>
      <w:r>
        <w:rPr>
          <w:rFonts w:ascii="Calibri Light" w:hAnsi="Calibri Light" w:cs="Calibri Light"/>
          <w:color w:val="000000"/>
          <w:sz w:val="22"/>
          <w:szCs w:val="22"/>
          <w:lang w:val="es-ES"/>
        </w:rPr>
        <w:t>4.      En el numeral 5.2.3 EXPERIENCIA Y FORMACION DEL EQUIPO DE TRABAJO (140 PUNTOS), para el cargo de RESIDENTE DE INTERVENTORIA 1 se otorgan 10 puntos si el profesional acredita posgrado en “Planeación y Desarrollo Urbano Regional Sostenible”.</w:t>
      </w:r>
    </w:p>
    <w:p w14:paraId="78A0014E" w14:textId="77777777" w:rsidR="005149B0" w:rsidRDefault="005149B0" w:rsidP="005149B0">
      <w:pPr>
        <w:shd w:val="clear" w:color="auto" w:fill="FFFFFF"/>
        <w:jc w:val="both"/>
        <w:rPr>
          <w:rFonts w:ascii="Calibri" w:hAnsi="Calibri" w:cs="Calibri"/>
          <w:color w:val="222222"/>
          <w:sz w:val="22"/>
          <w:szCs w:val="22"/>
        </w:rPr>
      </w:pPr>
      <w:r>
        <w:rPr>
          <w:rFonts w:ascii="Calibri Light" w:hAnsi="Calibri Light" w:cs="Calibri Light"/>
          <w:color w:val="000000"/>
          <w:sz w:val="22"/>
          <w:szCs w:val="22"/>
          <w:lang w:val="es-ES"/>
        </w:rPr>
        <w:t> </w:t>
      </w:r>
    </w:p>
    <w:p w14:paraId="2D5F096B" w14:textId="77777777" w:rsidR="005149B0" w:rsidRDefault="005149B0" w:rsidP="005149B0">
      <w:pPr>
        <w:shd w:val="clear" w:color="auto" w:fill="FFFFFF"/>
        <w:jc w:val="both"/>
        <w:rPr>
          <w:rFonts w:ascii="Calibri" w:hAnsi="Calibri" w:cs="Calibri"/>
          <w:color w:val="222222"/>
          <w:sz w:val="22"/>
          <w:szCs w:val="22"/>
        </w:rPr>
      </w:pPr>
      <w:r>
        <w:rPr>
          <w:rFonts w:ascii="Calibri Light" w:hAnsi="Calibri Light" w:cs="Calibri Light"/>
          <w:b/>
          <w:bCs/>
          <w:color w:val="000000"/>
          <w:sz w:val="22"/>
          <w:szCs w:val="22"/>
          <w:lang w:val="es-ES"/>
        </w:rPr>
        <w:t>Solicitud</w:t>
      </w:r>
      <w:r>
        <w:rPr>
          <w:rFonts w:ascii="Calibri Light" w:hAnsi="Calibri Light" w:cs="Calibri Light"/>
          <w:color w:val="000000"/>
          <w:sz w:val="22"/>
          <w:szCs w:val="22"/>
          <w:lang w:val="es-ES"/>
        </w:rPr>
        <w:t>: siendo el objeto del proceso interventoria a obras en las modalidades de </w:t>
      </w:r>
      <w:r>
        <w:rPr>
          <w:rFonts w:ascii="Calibri Light" w:hAnsi="Calibri Light" w:cs="Calibri Light"/>
          <w:color w:val="222222"/>
          <w:sz w:val="22"/>
          <w:szCs w:val="22"/>
          <w:lang w:val="es-ES"/>
        </w:rPr>
        <w:t>REPARACIONES LOCATIVAS, REFORZAMIENTO ESTRUCTURAL, RESTAURACIÓN, OBRA NUEVA, AMPLIACIÓN, DEMOLICIÓN Y RECONSTRUCCIÓN INTEGRAL DE UN CONJUNTO PATRIMONIAL, y el proyecto no es urbanístico y no tiene nada que ver con labores de planeación ni de desarrollo sostenible, no es lógico pedir algo que no fortalece el perfil de </w:t>
      </w:r>
      <w:r>
        <w:rPr>
          <w:rFonts w:ascii="Calibri Light" w:hAnsi="Calibri Light" w:cs="Calibri Light"/>
          <w:color w:val="000000"/>
          <w:sz w:val="22"/>
          <w:szCs w:val="22"/>
          <w:lang w:val="es-ES"/>
        </w:rPr>
        <w:t>este cargo de interventoria y se desatienda la contraparte del proceso de OBRA pedida en el numeral 5.2.3.1 – IMPLEMENTACION PROGRAMA GERENCIA DE PROYECTOS proceso de obra donde se pide un “</w:t>
      </w:r>
      <w:r>
        <w:rPr>
          <w:rFonts w:ascii="Calibri Light" w:hAnsi="Calibri Light" w:cs="Calibri Light"/>
          <w:b/>
          <w:bCs/>
          <w:i/>
          <w:iCs/>
          <w:color w:val="000000"/>
          <w:sz w:val="22"/>
          <w:szCs w:val="22"/>
          <w:lang w:val="es-ES"/>
        </w:rPr>
        <w:t>un profesional que tenga la idoneidad con credencial PMP o Gerencia de proyectos, para obtener dentro del alcance del proyecto la optimización de la calidad de la obra a entregar</w:t>
      </w:r>
      <w:r>
        <w:rPr>
          <w:rFonts w:ascii="Calibri Light" w:hAnsi="Calibri Light" w:cs="Calibri Light"/>
          <w:color w:val="000000"/>
          <w:sz w:val="22"/>
          <w:szCs w:val="22"/>
          <w:lang w:val="es-ES"/>
        </w:rPr>
        <w:t>”. Se solicita coherentemente pedir también en el proceso de interventoria un perfil correspondiente al de la obra y que sí enriquece sus calidades en función del objeto.</w:t>
      </w:r>
    </w:p>
    <w:p w14:paraId="31F91FEB" w14:textId="77777777" w:rsidR="005149B0" w:rsidRDefault="005149B0" w:rsidP="005149B0">
      <w:pPr>
        <w:shd w:val="clear" w:color="auto" w:fill="FFFFFF"/>
        <w:spacing w:after="160" w:line="235" w:lineRule="atLeast"/>
        <w:jc w:val="both"/>
        <w:rPr>
          <w:rFonts w:ascii="Calibri" w:hAnsi="Calibri" w:cs="Calibri"/>
          <w:color w:val="222222"/>
          <w:sz w:val="22"/>
          <w:szCs w:val="22"/>
        </w:rPr>
      </w:pPr>
    </w:p>
    <w:p w14:paraId="3D4A503D" w14:textId="77777777" w:rsidR="005149B0" w:rsidRDefault="005149B0" w:rsidP="005149B0">
      <w:pPr>
        <w:shd w:val="clear" w:color="auto" w:fill="FFFFFF"/>
        <w:spacing w:after="160" w:line="235" w:lineRule="atLeast"/>
        <w:jc w:val="both"/>
        <w:rPr>
          <w:rFonts w:ascii="Calibri" w:hAnsi="Calibri" w:cs="Calibri"/>
          <w:color w:val="222222"/>
          <w:sz w:val="22"/>
          <w:szCs w:val="22"/>
        </w:rPr>
      </w:pPr>
    </w:p>
    <w:p w14:paraId="66F51424" w14:textId="77777777" w:rsidR="005149B0" w:rsidRDefault="005149B0" w:rsidP="005149B0">
      <w:pPr>
        <w:shd w:val="clear" w:color="auto" w:fill="FFFFFF"/>
        <w:spacing w:after="160" w:line="235" w:lineRule="atLeast"/>
        <w:jc w:val="both"/>
        <w:rPr>
          <w:rFonts w:ascii="Calibri" w:hAnsi="Calibri" w:cs="Calibri"/>
          <w:color w:val="222222"/>
          <w:sz w:val="22"/>
          <w:szCs w:val="22"/>
        </w:rPr>
      </w:pPr>
    </w:p>
    <w:p w14:paraId="63129D11" w14:textId="77777777" w:rsidR="005149B0" w:rsidRDefault="005149B0" w:rsidP="005149B0">
      <w:pPr>
        <w:shd w:val="clear" w:color="auto" w:fill="FFFFFF"/>
        <w:spacing w:after="160" w:line="235" w:lineRule="atLeast"/>
        <w:jc w:val="both"/>
        <w:rPr>
          <w:rFonts w:ascii="Calibri" w:hAnsi="Calibri" w:cs="Calibri"/>
          <w:color w:val="222222"/>
          <w:sz w:val="22"/>
          <w:szCs w:val="22"/>
        </w:rPr>
      </w:pPr>
      <w:r>
        <w:rPr>
          <w:rFonts w:ascii="Calibri Light" w:hAnsi="Calibri Light" w:cs="Calibri Light"/>
          <w:color w:val="222222"/>
          <w:sz w:val="22"/>
          <w:szCs w:val="22"/>
          <w:lang w:val="es-ES"/>
        </w:rPr>
        <w:t>5. Es de anotar que las recientes convocatorias publicadas en el link </w:t>
      </w:r>
      <w:hyperlink r:id="rId6" w:tgtFrame="_blank" w:history="1">
        <w:r>
          <w:rPr>
            <w:rStyle w:val="Hipervnculo"/>
            <w:rFonts w:ascii="Calibri Light" w:hAnsi="Calibri Light" w:cs="Calibri Light"/>
            <w:sz w:val="22"/>
            <w:szCs w:val="22"/>
            <w:lang w:val="es-ES"/>
          </w:rPr>
          <w:t>https://www.uniatlantico.edu.co/uatlantico/bienes-ysuministros/convocatorias</w:t>
        </w:r>
      </w:hyperlink>
      <w:r>
        <w:rPr>
          <w:rFonts w:ascii="Calibri Light" w:hAnsi="Calibri Light" w:cs="Calibri Light"/>
          <w:color w:val="222222"/>
          <w:sz w:val="22"/>
          <w:szCs w:val="22"/>
          <w:lang w:val="es-ES"/>
        </w:rPr>
        <w:t xml:space="preserve"> , convocatorias públicas IP-003-2021 e IP-004-2021  para las OBRAS DE INTERVENCIÓN EN LA MODALIDAD DE REPARACIONES LOCATIVAS, REFORZAMIENTO ESTRUCTURAL, RESTAURACIÓN, OBRA NUEVA, </w:t>
      </w:r>
      <w:r>
        <w:rPr>
          <w:rFonts w:ascii="Calibri Light" w:hAnsi="Calibri Light" w:cs="Calibri Light"/>
          <w:color w:val="222222"/>
          <w:sz w:val="22"/>
          <w:szCs w:val="22"/>
          <w:lang w:val="es-ES"/>
        </w:rPr>
        <w:lastRenderedPageBreak/>
        <w:t>AMPLIACIÓN, DEMOLICIÓN Y RECONSTRUCCIÓN INTEGRAL DEL CONJUNTO DE EDIFICIOS DE LA SEDE DE BELLAS ARTES DE LA UNIVERSIDAD DEL ATLÁNTICO, para los contratos de Obra e Interventoría respectivamente, llama la atención que pese a que la Universidad del Atlántico tiene Facultad de Arquitectura y muchos de sus egresados cuentan con formación de postgrado a nivel de especialización y/o maestría en el área de restauración del patrimonio, y experiencia en intervención de Bienes de Interés Cultural con declaratorias locales, departamentales o Nacionales; no se haya tenido en cuenta dentro de los puntajes adicionales en ambas convocatorias, la incorporación de egresados de la Facultad de Arquitectura de la Universidad del Atlántico a dicho proceso.</w:t>
      </w:r>
    </w:p>
    <w:p w14:paraId="5C2075E8" w14:textId="77777777" w:rsidR="005149B0" w:rsidRDefault="005149B0" w:rsidP="005149B0">
      <w:pPr>
        <w:shd w:val="clear" w:color="auto" w:fill="FFFFFF"/>
        <w:spacing w:after="160" w:line="235" w:lineRule="atLeast"/>
        <w:jc w:val="both"/>
        <w:rPr>
          <w:rFonts w:ascii="Calibri" w:hAnsi="Calibri" w:cs="Calibri"/>
          <w:color w:val="222222"/>
          <w:sz w:val="22"/>
          <w:szCs w:val="22"/>
        </w:rPr>
      </w:pPr>
      <w:r>
        <w:rPr>
          <w:rFonts w:ascii="Calibri Light" w:hAnsi="Calibri Light" w:cs="Calibri Light"/>
          <w:b/>
          <w:bCs/>
          <w:color w:val="222222"/>
          <w:sz w:val="22"/>
          <w:szCs w:val="22"/>
          <w:lang w:val="es-ES"/>
        </w:rPr>
        <w:t>Solicitud:</w:t>
      </w:r>
      <w:r>
        <w:rPr>
          <w:rFonts w:ascii="Calibri Light" w:hAnsi="Calibri Light" w:cs="Calibri Light"/>
          <w:color w:val="222222"/>
          <w:sz w:val="22"/>
          <w:szCs w:val="22"/>
          <w:lang w:val="es-ES"/>
        </w:rPr>
        <w:t> otorgar una puntuación adicional al equipo de trabajo si se incluyen profesionales egresados de la Facultad de Arquitectura de la Universidad del Atlántico.</w:t>
      </w:r>
    </w:p>
    <w:p w14:paraId="6458323A" w14:textId="77777777" w:rsidR="005149B0" w:rsidRDefault="005149B0" w:rsidP="005149B0">
      <w:pPr>
        <w:shd w:val="clear" w:color="auto" w:fill="FFFFFF"/>
        <w:spacing w:after="160" w:line="235" w:lineRule="atLeast"/>
        <w:jc w:val="both"/>
        <w:rPr>
          <w:rFonts w:ascii="Calibri" w:hAnsi="Calibri" w:cs="Calibri"/>
          <w:color w:val="222222"/>
          <w:sz w:val="22"/>
          <w:szCs w:val="22"/>
        </w:rPr>
      </w:pPr>
      <w:r>
        <w:rPr>
          <w:rFonts w:ascii="Calibri Light" w:hAnsi="Calibri Light" w:cs="Calibri Light"/>
          <w:color w:val="222222"/>
          <w:sz w:val="22"/>
          <w:szCs w:val="22"/>
          <w:lang w:val="es-ES"/>
        </w:rPr>
        <w:t>Cordialmente,</w:t>
      </w:r>
    </w:p>
    <w:p w14:paraId="268BB8F5" w14:textId="77777777" w:rsidR="005149B0" w:rsidRDefault="005149B0" w:rsidP="005149B0">
      <w:pPr>
        <w:shd w:val="clear" w:color="auto" w:fill="FFFFFF"/>
        <w:spacing w:after="160" w:line="235" w:lineRule="atLeast"/>
        <w:jc w:val="both"/>
        <w:rPr>
          <w:rFonts w:ascii="Calibri" w:hAnsi="Calibri" w:cs="Calibri"/>
          <w:color w:val="222222"/>
          <w:sz w:val="22"/>
          <w:szCs w:val="22"/>
        </w:rPr>
      </w:pPr>
    </w:p>
    <w:p w14:paraId="59435955" w14:textId="77777777" w:rsidR="005149B0" w:rsidRDefault="005149B0" w:rsidP="005149B0">
      <w:pPr>
        <w:shd w:val="clear" w:color="auto" w:fill="FFFFFF"/>
        <w:spacing w:after="160" w:line="235" w:lineRule="atLeast"/>
        <w:jc w:val="both"/>
        <w:rPr>
          <w:rFonts w:ascii="Calibri" w:hAnsi="Calibri" w:cs="Calibri"/>
          <w:color w:val="222222"/>
          <w:sz w:val="22"/>
          <w:szCs w:val="22"/>
        </w:rPr>
      </w:pPr>
    </w:p>
    <w:p w14:paraId="07C6F2EA" w14:textId="77777777" w:rsidR="005149B0" w:rsidRDefault="005149B0" w:rsidP="005149B0">
      <w:pPr>
        <w:shd w:val="clear" w:color="auto" w:fill="FFFFFF"/>
        <w:spacing w:after="160" w:line="235" w:lineRule="atLeast"/>
        <w:jc w:val="both"/>
        <w:rPr>
          <w:rFonts w:ascii="Calibri" w:hAnsi="Calibri" w:cs="Calibri"/>
          <w:color w:val="222222"/>
          <w:sz w:val="22"/>
          <w:szCs w:val="22"/>
        </w:rPr>
      </w:pPr>
      <w:r>
        <w:rPr>
          <w:rFonts w:ascii="Calibri Light" w:hAnsi="Calibri Light" w:cs="Calibri Light"/>
          <w:color w:val="222222"/>
          <w:sz w:val="22"/>
          <w:szCs w:val="22"/>
          <w:lang w:val="es-ES"/>
        </w:rPr>
        <w:t> </w:t>
      </w:r>
      <w:r>
        <w:rPr>
          <w:rFonts w:ascii="Arial" w:hAnsi="Arial" w:cs="Arial"/>
          <w:color w:val="222222"/>
        </w:rPr>
        <w:t>--</w:t>
      </w:r>
    </w:p>
    <w:p w14:paraId="7661B719" w14:textId="77777777" w:rsidR="005149B0" w:rsidRDefault="005149B0" w:rsidP="005149B0">
      <w:pPr>
        <w:shd w:val="clear" w:color="auto" w:fill="FFFFFF"/>
        <w:rPr>
          <w:rFonts w:ascii="Arial" w:hAnsi="Arial" w:cs="Arial"/>
          <w:color w:val="222222"/>
          <w:sz w:val="19"/>
          <w:szCs w:val="19"/>
        </w:rPr>
      </w:pPr>
      <w:r>
        <w:rPr>
          <w:rFonts w:ascii="Courier New" w:hAnsi="Courier New" w:cs="Courier New"/>
          <w:b/>
          <w:bCs/>
          <w:color w:val="BF9000"/>
          <w:sz w:val="19"/>
          <w:szCs w:val="19"/>
        </w:rPr>
        <w:t>PAOLA M. LARIOS GIRALDO</w:t>
      </w:r>
    </w:p>
    <w:p w14:paraId="1DBA2DD9" w14:textId="77777777" w:rsidR="005149B0" w:rsidRDefault="005149B0" w:rsidP="005149B0">
      <w:pPr>
        <w:shd w:val="clear" w:color="auto" w:fill="FFFFFF"/>
        <w:rPr>
          <w:rFonts w:ascii="Arial" w:hAnsi="Arial" w:cs="Arial"/>
          <w:color w:val="222222"/>
          <w:sz w:val="19"/>
          <w:szCs w:val="19"/>
        </w:rPr>
      </w:pPr>
      <w:r>
        <w:rPr>
          <w:rFonts w:ascii="Courier New" w:hAnsi="Courier New" w:cs="Courier New"/>
          <w:color w:val="BF9000"/>
          <w:sz w:val="19"/>
          <w:szCs w:val="19"/>
        </w:rPr>
        <w:t>Arquitectura + Restauración</w:t>
      </w:r>
    </w:p>
    <w:p w14:paraId="0A7DA9BD" w14:textId="77777777" w:rsidR="005149B0" w:rsidRDefault="005149B0" w:rsidP="005149B0">
      <w:pPr>
        <w:shd w:val="clear" w:color="auto" w:fill="FFFFFF"/>
        <w:rPr>
          <w:rFonts w:ascii="Arial" w:hAnsi="Arial" w:cs="Arial"/>
          <w:color w:val="222222"/>
          <w:sz w:val="19"/>
          <w:szCs w:val="19"/>
        </w:rPr>
      </w:pPr>
      <w:r>
        <w:rPr>
          <w:rFonts w:ascii="Courier New" w:hAnsi="Courier New" w:cs="Courier New"/>
          <w:color w:val="BF9000"/>
          <w:sz w:val="19"/>
          <w:szCs w:val="19"/>
        </w:rPr>
        <w:t>Cel: 310-3686380</w:t>
      </w:r>
    </w:p>
    <w:p w14:paraId="11E56B37" w14:textId="77777777" w:rsidR="005149B0" w:rsidRDefault="005149B0" w:rsidP="005149B0">
      <w:pPr>
        <w:shd w:val="clear" w:color="auto" w:fill="FFFFFF"/>
        <w:rPr>
          <w:rFonts w:ascii="Arial" w:hAnsi="Arial" w:cs="Arial"/>
          <w:color w:val="222222"/>
          <w:sz w:val="19"/>
          <w:szCs w:val="19"/>
        </w:rPr>
      </w:pPr>
      <w:r>
        <w:rPr>
          <w:rFonts w:ascii="Courier New" w:hAnsi="Courier New" w:cs="Courier New"/>
          <w:color w:val="BF9000"/>
          <w:sz w:val="19"/>
          <w:szCs w:val="19"/>
        </w:rPr>
        <w:t>E-mail: </w:t>
      </w:r>
      <w:hyperlink r:id="rId7" w:tgtFrame="_blank" w:history="1">
        <w:r>
          <w:rPr>
            <w:rStyle w:val="Hipervnculo"/>
            <w:rFonts w:ascii="Courier New" w:hAnsi="Courier New" w:cs="Courier New"/>
            <w:color w:val="1155CC"/>
            <w:sz w:val="19"/>
            <w:szCs w:val="19"/>
          </w:rPr>
          <w:t>plariosgiraldo@gmail.com</w:t>
        </w:r>
      </w:hyperlink>
      <w:r>
        <w:rPr>
          <w:rFonts w:ascii="Courier New" w:hAnsi="Courier New" w:cs="Courier New"/>
          <w:color w:val="BF9000"/>
          <w:sz w:val="19"/>
          <w:szCs w:val="19"/>
        </w:rPr>
        <w:t> </w:t>
      </w:r>
    </w:p>
    <w:p w14:paraId="294ECF42" w14:textId="77777777" w:rsidR="005149B0" w:rsidRDefault="005149B0" w:rsidP="005149B0">
      <w:pPr>
        <w:rPr>
          <w:rFonts w:ascii="Times New Roman" w:hAnsi="Times New Roman" w:cs="Times New Roman"/>
        </w:rPr>
      </w:pPr>
      <w:r>
        <w:rPr>
          <w:rFonts w:ascii="Arial" w:hAnsi="Arial" w:cs="Arial"/>
          <w:color w:val="222222"/>
          <w:shd w:val="clear" w:color="auto" w:fill="FFFFFF"/>
        </w:rPr>
        <w:t>--</w:t>
      </w:r>
    </w:p>
    <w:p w14:paraId="403666D0" w14:textId="77777777" w:rsidR="001F4387" w:rsidRPr="00A05D8D" w:rsidRDefault="001F4387" w:rsidP="00A05D8D"/>
    <w:sectPr w:rsidR="001F4387" w:rsidRPr="00A05D8D" w:rsidSect="001778B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1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1138"/>
    <w:rsid w:val="001778B5"/>
    <w:rsid w:val="001F4387"/>
    <w:rsid w:val="005149B0"/>
    <w:rsid w:val="006D1402"/>
    <w:rsid w:val="00A05D8D"/>
    <w:rsid w:val="00CF113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4:docId w14:val="30A86A6B"/>
  <w15:chartTrackingRefBased/>
  <w15:docId w15:val="{67CDDB0F-D81B-CE4E-9E83-346EC90CEA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C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CF1138"/>
    <w:rPr>
      <w:b/>
      <w:bCs/>
    </w:rPr>
  </w:style>
  <w:style w:type="character" w:styleId="Hipervnculo">
    <w:name w:val="Hyperlink"/>
    <w:basedOn w:val="Fuentedeprrafopredeter"/>
    <w:uiPriority w:val="99"/>
    <w:semiHidden/>
    <w:unhideWhenUsed/>
    <w:rsid w:val="00CF113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763383">
      <w:bodyDiv w:val="1"/>
      <w:marLeft w:val="0"/>
      <w:marRight w:val="0"/>
      <w:marTop w:val="0"/>
      <w:marBottom w:val="0"/>
      <w:divBdr>
        <w:top w:val="none" w:sz="0" w:space="0" w:color="auto"/>
        <w:left w:val="none" w:sz="0" w:space="0" w:color="auto"/>
        <w:bottom w:val="none" w:sz="0" w:space="0" w:color="auto"/>
        <w:right w:val="none" w:sz="0" w:space="0" w:color="auto"/>
      </w:divBdr>
      <w:divsChild>
        <w:div w:id="1021204363">
          <w:marLeft w:val="0"/>
          <w:marRight w:val="0"/>
          <w:marTop w:val="0"/>
          <w:marBottom w:val="0"/>
          <w:divBdr>
            <w:top w:val="none" w:sz="0" w:space="0" w:color="auto"/>
            <w:left w:val="none" w:sz="0" w:space="0" w:color="auto"/>
            <w:bottom w:val="none" w:sz="0" w:space="0" w:color="auto"/>
            <w:right w:val="none" w:sz="0" w:space="0" w:color="auto"/>
          </w:divBdr>
        </w:div>
        <w:div w:id="413279748">
          <w:marLeft w:val="0"/>
          <w:marRight w:val="0"/>
          <w:marTop w:val="0"/>
          <w:marBottom w:val="0"/>
          <w:divBdr>
            <w:top w:val="none" w:sz="0" w:space="0" w:color="auto"/>
            <w:left w:val="none" w:sz="0" w:space="0" w:color="auto"/>
            <w:bottom w:val="none" w:sz="0" w:space="0" w:color="auto"/>
            <w:right w:val="none" w:sz="0" w:space="0" w:color="auto"/>
          </w:divBdr>
          <w:divsChild>
            <w:div w:id="383066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141279">
      <w:bodyDiv w:val="1"/>
      <w:marLeft w:val="0"/>
      <w:marRight w:val="0"/>
      <w:marTop w:val="0"/>
      <w:marBottom w:val="0"/>
      <w:divBdr>
        <w:top w:val="none" w:sz="0" w:space="0" w:color="auto"/>
        <w:left w:val="none" w:sz="0" w:space="0" w:color="auto"/>
        <w:bottom w:val="none" w:sz="0" w:space="0" w:color="auto"/>
        <w:right w:val="none" w:sz="0" w:space="0" w:color="auto"/>
      </w:divBdr>
      <w:divsChild>
        <w:div w:id="1396197767">
          <w:marLeft w:val="0"/>
          <w:marRight w:val="0"/>
          <w:marTop w:val="0"/>
          <w:marBottom w:val="0"/>
          <w:divBdr>
            <w:top w:val="none" w:sz="0" w:space="0" w:color="auto"/>
            <w:left w:val="none" w:sz="0" w:space="0" w:color="auto"/>
            <w:bottom w:val="none" w:sz="0" w:space="0" w:color="auto"/>
            <w:right w:val="none" w:sz="0" w:space="0" w:color="auto"/>
          </w:divBdr>
        </w:div>
        <w:div w:id="33313411">
          <w:marLeft w:val="0"/>
          <w:marRight w:val="0"/>
          <w:marTop w:val="0"/>
          <w:marBottom w:val="0"/>
          <w:divBdr>
            <w:top w:val="none" w:sz="0" w:space="0" w:color="auto"/>
            <w:left w:val="none" w:sz="0" w:space="0" w:color="auto"/>
            <w:bottom w:val="none" w:sz="0" w:space="0" w:color="auto"/>
            <w:right w:val="none" w:sz="0" w:space="0" w:color="auto"/>
          </w:divBdr>
          <w:divsChild>
            <w:div w:id="1426343622">
              <w:marLeft w:val="0"/>
              <w:marRight w:val="0"/>
              <w:marTop w:val="0"/>
              <w:marBottom w:val="0"/>
              <w:divBdr>
                <w:top w:val="none" w:sz="0" w:space="0" w:color="auto"/>
                <w:left w:val="none" w:sz="0" w:space="0" w:color="auto"/>
                <w:bottom w:val="none" w:sz="0" w:space="0" w:color="auto"/>
                <w:right w:val="none" w:sz="0" w:space="0" w:color="auto"/>
              </w:divBdr>
            </w:div>
            <w:div w:id="676424463">
              <w:marLeft w:val="0"/>
              <w:marRight w:val="0"/>
              <w:marTop w:val="0"/>
              <w:marBottom w:val="0"/>
              <w:divBdr>
                <w:top w:val="none" w:sz="0" w:space="0" w:color="auto"/>
                <w:left w:val="none" w:sz="0" w:space="0" w:color="auto"/>
                <w:bottom w:val="none" w:sz="0" w:space="0" w:color="auto"/>
                <w:right w:val="none" w:sz="0" w:space="0" w:color="auto"/>
              </w:divBdr>
            </w:div>
            <w:div w:id="976764136">
              <w:marLeft w:val="0"/>
              <w:marRight w:val="0"/>
              <w:marTop w:val="0"/>
              <w:marBottom w:val="0"/>
              <w:divBdr>
                <w:top w:val="none" w:sz="0" w:space="0" w:color="auto"/>
                <w:left w:val="none" w:sz="0" w:space="0" w:color="auto"/>
                <w:bottom w:val="none" w:sz="0" w:space="0" w:color="auto"/>
                <w:right w:val="none" w:sz="0" w:space="0" w:color="auto"/>
              </w:divBdr>
            </w:div>
            <w:div w:id="854222280">
              <w:marLeft w:val="0"/>
              <w:marRight w:val="0"/>
              <w:marTop w:val="0"/>
              <w:marBottom w:val="0"/>
              <w:divBdr>
                <w:top w:val="none" w:sz="0" w:space="0" w:color="auto"/>
                <w:left w:val="none" w:sz="0" w:space="0" w:color="auto"/>
                <w:bottom w:val="none" w:sz="0" w:space="0" w:color="auto"/>
                <w:right w:val="none" w:sz="0" w:space="0" w:color="auto"/>
              </w:divBdr>
            </w:div>
            <w:div w:id="1393045975">
              <w:marLeft w:val="0"/>
              <w:marRight w:val="0"/>
              <w:marTop w:val="0"/>
              <w:marBottom w:val="0"/>
              <w:divBdr>
                <w:top w:val="none" w:sz="0" w:space="0" w:color="auto"/>
                <w:left w:val="none" w:sz="0" w:space="0" w:color="auto"/>
                <w:bottom w:val="none" w:sz="0" w:space="0" w:color="auto"/>
                <w:right w:val="none" w:sz="0" w:space="0" w:color="auto"/>
              </w:divBdr>
            </w:div>
            <w:div w:id="554853830">
              <w:marLeft w:val="0"/>
              <w:marRight w:val="0"/>
              <w:marTop w:val="0"/>
              <w:marBottom w:val="0"/>
              <w:divBdr>
                <w:top w:val="none" w:sz="0" w:space="0" w:color="auto"/>
                <w:left w:val="none" w:sz="0" w:space="0" w:color="auto"/>
                <w:bottom w:val="none" w:sz="0" w:space="0" w:color="auto"/>
                <w:right w:val="none" w:sz="0" w:space="0" w:color="auto"/>
              </w:divBdr>
            </w:div>
            <w:div w:id="272131403">
              <w:marLeft w:val="0"/>
              <w:marRight w:val="0"/>
              <w:marTop w:val="0"/>
              <w:marBottom w:val="0"/>
              <w:divBdr>
                <w:top w:val="none" w:sz="0" w:space="0" w:color="auto"/>
                <w:left w:val="none" w:sz="0" w:space="0" w:color="auto"/>
                <w:bottom w:val="none" w:sz="0" w:space="0" w:color="auto"/>
                <w:right w:val="none" w:sz="0" w:space="0" w:color="auto"/>
              </w:divBdr>
            </w:div>
            <w:div w:id="82773072">
              <w:marLeft w:val="0"/>
              <w:marRight w:val="0"/>
              <w:marTop w:val="0"/>
              <w:marBottom w:val="0"/>
              <w:divBdr>
                <w:top w:val="none" w:sz="0" w:space="0" w:color="auto"/>
                <w:left w:val="none" w:sz="0" w:space="0" w:color="auto"/>
                <w:bottom w:val="none" w:sz="0" w:space="0" w:color="auto"/>
                <w:right w:val="none" w:sz="0" w:space="0" w:color="auto"/>
              </w:divBdr>
            </w:div>
            <w:div w:id="1584796481">
              <w:marLeft w:val="0"/>
              <w:marRight w:val="0"/>
              <w:marTop w:val="0"/>
              <w:marBottom w:val="0"/>
              <w:divBdr>
                <w:top w:val="none" w:sz="0" w:space="0" w:color="auto"/>
                <w:left w:val="none" w:sz="0" w:space="0" w:color="auto"/>
                <w:bottom w:val="none" w:sz="0" w:space="0" w:color="auto"/>
                <w:right w:val="none" w:sz="0" w:space="0" w:color="auto"/>
              </w:divBdr>
            </w:div>
            <w:div w:id="404884374">
              <w:marLeft w:val="0"/>
              <w:marRight w:val="0"/>
              <w:marTop w:val="0"/>
              <w:marBottom w:val="0"/>
              <w:divBdr>
                <w:top w:val="none" w:sz="0" w:space="0" w:color="auto"/>
                <w:left w:val="none" w:sz="0" w:space="0" w:color="auto"/>
                <w:bottom w:val="none" w:sz="0" w:space="0" w:color="auto"/>
                <w:right w:val="none" w:sz="0" w:space="0" w:color="auto"/>
              </w:divBdr>
              <w:divsChild>
                <w:div w:id="2019965796">
                  <w:marLeft w:val="0"/>
                  <w:marRight w:val="0"/>
                  <w:marTop w:val="0"/>
                  <w:marBottom w:val="0"/>
                  <w:divBdr>
                    <w:top w:val="none" w:sz="0" w:space="0" w:color="auto"/>
                    <w:left w:val="none" w:sz="0" w:space="0" w:color="auto"/>
                    <w:bottom w:val="none" w:sz="0" w:space="0" w:color="auto"/>
                    <w:right w:val="none" w:sz="0" w:space="0" w:color="auto"/>
                  </w:divBdr>
                  <w:divsChild>
                    <w:div w:id="2029140489">
                      <w:marLeft w:val="0"/>
                      <w:marRight w:val="0"/>
                      <w:marTop w:val="0"/>
                      <w:marBottom w:val="0"/>
                      <w:divBdr>
                        <w:top w:val="none" w:sz="0" w:space="0" w:color="auto"/>
                        <w:left w:val="none" w:sz="0" w:space="0" w:color="auto"/>
                        <w:bottom w:val="none" w:sz="0" w:space="0" w:color="auto"/>
                        <w:right w:val="none" w:sz="0" w:space="0" w:color="auto"/>
                      </w:divBdr>
                      <w:divsChild>
                        <w:div w:id="400176935">
                          <w:marLeft w:val="0"/>
                          <w:marRight w:val="0"/>
                          <w:marTop w:val="0"/>
                          <w:marBottom w:val="0"/>
                          <w:divBdr>
                            <w:top w:val="none" w:sz="0" w:space="0" w:color="auto"/>
                            <w:left w:val="none" w:sz="0" w:space="0" w:color="auto"/>
                            <w:bottom w:val="none" w:sz="0" w:space="0" w:color="auto"/>
                            <w:right w:val="none" w:sz="0" w:space="0" w:color="auto"/>
                          </w:divBdr>
                          <w:divsChild>
                            <w:div w:id="1165439283">
                              <w:marLeft w:val="0"/>
                              <w:marRight w:val="0"/>
                              <w:marTop w:val="0"/>
                              <w:marBottom w:val="0"/>
                              <w:divBdr>
                                <w:top w:val="none" w:sz="0" w:space="0" w:color="auto"/>
                                <w:left w:val="none" w:sz="0" w:space="0" w:color="auto"/>
                                <w:bottom w:val="none" w:sz="0" w:space="0" w:color="auto"/>
                                <w:right w:val="none" w:sz="0" w:space="0" w:color="auto"/>
                              </w:divBdr>
                              <w:divsChild>
                                <w:div w:id="1572159014">
                                  <w:marLeft w:val="0"/>
                                  <w:marRight w:val="0"/>
                                  <w:marTop w:val="0"/>
                                  <w:marBottom w:val="0"/>
                                  <w:divBdr>
                                    <w:top w:val="none" w:sz="0" w:space="0" w:color="auto"/>
                                    <w:left w:val="none" w:sz="0" w:space="0" w:color="auto"/>
                                    <w:bottom w:val="none" w:sz="0" w:space="0" w:color="auto"/>
                                    <w:right w:val="none" w:sz="0" w:space="0" w:color="auto"/>
                                  </w:divBdr>
                                  <w:divsChild>
                                    <w:div w:id="1282807762">
                                      <w:marLeft w:val="0"/>
                                      <w:marRight w:val="0"/>
                                      <w:marTop w:val="0"/>
                                      <w:marBottom w:val="0"/>
                                      <w:divBdr>
                                        <w:top w:val="none" w:sz="0" w:space="0" w:color="auto"/>
                                        <w:left w:val="none" w:sz="0" w:space="0" w:color="auto"/>
                                        <w:bottom w:val="none" w:sz="0" w:space="0" w:color="auto"/>
                                        <w:right w:val="none" w:sz="0" w:space="0" w:color="auto"/>
                                      </w:divBdr>
                                      <w:divsChild>
                                        <w:div w:id="505483607">
                                          <w:marLeft w:val="0"/>
                                          <w:marRight w:val="0"/>
                                          <w:marTop w:val="0"/>
                                          <w:marBottom w:val="0"/>
                                          <w:divBdr>
                                            <w:top w:val="none" w:sz="0" w:space="0" w:color="auto"/>
                                            <w:left w:val="none" w:sz="0" w:space="0" w:color="auto"/>
                                            <w:bottom w:val="none" w:sz="0" w:space="0" w:color="auto"/>
                                            <w:right w:val="none" w:sz="0" w:space="0" w:color="auto"/>
                                          </w:divBdr>
                                          <w:divsChild>
                                            <w:div w:id="2093773449">
                                              <w:marLeft w:val="0"/>
                                              <w:marRight w:val="0"/>
                                              <w:marTop w:val="0"/>
                                              <w:marBottom w:val="0"/>
                                              <w:divBdr>
                                                <w:top w:val="none" w:sz="0" w:space="0" w:color="auto"/>
                                                <w:left w:val="none" w:sz="0" w:space="0" w:color="auto"/>
                                                <w:bottom w:val="none" w:sz="0" w:space="0" w:color="auto"/>
                                                <w:right w:val="none" w:sz="0" w:space="0" w:color="auto"/>
                                              </w:divBdr>
                                              <w:divsChild>
                                                <w:div w:id="1879465113">
                                                  <w:marLeft w:val="0"/>
                                                  <w:marRight w:val="0"/>
                                                  <w:marTop w:val="0"/>
                                                  <w:marBottom w:val="0"/>
                                                  <w:divBdr>
                                                    <w:top w:val="none" w:sz="0" w:space="0" w:color="auto"/>
                                                    <w:left w:val="none" w:sz="0" w:space="0" w:color="auto"/>
                                                    <w:bottom w:val="none" w:sz="0" w:space="0" w:color="auto"/>
                                                    <w:right w:val="none" w:sz="0" w:space="0" w:color="auto"/>
                                                  </w:divBdr>
                                                  <w:divsChild>
                                                    <w:div w:id="868447783">
                                                      <w:marLeft w:val="0"/>
                                                      <w:marRight w:val="0"/>
                                                      <w:marTop w:val="0"/>
                                                      <w:marBottom w:val="0"/>
                                                      <w:divBdr>
                                                        <w:top w:val="none" w:sz="0" w:space="0" w:color="auto"/>
                                                        <w:left w:val="none" w:sz="0" w:space="0" w:color="auto"/>
                                                        <w:bottom w:val="none" w:sz="0" w:space="0" w:color="auto"/>
                                                        <w:right w:val="none" w:sz="0" w:space="0" w:color="auto"/>
                                                      </w:divBdr>
                                                      <w:divsChild>
                                                        <w:div w:id="2096315414">
                                                          <w:marLeft w:val="0"/>
                                                          <w:marRight w:val="0"/>
                                                          <w:marTop w:val="0"/>
                                                          <w:marBottom w:val="0"/>
                                                          <w:divBdr>
                                                            <w:top w:val="none" w:sz="0" w:space="0" w:color="auto"/>
                                                            <w:left w:val="none" w:sz="0" w:space="0" w:color="auto"/>
                                                            <w:bottom w:val="none" w:sz="0" w:space="0" w:color="auto"/>
                                                            <w:right w:val="none" w:sz="0" w:space="0" w:color="auto"/>
                                                          </w:divBdr>
                                                          <w:divsChild>
                                                            <w:div w:id="1185098848">
                                                              <w:marLeft w:val="0"/>
                                                              <w:marRight w:val="0"/>
                                                              <w:marTop w:val="0"/>
                                                              <w:marBottom w:val="0"/>
                                                              <w:divBdr>
                                                                <w:top w:val="none" w:sz="0" w:space="0" w:color="auto"/>
                                                                <w:left w:val="none" w:sz="0" w:space="0" w:color="auto"/>
                                                                <w:bottom w:val="none" w:sz="0" w:space="0" w:color="auto"/>
                                                                <w:right w:val="none" w:sz="0" w:space="0" w:color="auto"/>
                                                              </w:divBdr>
                                                              <w:divsChild>
                                                                <w:div w:id="1985624193">
                                                                  <w:marLeft w:val="0"/>
                                                                  <w:marRight w:val="0"/>
                                                                  <w:marTop w:val="0"/>
                                                                  <w:marBottom w:val="0"/>
                                                                  <w:divBdr>
                                                                    <w:top w:val="none" w:sz="0" w:space="0" w:color="auto"/>
                                                                    <w:left w:val="none" w:sz="0" w:space="0" w:color="auto"/>
                                                                    <w:bottom w:val="none" w:sz="0" w:space="0" w:color="auto"/>
                                                                    <w:right w:val="none" w:sz="0" w:space="0" w:color="auto"/>
                                                                  </w:divBdr>
                                                                  <w:divsChild>
                                                                    <w:div w:id="1356149279">
                                                                      <w:marLeft w:val="0"/>
                                                                      <w:marRight w:val="0"/>
                                                                      <w:marTop w:val="0"/>
                                                                      <w:marBottom w:val="0"/>
                                                                      <w:divBdr>
                                                                        <w:top w:val="none" w:sz="0" w:space="0" w:color="auto"/>
                                                                        <w:left w:val="none" w:sz="0" w:space="0" w:color="auto"/>
                                                                        <w:bottom w:val="none" w:sz="0" w:space="0" w:color="auto"/>
                                                                        <w:right w:val="none" w:sz="0" w:space="0" w:color="auto"/>
                                                                      </w:divBdr>
                                                                      <w:divsChild>
                                                                        <w:div w:id="1047493272">
                                                                          <w:marLeft w:val="0"/>
                                                                          <w:marRight w:val="0"/>
                                                                          <w:marTop w:val="0"/>
                                                                          <w:marBottom w:val="0"/>
                                                                          <w:divBdr>
                                                                            <w:top w:val="none" w:sz="0" w:space="0" w:color="auto"/>
                                                                            <w:left w:val="none" w:sz="0" w:space="0" w:color="auto"/>
                                                                            <w:bottom w:val="none" w:sz="0" w:space="0" w:color="auto"/>
                                                                            <w:right w:val="none" w:sz="0" w:space="0" w:color="auto"/>
                                                                          </w:divBdr>
                                                                        </w:div>
                                                                        <w:div w:id="920063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54650345">
      <w:bodyDiv w:val="1"/>
      <w:marLeft w:val="0"/>
      <w:marRight w:val="0"/>
      <w:marTop w:val="0"/>
      <w:marBottom w:val="0"/>
      <w:divBdr>
        <w:top w:val="none" w:sz="0" w:space="0" w:color="auto"/>
        <w:left w:val="none" w:sz="0" w:space="0" w:color="auto"/>
        <w:bottom w:val="none" w:sz="0" w:space="0" w:color="auto"/>
        <w:right w:val="none" w:sz="0" w:space="0" w:color="auto"/>
      </w:divBdr>
      <w:divsChild>
        <w:div w:id="1340963106">
          <w:marLeft w:val="0"/>
          <w:marRight w:val="0"/>
          <w:marTop w:val="0"/>
          <w:marBottom w:val="0"/>
          <w:divBdr>
            <w:top w:val="none" w:sz="0" w:space="0" w:color="auto"/>
            <w:left w:val="none" w:sz="0" w:space="0" w:color="auto"/>
            <w:bottom w:val="none" w:sz="0" w:space="0" w:color="auto"/>
            <w:right w:val="none" w:sz="0" w:space="0" w:color="auto"/>
          </w:divBdr>
          <w:divsChild>
            <w:div w:id="1031539962">
              <w:marLeft w:val="0"/>
              <w:marRight w:val="0"/>
              <w:marTop w:val="0"/>
              <w:marBottom w:val="0"/>
              <w:divBdr>
                <w:top w:val="none" w:sz="0" w:space="0" w:color="auto"/>
                <w:left w:val="none" w:sz="0" w:space="0" w:color="auto"/>
                <w:bottom w:val="none" w:sz="0" w:space="0" w:color="auto"/>
                <w:right w:val="none" w:sz="0" w:space="0" w:color="auto"/>
              </w:divBdr>
              <w:divsChild>
                <w:div w:id="1362515270">
                  <w:marLeft w:val="0"/>
                  <w:marRight w:val="0"/>
                  <w:marTop w:val="0"/>
                  <w:marBottom w:val="0"/>
                  <w:divBdr>
                    <w:top w:val="none" w:sz="0" w:space="0" w:color="auto"/>
                    <w:left w:val="none" w:sz="0" w:space="0" w:color="auto"/>
                    <w:bottom w:val="none" w:sz="0" w:space="0" w:color="auto"/>
                    <w:right w:val="none" w:sz="0" w:space="0" w:color="auto"/>
                  </w:divBdr>
                </w:div>
                <w:div w:id="117996864">
                  <w:marLeft w:val="0"/>
                  <w:marRight w:val="0"/>
                  <w:marTop w:val="0"/>
                  <w:marBottom w:val="0"/>
                  <w:divBdr>
                    <w:top w:val="none" w:sz="0" w:space="0" w:color="auto"/>
                    <w:left w:val="none" w:sz="0" w:space="0" w:color="auto"/>
                    <w:bottom w:val="none" w:sz="0" w:space="0" w:color="auto"/>
                    <w:right w:val="none" w:sz="0" w:space="0" w:color="auto"/>
                  </w:divBdr>
                  <w:divsChild>
                    <w:div w:id="88938921">
                      <w:marLeft w:val="0"/>
                      <w:marRight w:val="0"/>
                      <w:marTop w:val="0"/>
                      <w:marBottom w:val="0"/>
                      <w:divBdr>
                        <w:top w:val="none" w:sz="0" w:space="0" w:color="auto"/>
                        <w:left w:val="none" w:sz="0" w:space="0" w:color="auto"/>
                        <w:bottom w:val="none" w:sz="0" w:space="0" w:color="auto"/>
                        <w:right w:val="none" w:sz="0" w:space="0" w:color="auto"/>
                      </w:divBdr>
                      <w:divsChild>
                        <w:div w:id="1357926436">
                          <w:marLeft w:val="0"/>
                          <w:marRight w:val="0"/>
                          <w:marTop w:val="0"/>
                          <w:marBottom w:val="0"/>
                          <w:divBdr>
                            <w:top w:val="none" w:sz="0" w:space="0" w:color="auto"/>
                            <w:left w:val="none" w:sz="0" w:space="0" w:color="auto"/>
                            <w:bottom w:val="none" w:sz="0" w:space="0" w:color="auto"/>
                            <w:right w:val="none" w:sz="0" w:space="0" w:color="auto"/>
                          </w:divBdr>
                          <w:divsChild>
                            <w:div w:id="1936865213">
                              <w:marLeft w:val="0"/>
                              <w:marRight w:val="0"/>
                              <w:marTop w:val="0"/>
                              <w:marBottom w:val="0"/>
                              <w:divBdr>
                                <w:top w:val="none" w:sz="0" w:space="0" w:color="auto"/>
                                <w:left w:val="none" w:sz="0" w:space="0" w:color="auto"/>
                                <w:bottom w:val="none" w:sz="0" w:space="0" w:color="auto"/>
                                <w:right w:val="none" w:sz="0" w:space="0" w:color="auto"/>
                              </w:divBdr>
                            </w:div>
                            <w:div w:id="1842889139">
                              <w:marLeft w:val="0"/>
                              <w:marRight w:val="0"/>
                              <w:marTop w:val="0"/>
                              <w:marBottom w:val="0"/>
                              <w:divBdr>
                                <w:top w:val="none" w:sz="0" w:space="0" w:color="auto"/>
                                <w:left w:val="none" w:sz="0" w:space="0" w:color="auto"/>
                                <w:bottom w:val="none" w:sz="0" w:space="0" w:color="auto"/>
                                <w:right w:val="none" w:sz="0" w:space="0" w:color="auto"/>
                              </w:divBdr>
                            </w:div>
                            <w:div w:id="206718235">
                              <w:marLeft w:val="0"/>
                              <w:marRight w:val="0"/>
                              <w:marTop w:val="0"/>
                              <w:marBottom w:val="0"/>
                              <w:divBdr>
                                <w:top w:val="none" w:sz="0" w:space="0" w:color="auto"/>
                                <w:left w:val="none" w:sz="0" w:space="0" w:color="auto"/>
                                <w:bottom w:val="none" w:sz="0" w:space="0" w:color="auto"/>
                                <w:right w:val="none" w:sz="0" w:space="0" w:color="auto"/>
                              </w:divBdr>
                            </w:div>
                            <w:div w:id="650409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1493142">
      <w:bodyDiv w:val="1"/>
      <w:marLeft w:val="0"/>
      <w:marRight w:val="0"/>
      <w:marTop w:val="0"/>
      <w:marBottom w:val="0"/>
      <w:divBdr>
        <w:top w:val="none" w:sz="0" w:space="0" w:color="auto"/>
        <w:left w:val="none" w:sz="0" w:space="0" w:color="auto"/>
        <w:bottom w:val="none" w:sz="0" w:space="0" w:color="auto"/>
        <w:right w:val="none" w:sz="0" w:space="0" w:color="auto"/>
      </w:divBdr>
      <w:divsChild>
        <w:div w:id="410389295">
          <w:marLeft w:val="0"/>
          <w:marRight w:val="0"/>
          <w:marTop w:val="0"/>
          <w:marBottom w:val="0"/>
          <w:divBdr>
            <w:top w:val="none" w:sz="0" w:space="0" w:color="auto"/>
            <w:left w:val="none" w:sz="0" w:space="0" w:color="auto"/>
            <w:bottom w:val="none" w:sz="0" w:space="0" w:color="auto"/>
            <w:right w:val="none" w:sz="0" w:space="0" w:color="auto"/>
          </w:divBdr>
        </w:div>
        <w:div w:id="79453508">
          <w:marLeft w:val="0"/>
          <w:marRight w:val="0"/>
          <w:marTop w:val="0"/>
          <w:marBottom w:val="0"/>
          <w:divBdr>
            <w:top w:val="none" w:sz="0" w:space="0" w:color="auto"/>
            <w:left w:val="none" w:sz="0" w:space="0" w:color="auto"/>
            <w:bottom w:val="none" w:sz="0" w:space="0" w:color="auto"/>
            <w:right w:val="none" w:sz="0" w:space="0" w:color="auto"/>
          </w:divBdr>
        </w:div>
        <w:div w:id="439493717">
          <w:marLeft w:val="0"/>
          <w:marRight w:val="0"/>
          <w:marTop w:val="0"/>
          <w:marBottom w:val="0"/>
          <w:divBdr>
            <w:top w:val="none" w:sz="0" w:space="0" w:color="auto"/>
            <w:left w:val="none" w:sz="0" w:space="0" w:color="auto"/>
            <w:bottom w:val="none" w:sz="0" w:space="0" w:color="auto"/>
            <w:right w:val="none" w:sz="0" w:space="0" w:color="auto"/>
          </w:divBdr>
          <w:divsChild>
            <w:div w:id="892813434">
              <w:marLeft w:val="0"/>
              <w:marRight w:val="0"/>
              <w:marTop w:val="0"/>
              <w:marBottom w:val="0"/>
              <w:divBdr>
                <w:top w:val="none" w:sz="0" w:space="0" w:color="auto"/>
                <w:left w:val="none" w:sz="0" w:space="0" w:color="auto"/>
                <w:bottom w:val="none" w:sz="0" w:space="0" w:color="auto"/>
                <w:right w:val="none" w:sz="0" w:space="0" w:color="auto"/>
              </w:divBdr>
              <w:divsChild>
                <w:div w:id="373964138">
                  <w:marLeft w:val="0"/>
                  <w:marRight w:val="0"/>
                  <w:marTop w:val="0"/>
                  <w:marBottom w:val="0"/>
                  <w:divBdr>
                    <w:top w:val="none" w:sz="0" w:space="0" w:color="auto"/>
                    <w:left w:val="none" w:sz="0" w:space="0" w:color="auto"/>
                    <w:bottom w:val="none" w:sz="0" w:space="0" w:color="auto"/>
                    <w:right w:val="none" w:sz="0" w:space="0" w:color="auto"/>
                  </w:divBdr>
                </w:div>
                <w:div w:id="930161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plariosgiraldo@gmail.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uniatlantico.edu.co/uatlantico/bienes-ysuministros/convocatorias" TargetMode="External"/><Relationship Id="rId5" Type="http://schemas.openxmlformats.org/officeDocument/2006/relationships/hyperlink" Target="mailto:bienesysuministros@mail.uniatlantico.edu.co" TargetMode="External"/><Relationship Id="rId4" Type="http://schemas.openxmlformats.org/officeDocument/2006/relationships/hyperlink" Target="mailto:plariosgiraldo@gmail.com" TargetMode="Externa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1040</Words>
  <Characters>5723</Characters>
  <Application>Microsoft Office Word</Application>
  <DocSecurity>0</DocSecurity>
  <Lines>47</Lines>
  <Paragraphs>13</Paragraphs>
  <ScaleCrop>false</ScaleCrop>
  <Company/>
  <LinksUpToDate>false</LinksUpToDate>
  <CharactersWithSpaces>6750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2021-11-25T06:04:00Z</dcterms:created>
  <dcterms:modified xsi:type="dcterms:W3CDTF">2021-11-25T06:04:00Z</dcterms:modified>
</cp:coreProperties>
</file>