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1CCB5" w14:textId="77777777" w:rsidR="00CF1138" w:rsidRPr="00CF1138" w:rsidRDefault="00CF1138" w:rsidP="00CF1138">
      <w:pPr>
        <w:rPr>
          <w:rFonts w:ascii="Times New Roman" w:eastAsia="Times New Roman" w:hAnsi="Times New Roman" w:cs="Times New Roman"/>
          <w:lang w:eastAsia="es-ES_tradnl"/>
        </w:rPr>
      </w:pPr>
      <w:r w:rsidRPr="00CF1138">
        <w:rPr>
          <w:rFonts w:ascii="Times New Roman" w:eastAsia="Times New Roman" w:hAnsi="Times New Roman" w:cs="Times New Roman"/>
          <w:lang w:eastAsia="es-ES_tradnl"/>
        </w:rPr>
        <w:t>---------- Mensaje reenviado ---------</w:t>
      </w:r>
      <w:r w:rsidRPr="00CF1138">
        <w:rPr>
          <w:rFonts w:ascii="Times New Roman" w:eastAsia="Times New Roman" w:hAnsi="Times New Roman" w:cs="Times New Roman"/>
          <w:lang w:eastAsia="es-ES_tradnl"/>
        </w:rPr>
        <w:br/>
        <w:t>De: </w:t>
      </w:r>
      <w:r w:rsidRPr="00CF1138">
        <w:rPr>
          <w:rFonts w:ascii="Times New Roman" w:eastAsia="Times New Roman" w:hAnsi="Times New Roman" w:cs="Times New Roman"/>
          <w:b/>
          <w:bCs/>
          <w:lang w:eastAsia="es-ES_tradnl"/>
        </w:rPr>
        <w:t>Gabriela Beltrán / ARQ</w:t>
      </w:r>
      <w:r w:rsidRPr="00CF1138">
        <w:rPr>
          <w:rFonts w:ascii="Times New Roman" w:eastAsia="Times New Roman" w:hAnsi="Times New Roman" w:cs="Times New Roman"/>
          <w:lang w:eastAsia="es-ES_tradnl"/>
        </w:rPr>
        <w:t> &lt;</w:t>
      </w:r>
      <w:hyperlink r:id="rId4" w:tgtFrame="_blank" w:history="1">
        <w:r w:rsidRPr="00CF1138">
          <w:rPr>
            <w:rFonts w:ascii="Times New Roman" w:eastAsia="Times New Roman" w:hAnsi="Times New Roman" w:cs="Times New Roman"/>
            <w:color w:val="1155CC"/>
            <w:u w:val="single"/>
            <w:lang w:eastAsia="es-ES_tradnl"/>
          </w:rPr>
          <w:t>gbeltran.arq@gmail.com</w:t>
        </w:r>
      </w:hyperlink>
      <w:r w:rsidRPr="00CF1138">
        <w:rPr>
          <w:rFonts w:ascii="Times New Roman" w:eastAsia="Times New Roman" w:hAnsi="Times New Roman" w:cs="Times New Roman"/>
          <w:lang w:eastAsia="es-ES_tradnl"/>
        </w:rPr>
        <w:t>&gt;</w:t>
      </w:r>
      <w:r w:rsidRPr="00CF1138">
        <w:rPr>
          <w:rFonts w:ascii="Times New Roman" w:eastAsia="Times New Roman" w:hAnsi="Times New Roman" w:cs="Times New Roman"/>
          <w:lang w:eastAsia="es-ES_tradnl"/>
        </w:rPr>
        <w:br/>
        <w:t>Fecha: El lun, 22 de nov. de 2021 a la(s) 12:19 p.m.</w:t>
      </w:r>
      <w:r w:rsidRPr="00CF1138">
        <w:rPr>
          <w:rFonts w:ascii="Times New Roman" w:eastAsia="Times New Roman" w:hAnsi="Times New Roman" w:cs="Times New Roman"/>
          <w:lang w:eastAsia="es-ES_tradnl"/>
        </w:rPr>
        <w:br/>
        <w:t>Asunto: Observaciones Pliegos Convocatoria IP-003-2021 / IP-004-2021 Intervención Bellas Artes</w:t>
      </w:r>
      <w:r w:rsidRPr="00CF1138">
        <w:rPr>
          <w:rFonts w:ascii="Times New Roman" w:eastAsia="Times New Roman" w:hAnsi="Times New Roman" w:cs="Times New Roman"/>
          <w:lang w:eastAsia="es-ES_tradnl"/>
        </w:rPr>
        <w:br/>
        <w:t>Para: &lt;</w:t>
      </w:r>
      <w:hyperlink r:id="rId5" w:tgtFrame="_blank" w:history="1">
        <w:r w:rsidRPr="00CF1138">
          <w:rPr>
            <w:rFonts w:ascii="Times New Roman" w:eastAsia="Times New Roman" w:hAnsi="Times New Roman" w:cs="Times New Roman"/>
            <w:color w:val="1155CC"/>
            <w:u w:val="single"/>
            <w:lang w:eastAsia="es-ES_tradnl"/>
          </w:rPr>
          <w:t>bienesysuministros@mail.uniatlantico.edu.co</w:t>
        </w:r>
      </w:hyperlink>
      <w:r w:rsidRPr="00CF1138">
        <w:rPr>
          <w:rFonts w:ascii="Times New Roman" w:eastAsia="Times New Roman" w:hAnsi="Times New Roman" w:cs="Times New Roman"/>
          <w:lang w:eastAsia="es-ES_tradnl"/>
        </w:rPr>
        <w:t>&gt;</w:t>
      </w:r>
      <w:r w:rsidRPr="00CF1138">
        <w:rPr>
          <w:rFonts w:ascii="Times New Roman" w:eastAsia="Times New Roman" w:hAnsi="Times New Roman" w:cs="Times New Roman"/>
          <w:lang w:eastAsia="es-ES_tradnl"/>
        </w:rPr>
        <w:br/>
      </w:r>
      <w:proofErr w:type="spellStart"/>
      <w:r w:rsidRPr="00CF1138">
        <w:rPr>
          <w:rFonts w:ascii="Times New Roman" w:eastAsia="Times New Roman" w:hAnsi="Times New Roman" w:cs="Times New Roman"/>
          <w:lang w:eastAsia="es-ES_tradnl"/>
        </w:rPr>
        <w:t>Cc</w:t>
      </w:r>
      <w:proofErr w:type="spellEnd"/>
      <w:r w:rsidRPr="00CF1138">
        <w:rPr>
          <w:rFonts w:ascii="Times New Roman" w:eastAsia="Times New Roman" w:hAnsi="Times New Roman" w:cs="Times New Roman"/>
          <w:lang w:eastAsia="es-ES_tradnl"/>
        </w:rPr>
        <w:t>: &lt;</w:t>
      </w:r>
      <w:hyperlink r:id="rId6" w:tgtFrame="_blank" w:history="1">
        <w:r w:rsidRPr="00CF1138">
          <w:rPr>
            <w:rFonts w:ascii="Times New Roman" w:eastAsia="Times New Roman" w:hAnsi="Times New Roman" w:cs="Times New Roman"/>
            <w:color w:val="1155CC"/>
            <w:u w:val="single"/>
            <w:lang w:eastAsia="es-ES_tradnl"/>
          </w:rPr>
          <w:t>egresados@mail.uniatlantico.edu.co</w:t>
        </w:r>
      </w:hyperlink>
      <w:r w:rsidRPr="00CF1138">
        <w:rPr>
          <w:rFonts w:ascii="Times New Roman" w:eastAsia="Times New Roman" w:hAnsi="Times New Roman" w:cs="Times New Roman"/>
          <w:lang w:eastAsia="es-ES_tradnl"/>
        </w:rPr>
        <w:t>&gt;</w:t>
      </w:r>
    </w:p>
    <w:p w14:paraId="20F72AF3" w14:textId="77777777" w:rsidR="00CF1138" w:rsidRPr="00CF1138" w:rsidRDefault="00CF1138" w:rsidP="00CF1138">
      <w:pPr>
        <w:spacing w:after="240"/>
        <w:rPr>
          <w:rFonts w:ascii="Times New Roman" w:eastAsia="Times New Roman" w:hAnsi="Times New Roman" w:cs="Times New Roman"/>
          <w:lang w:eastAsia="es-ES_tradnl"/>
        </w:rPr>
      </w:pPr>
    </w:p>
    <w:p w14:paraId="45377508" w14:textId="77777777" w:rsidR="00CF1138" w:rsidRPr="00CF1138" w:rsidRDefault="00CF1138" w:rsidP="00CF1138">
      <w:pPr>
        <w:rPr>
          <w:rFonts w:ascii="Times New Roman" w:eastAsia="Times New Roman" w:hAnsi="Times New Roman" w:cs="Times New Roman"/>
          <w:lang w:eastAsia="es-ES_tradnl"/>
        </w:rPr>
      </w:pPr>
      <w:r w:rsidRPr="00CF1138">
        <w:rPr>
          <w:rFonts w:ascii="Times New Roman" w:eastAsia="Times New Roman" w:hAnsi="Times New Roman" w:cs="Times New Roman"/>
          <w:lang w:eastAsia="es-ES_tradnl"/>
        </w:rPr>
        <w:t>Señores:</w:t>
      </w:r>
    </w:p>
    <w:p w14:paraId="7B919C0E" w14:textId="77777777" w:rsidR="00CF1138" w:rsidRPr="00CF1138" w:rsidRDefault="00CF1138" w:rsidP="00CF1138">
      <w:pPr>
        <w:rPr>
          <w:rFonts w:ascii="Times New Roman" w:eastAsia="Times New Roman" w:hAnsi="Times New Roman" w:cs="Times New Roman"/>
          <w:lang w:eastAsia="es-ES_tradnl"/>
        </w:rPr>
      </w:pPr>
      <w:r w:rsidRPr="00CF1138">
        <w:rPr>
          <w:rFonts w:ascii="Times New Roman" w:eastAsia="Times New Roman" w:hAnsi="Times New Roman" w:cs="Times New Roman"/>
          <w:lang w:eastAsia="es-ES_tradnl"/>
        </w:rPr>
        <w:t>UNIVERSIDAD DEL ATLÁNTICO</w:t>
      </w:r>
    </w:p>
    <w:p w14:paraId="1C1CB15C" w14:textId="77777777" w:rsidR="00CF1138" w:rsidRPr="00CF1138" w:rsidRDefault="00CF1138" w:rsidP="00CF1138">
      <w:pPr>
        <w:rPr>
          <w:rFonts w:ascii="Times New Roman" w:eastAsia="Times New Roman" w:hAnsi="Times New Roman" w:cs="Times New Roman"/>
          <w:lang w:eastAsia="es-ES_tradnl"/>
        </w:rPr>
      </w:pPr>
    </w:p>
    <w:p w14:paraId="13CCDC09" w14:textId="77777777" w:rsidR="00CF1138" w:rsidRPr="00CF1138" w:rsidRDefault="00CF1138" w:rsidP="00CF1138">
      <w:pPr>
        <w:rPr>
          <w:rFonts w:ascii="Times New Roman" w:eastAsia="Times New Roman" w:hAnsi="Times New Roman" w:cs="Times New Roman"/>
          <w:lang w:eastAsia="es-ES_tradnl"/>
        </w:rPr>
      </w:pPr>
      <w:r w:rsidRPr="00CF1138">
        <w:rPr>
          <w:rFonts w:ascii="Times New Roman" w:eastAsia="Times New Roman" w:hAnsi="Times New Roman" w:cs="Times New Roman"/>
          <w:lang w:eastAsia="es-ES_tradnl"/>
        </w:rPr>
        <w:t>Ref. Observaciones a las Convocatorias IP-003-2021 / IP-004-2021 </w:t>
      </w:r>
    </w:p>
    <w:p w14:paraId="3521EEEE" w14:textId="77777777" w:rsidR="00CF1138" w:rsidRPr="00CF1138" w:rsidRDefault="00CF1138" w:rsidP="00CF1138">
      <w:pPr>
        <w:rPr>
          <w:rFonts w:ascii="Times New Roman" w:eastAsia="Times New Roman" w:hAnsi="Times New Roman" w:cs="Times New Roman"/>
          <w:lang w:eastAsia="es-ES_tradnl"/>
        </w:rPr>
      </w:pPr>
    </w:p>
    <w:p w14:paraId="71D7F9FF" w14:textId="77777777" w:rsidR="00CF1138" w:rsidRPr="00CF1138" w:rsidRDefault="00CF1138" w:rsidP="00CF1138">
      <w:pPr>
        <w:rPr>
          <w:rFonts w:ascii="Times New Roman" w:eastAsia="Times New Roman" w:hAnsi="Times New Roman" w:cs="Times New Roman"/>
          <w:lang w:eastAsia="es-ES_tradnl"/>
        </w:rPr>
      </w:pPr>
      <w:r w:rsidRPr="00CF1138">
        <w:rPr>
          <w:rFonts w:ascii="Times New Roman" w:eastAsia="Times New Roman" w:hAnsi="Times New Roman" w:cs="Times New Roman"/>
          <w:lang w:eastAsia="es-ES_tradnl"/>
        </w:rPr>
        <w:t>Cordial Saludo:</w:t>
      </w:r>
    </w:p>
    <w:p w14:paraId="059EAE2A" w14:textId="77777777" w:rsidR="00CF1138" w:rsidRPr="00CF1138" w:rsidRDefault="00CF1138" w:rsidP="00CF1138">
      <w:pPr>
        <w:rPr>
          <w:rFonts w:ascii="Times New Roman" w:eastAsia="Times New Roman" w:hAnsi="Times New Roman" w:cs="Times New Roman"/>
          <w:lang w:eastAsia="es-ES_tradnl"/>
        </w:rPr>
      </w:pPr>
    </w:p>
    <w:p w14:paraId="338C44EB" w14:textId="77777777" w:rsidR="00CF1138" w:rsidRPr="00CF1138" w:rsidRDefault="00CF1138" w:rsidP="00CF1138">
      <w:pPr>
        <w:spacing w:after="160" w:line="235" w:lineRule="atLeast"/>
        <w:jc w:val="both"/>
        <w:rPr>
          <w:rFonts w:ascii="Calibri" w:eastAsia="Times New Roman" w:hAnsi="Calibri" w:cs="Calibri"/>
          <w:sz w:val="22"/>
          <w:szCs w:val="22"/>
          <w:lang w:eastAsia="es-ES_tradnl"/>
        </w:rPr>
      </w:pPr>
      <w:r w:rsidRPr="00CF1138">
        <w:rPr>
          <w:rFonts w:ascii="Arial" w:eastAsia="Times New Roman" w:hAnsi="Arial" w:cs="Arial"/>
          <w:sz w:val="22"/>
          <w:szCs w:val="22"/>
          <w:lang w:val="es-ES" w:eastAsia="es-ES_tradnl"/>
        </w:rPr>
        <w:t>En atención a las recientes convocatorias publicadas en el link </w:t>
      </w:r>
      <w:hyperlink r:id="rId7" w:tgtFrame="_blank" w:history="1">
        <w:r w:rsidRPr="00CF1138">
          <w:rPr>
            <w:rFonts w:ascii="Arial" w:eastAsia="Times New Roman" w:hAnsi="Arial" w:cs="Arial"/>
            <w:color w:val="1155CC"/>
            <w:sz w:val="22"/>
            <w:szCs w:val="22"/>
            <w:u w:val="single"/>
            <w:lang w:val="es-ES" w:eastAsia="es-ES_tradnl"/>
          </w:rPr>
          <w:t>https://www.uniatlantico.edu.co/uatlantico/bienes-y</w:t>
        </w:r>
      </w:hyperlink>
      <w:r w:rsidRPr="00CF1138">
        <w:rPr>
          <w:rFonts w:ascii="Arial" w:eastAsia="Times New Roman" w:hAnsi="Arial" w:cs="Arial"/>
          <w:sz w:val="22"/>
          <w:szCs w:val="22"/>
          <w:lang w:val="es-ES" w:eastAsia="es-ES_tradnl"/>
        </w:rPr>
        <w:t> suministros/convocatorias, referente a las convocatorias públicas IP-003-2021 e IP-004-2021  para las OBRAS DE INTERVENCIÓN EN LA MODALIDAD DE REPARACIONES LOCATIVAS, REFORZAMIENTO ESTRUCTURAL, RESTAURACIÓN, OBRA NUEVA, AMPLIACIÓN, DEMOLICIÓN Y RECONSTRUCCIÓN INTEGRAL DEL CONJUNTO DE EDIFICIOS DE LA SEDE DE BELLAS ARTES DE LA UNIVERSIDAD DEL ATLÁNTICO, para los contratos de Obra e Interventoría respectivamente, llama la atención que pese a que la Universidad del Atlántico tiene Facultad de Arquitectura y muchos de sus egresados cuentan con formación de postgrado a nivel de especialización y/o maestría en el área de restauración del patrimonio, y experiencia en intervención de Bienes de Interés Cultural con declaratorias locales, departamentales o Nacionales; no se haya tenido en cuenta dentro de los puntajes adicionales en ambas convocatorias, la incorporación de egresados de la Facultad de Arquitectura de la Universidad del Atlántico a dicho proceso.</w:t>
      </w:r>
    </w:p>
    <w:p w14:paraId="273CC609" w14:textId="77777777" w:rsidR="00CF1138" w:rsidRPr="00CF1138" w:rsidRDefault="00CF1138" w:rsidP="00CF1138">
      <w:pPr>
        <w:spacing w:after="160" w:line="235" w:lineRule="atLeast"/>
        <w:jc w:val="both"/>
        <w:rPr>
          <w:rFonts w:ascii="Calibri" w:eastAsia="Times New Roman" w:hAnsi="Calibri" w:cs="Calibri"/>
          <w:sz w:val="22"/>
          <w:szCs w:val="22"/>
          <w:lang w:eastAsia="es-ES_tradnl"/>
        </w:rPr>
      </w:pPr>
      <w:r w:rsidRPr="00CF1138">
        <w:rPr>
          <w:rFonts w:ascii="Arial" w:eastAsia="Times New Roman" w:hAnsi="Arial" w:cs="Arial"/>
          <w:b/>
          <w:bCs/>
          <w:sz w:val="22"/>
          <w:szCs w:val="22"/>
          <w:lang w:val="es-ES" w:eastAsia="es-ES_tradnl"/>
        </w:rPr>
        <w:t>En la Convocatoria IP-003-2021 Numeral 5.2.2.2.:</w:t>
      </w:r>
    </w:p>
    <w:p w14:paraId="618618DD" w14:textId="77777777" w:rsidR="00CF1138" w:rsidRPr="00CF1138" w:rsidRDefault="00CF1138" w:rsidP="00CF1138">
      <w:pPr>
        <w:spacing w:after="160" w:line="235" w:lineRule="atLeast"/>
        <w:jc w:val="both"/>
        <w:rPr>
          <w:rFonts w:ascii="Calibri" w:eastAsia="Times New Roman" w:hAnsi="Calibri" w:cs="Calibri"/>
          <w:sz w:val="22"/>
          <w:szCs w:val="22"/>
          <w:lang w:eastAsia="es-ES_tradnl"/>
        </w:rPr>
      </w:pPr>
      <w:r w:rsidRPr="00CF1138">
        <w:rPr>
          <w:rFonts w:ascii="Calibri" w:eastAsia="Times New Roman" w:hAnsi="Calibri" w:cs="Calibri"/>
          <w:sz w:val="22"/>
          <w:szCs w:val="22"/>
          <w:lang w:eastAsia="es-ES_tradnl"/>
        </w:rPr>
        <w:t> </w:t>
      </w:r>
    </w:p>
    <w:p w14:paraId="7074CF11" w14:textId="77777777" w:rsidR="00CF1138" w:rsidRPr="00CF1138" w:rsidRDefault="00CF1138" w:rsidP="00CF1138">
      <w:pPr>
        <w:rPr>
          <w:rFonts w:ascii="Times New Roman" w:eastAsia="Times New Roman" w:hAnsi="Times New Roman" w:cs="Times New Roman"/>
          <w:lang w:eastAsia="es-ES_tradnl"/>
        </w:rPr>
      </w:pPr>
    </w:p>
    <w:p w14:paraId="4C38B7E3" w14:textId="77777777" w:rsidR="00CF1138" w:rsidRPr="00CF1138" w:rsidRDefault="00CF1138" w:rsidP="00CF1138">
      <w:pPr>
        <w:spacing w:after="160" w:line="235" w:lineRule="atLeast"/>
        <w:jc w:val="both"/>
        <w:rPr>
          <w:rFonts w:ascii="Calibri" w:eastAsia="Times New Roman" w:hAnsi="Calibri" w:cs="Calibri"/>
          <w:sz w:val="22"/>
          <w:szCs w:val="22"/>
          <w:lang w:eastAsia="es-ES_tradnl"/>
        </w:rPr>
      </w:pPr>
    </w:p>
    <w:p w14:paraId="36F34AEB" w14:textId="77777777" w:rsidR="00CF1138" w:rsidRPr="00CF1138" w:rsidRDefault="00CF1138" w:rsidP="00CF1138">
      <w:pPr>
        <w:spacing w:after="160" w:line="235" w:lineRule="atLeast"/>
        <w:jc w:val="both"/>
        <w:rPr>
          <w:rFonts w:ascii="Calibri" w:eastAsia="Times New Roman" w:hAnsi="Calibri" w:cs="Calibri"/>
          <w:sz w:val="22"/>
          <w:szCs w:val="22"/>
          <w:lang w:eastAsia="es-ES_tradnl"/>
        </w:rPr>
      </w:pPr>
      <w:r w:rsidRPr="00CF1138">
        <w:rPr>
          <w:rFonts w:ascii="Arial" w:eastAsia="Times New Roman" w:hAnsi="Arial" w:cs="Arial"/>
          <w:b/>
          <w:bCs/>
          <w:sz w:val="22"/>
          <w:szCs w:val="22"/>
          <w:lang w:val="es-ES" w:eastAsia="es-ES_tradnl"/>
        </w:rPr>
        <w:t>Solicitud:</w:t>
      </w:r>
      <w:r w:rsidRPr="00CF1138">
        <w:rPr>
          <w:rFonts w:ascii="Arial" w:eastAsia="Times New Roman" w:hAnsi="Arial" w:cs="Arial"/>
          <w:sz w:val="22"/>
          <w:szCs w:val="22"/>
          <w:lang w:val="es-ES" w:eastAsia="es-ES_tradnl"/>
        </w:rPr>
        <w:t> Dar una puntuación máxima de </w:t>
      </w:r>
      <w:r w:rsidRPr="00CF1138">
        <w:rPr>
          <w:rFonts w:ascii="Arial" w:eastAsia="Times New Roman" w:hAnsi="Arial" w:cs="Arial"/>
          <w:b/>
          <w:bCs/>
          <w:sz w:val="22"/>
          <w:szCs w:val="22"/>
          <w:lang w:val="es-ES" w:eastAsia="es-ES_tradnl"/>
        </w:rPr>
        <w:t>20 puntos </w:t>
      </w:r>
      <w:r w:rsidRPr="00CF1138">
        <w:rPr>
          <w:rFonts w:ascii="Arial" w:eastAsia="Times New Roman" w:hAnsi="Arial" w:cs="Arial"/>
          <w:sz w:val="22"/>
          <w:szCs w:val="22"/>
          <w:lang w:val="es-ES" w:eastAsia="es-ES_tradnl"/>
        </w:rPr>
        <w:t>a quienes presenten dentro de su equipo principal de trabajo (director y residentes) </w:t>
      </w:r>
      <w:r w:rsidRPr="00CF1138">
        <w:rPr>
          <w:rFonts w:ascii="Arial" w:eastAsia="Times New Roman" w:hAnsi="Arial" w:cs="Arial"/>
          <w:b/>
          <w:bCs/>
          <w:sz w:val="22"/>
          <w:szCs w:val="22"/>
          <w:lang w:val="es-ES" w:eastAsia="es-ES_tradnl"/>
        </w:rPr>
        <w:t>2 colombianos,</w:t>
      </w:r>
      <w:r w:rsidRPr="00CF1138">
        <w:rPr>
          <w:rFonts w:ascii="Arial" w:eastAsia="Times New Roman" w:hAnsi="Arial" w:cs="Arial"/>
          <w:sz w:val="22"/>
          <w:szCs w:val="22"/>
          <w:lang w:val="es-ES" w:eastAsia="es-ES_tradnl"/>
        </w:rPr>
        <w:t> y se otorgarán </w:t>
      </w:r>
      <w:r w:rsidRPr="00CF1138">
        <w:rPr>
          <w:rFonts w:ascii="Arial" w:eastAsia="Times New Roman" w:hAnsi="Arial" w:cs="Arial"/>
          <w:b/>
          <w:bCs/>
          <w:sz w:val="22"/>
          <w:szCs w:val="22"/>
          <w:lang w:val="es-ES" w:eastAsia="es-ES_tradnl"/>
        </w:rPr>
        <w:t>30 puntos</w:t>
      </w:r>
      <w:r w:rsidRPr="00CF1138">
        <w:rPr>
          <w:rFonts w:ascii="Arial" w:eastAsia="Times New Roman" w:hAnsi="Arial" w:cs="Arial"/>
          <w:sz w:val="22"/>
          <w:szCs w:val="22"/>
          <w:lang w:val="es-ES" w:eastAsia="es-ES_tradnl"/>
        </w:rPr>
        <w:t> adicionales si dentro del mismo equipo se incluyen </w:t>
      </w:r>
      <w:r w:rsidRPr="00CF1138">
        <w:rPr>
          <w:rFonts w:ascii="Arial" w:eastAsia="Times New Roman" w:hAnsi="Arial" w:cs="Arial"/>
          <w:b/>
          <w:bCs/>
          <w:sz w:val="22"/>
          <w:szCs w:val="22"/>
          <w:lang w:val="es-ES" w:eastAsia="es-ES_tradnl"/>
        </w:rPr>
        <w:t>2 profesionales egresados de la Facultad de Arquitectura de la Universidad del Atlántico</w:t>
      </w:r>
      <w:r w:rsidRPr="00CF1138">
        <w:rPr>
          <w:rFonts w:ascii="Arial" w:eastAsia="Times New Roman" w:hAnsi="Arial" w:cs="Arial"/>
          <w:sz w:val="22"/>
          <w:szCs w:val="22"/>
          <w:lang w:val="es-ES" w:eastAsia="es-ES_tradnl"/>
        </w:rPr>
        <w:t>, así: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7"/>
        <w:gridCol w:w="2124"/>
        <w:gridCol w:w="2266"/>
        <w:gridCol w:w="1461"/>
      </w:tblGrid>
      <w:tr w:rsidR="00CF1138" w:rsidRPr="00CF1138" w14:paraId="268CBC2E" w14:textId="77777777" w:rsidTr="00CF1138"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DEFD7" w14:textId="77777777" w:rsidR="00CF1138" w:rsidRPr="00CF1138" w:rsidRDefault="00CF1138" w:rsidP="00CF113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 w:rsidRPr="00CF11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_tradnl"/>
              </w:rPr>
              <w:t>PROFESIONAL REQUERIDO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6D61D" w14:textId="77777777" w:rsidR="00CF1138" w:rsidRPr="00CF1138" w:rsidRDefault="00CF1138" w:rsidP="00CF113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 w:rsidRPr="00CF11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_tradnl"/>
              </w:rPr>
              <w:t>SI ES COLOMBIANO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0C331" w14:textId="77777777" w:rsidR="00CF1138" w:rsidRPr="00CF1138" w:rsidRDefault="00CF1138" w:rsidP="00CF113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 w:rsidRPr="00CF11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_tradnl"/>
              </w:rPr>
              <w:t>SI ES EGRESADO UNIATLANTICO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0D1289" w14:textId="77777777" w:rsidR="00CF1138" w:rsidRPr="00CF1138" w:rsidRDefault="00CF1138" w:rsidP="00CF113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 w:rsidRPr="00CF11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_tradnl"/>
              </w:rPr>
              <w:t>PUNTAJE TOTAL</w:t>
            </w:r>
          </w:p>
        </w:tc>
      </w:tr>
      <w:tr w:rsidR="00CF1138" w:rsidRPr="00CF1138" w14:paraId="482D1BD2" w14:textId="77777777" w:rsidTr="00CF1138">
        <w:tc>
          <w:tcPr>
            <w:tcW w:w="2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1C0336" w14:textId="77777777" w:rsidR="00CF1138" w:rsidRPr="00CF1138" w:rsidRDefault="00CF1138" w:rsidP="00CF1138">
            <w:pPr>
              <w:jc w:val="both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 w:rsidRPr="00CF1138">
              <w:rPr>
                <w:rFonts w:ascii="Arial" w:eastAsia="Times New Roman" w:hAnsi="Arial" w:cs="Arial"/>
                <w:sz w:val="20"/>
                <w:szCs w:val="20"/>
                <w:lang w:val="es-ES" w:eastAsia="es-ES_tradnl"/>
              </w:rPr>
              <w:t>Director o residente 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3E191" w14:textId="77777777" w:rsidR="00CF1138" w:rsidRPr="00CF1138" w:rsidRDefault="00CF1138" w:rsidP="00CF113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 w:rsidRPr="00CF1138">
              <w:rPr>
                <w:rFonts w:ascii="Arial" w:eastAsia="Times New Roman" w:hAnsi="Arial" w:cs="Arial"/>
                <w:sz w:val="20"/>
                <w:szCs w:val="20"/>
                <w:lang w:val="es-ES" w:eastAsia="es-ES_tradnl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E1654D" w14:textId="77777777" w:rsidR="00CF1138" w:rsidRPr="00CF1138" w:rsidRDefault="00CF1138" w:rsidP="00CF113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 w:rsidRPr="00CF1138">
              <w:rPr>
                <w:rFonts w:ascii="Arial" w:eastAsia="Times New Roman" w:hAnsi="Arial" w:cs="Arial"/>
                <w:sz w:val="20"/>
                <w:szCs w:val="20"/>
                <w:lang w:val="es-ES" w:eastAsia="es-ES_tradnl"/>
              </w:rPr>
              <w:t>15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7F2DE" w14:textId="77777777" w:rsidR="00CF1138" w:rsidRPr="00CF1138" w:rsidRDefault="00CF1138" w:rsidP="00CF113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 w:rsidRPr="00CF1138">
              <w:rPr>
                <w:rFonts w:ascii="Arial" w:eastAsia="Times New Roman" w:hAnsi="Arial" w:cs="Arial"/>
                <w:sz w:val="20"/>
                <w:szCs w:val="20"/>
                <w:lang w:val="es-ES" w:eastAsia="es-ES_tradnl"/>
              </w:rPr>
              <w:t>25</w:t>
            </w:r>
          </w:p>
        </w:tc>
      </w:tr>
      <w:tr w:rsidR="00CF1138" w:rsidRPr="00CF1138" w14:paraId="3A4E0A97" w14:textId="77777777" w:rsidTr="00CF1138">
        <w:tc>
          <w:tcPr>
            <w:tcW w:w="2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113B8" w14:textId="77777777" w:rsidR="00CF1138" w:rsidRPr="00CF1138" w:rsidRDefault="00CF1138" w:rsidP="00CF1138">
            <w:pPr>
              <w:jc w:val="both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 w:rsidRPr="00CF1138">
              <w:rPr>
                <w:rFonts w:ascii="Arial" w:eastAsia="Times New Roman" w:hAnsi="Arial" w:cs="Arial"/>
                <w:sz w:val="20"/>
                <w:szCs w:val="20"/>
                <w:lang w:val="es-ES" w:eastAsia="es-ES_tradnl"/>
              </w:rPr>
              <w:t>Residente 1 o residente 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E37D0" w14:textId="77777777" w:rsidR="00CF1138" w:rsidRPr="00CF1138" w:rsidRDefault="00CF1138" w:rsidP="00CF113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 w:rsidRPr="00CF1138">
              <w:rPr>
                <w:rFonts w:ascii="Arial" w:eastAsia="Times New Roman" w:hAnsi="Arial" w:cs="Arial"/>
                <w:sz w:val="20"/>
                <w:szCs w:val="20"/>
                <w:lang w:val="es-ES" w:eastAsia="es-ES_tradnl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9FE25C" w14:textId="77777777" w:rsidR="00CF1138" w:rsidRPr="00CF1138" w:rsidRDefault="00CF1138" w:rsidP="00CF113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 w:rsidRPr="00CF1138">
              <w:rPr>
                <w:rFonts w:ascii="Arial" w:eastAsia="Times New Roman" w:hAnsi="Arial" w:cs="Arial"/>
                <w:sz w:val="20"/>
                <w:szCs w:val="20"/>
                <w:lang w:val="es-ES" w:eastAsia="es-ES_tradnl"/>
              </w:rPr>
              <w:t>15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B94F3" w14:textId="77777777" w:rsidR="00CF1138" w:rsidRPr="00CF1138" w:rsidRDefault="00CF1138" w:rsidP="00CF113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 w:rsidRPr="00CF1138">
              <w:rPr>
                <w:rFonts w:ascii="Arial" w:eastAsia="Times New Roman" w:hAnsi="Arial" w:cs="Arial"/>
                <w:sz w:val="20"/>
                <w:szCs w:val="20"/>
                <w:lang w:val="es-ES" w:eastAsia="es-ES_tradnl"/>
              </w:rPr>
              <w:t>25</w:t>
            </w:r>
          </w:p>
        </w:tc>
      </w:tr>
      <w:tr w:rsidR="00CF1138" w:rsidRPr="00CF1138" w14:paraId="759B2AE0" w14:textId="77777777" w:rsidTr="00CF1138">
        <w:tc>
          <w:tcPr>
            <w:tcW w:w="736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9144D" w14:textId="77777777" w:rsidR="00CF1138" w:rsidRPr="00CF1138" w:rsidRDefault="00CF1138" w:rsidP="00CF1138">
            <w:pPr>
              <w:jc w:val="both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proofErr w:type="gramStart"/>
            <w:r w:rsidRPr="00CF11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_tradnl"/>
              </w:rPr>
              <w:t>TOTAL</w:t>
            </w:r>
            <w:proofErr w:type="gramEnd"/>
            <w:r w:rsidRPr="00CF11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_tradnl"/>
              </w:rPr>
              <w:t xml:space="preserve"> MÁXIMO PUNTAJE OTORGADO SI PRESENTA 2 MIEMBROS DEL EQUIPO COLOMBIANOS Y EGRESADOS UNIATLANTICO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8CB8D3" w14:textId="77777777" w:rsidR="00CF1138" w:rsidRPr="00CF1138" w:rsidRDefault="00CF1138" w:rsidP="00CF113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 w:rsidRPr="00CF11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_tradnl"/>
              </w:rPr>
              <w:t>50</w:t>
            </w:r>
          </w:p>
        </w:tc>
      </w:tr>
    </w:tbl>
    <w:p w14:paraId="5CC8C45E" w14:textId="77777777" w:rsidR="00CF1138" w:rsidRPr="00CF1138" w:rsidRDefault="00CF1138" w:rsidP="00CF1138">
      <w:pPr>
        <w:spacing w:after="160" w:line="235" w:lineRule="atLeast"/>
        <w:jc w:val="both"/>
        <w:rPr>
          <w:rFonts w:ascii="Calibri" w:eastAsia="Times New Roman" w:hAnsi="Calibri" w:cs="Calibri"/>
          <w:sz w:val="22"/>
          <w:szCs w:val="22"/>
          <w:lang w:eastAsia="es-ES_tradnl"/>
        </w:rPr>
      </w:pPr>
      <w:r w:rsidRPr="00CF1138">
        <w:rPr>
          <w:rFonts w:ascii="Arial" w:eastAsia="Times New Roman" w:hAnsi="Arial" w:cs="Arial"/>
          <w:sz w:val="22"/>
          <w:szCs w:val="22"/>
          <w:lang w:val="es-ES" w:eastAsia="es-ES_tradnl"/>
        </w:rPr>
        <w:t> </w:t>
      </w:r>
    </w:p>
    <w:p w14:paraId="1D2220B1" w14:textId="77777777" w:rsidR="00CF1138" w:rsidRPr="00CF1138" w:rsidRDefault="00CF1138" w:rsidP="00CF1138">
      <w:pPr>
        <w:spacing w:after="160" w:line="235" w:lineRule="atLeast"/>
        <w:jc w:val="both"/>
        <w:rPr>
          <w:rFonts w:ascii="Calibri" w:eastAsia="Times New Roman" w:hAnsi="Calibri" w:cs="Calibri"/>
          <w:sz w:val="22"/>
          <w:szCs w:val="22"/>
          <w:lang w:eastAsia="es-ES_tradnl"/>
        </w:rPr>
      </w:pPr>
      <w:r w:rsidRPr="00CF1138">
        <w:rPr>
          <w:rFonts w:ascii="Arial" w:eastAsia="Times New Roman" w:hAnsi="Arial" w:cs="Arial"/>
          <w:sz w:val="22"/>
          <w:szCs w:val="22"/>
          <w:lang w:val="es-ES" w:eastAsia="es-ES_tradnl"/>
        </w:rPr>
        <w:t>Asimismo, para la </w:t>
      </w:r>
      <w:r w:rsidRPr="00CF1138">
        <w:rPr>
          <w:rFonts w:ascii="Arial" w:eastAsia="Times New Roman" w:hAnsi="Arial" w:cs="Arial"/>
          <w:b/>
          <w:bCs/>
          <w:sz w:val="22"/>
          <w:szCs w:val="22"/>
          <w:lang w:val="es-ES" w:eastAsia="es-ES_tradnl"/>
        </w:rPr>
        <w:t>Convocatoria IP-004-2021 Interventoría</w:t>
      </w:r>
      <w:r w:rsidRPr="00CF1138">
        <w:rPr>
          <w:rFonts w:ascii="Arial" w:eastAsia="Times New Roman" w:hAnsi="Arial" w:cs="Arial"/>
          <w:sz w:val="22"/>
          <w:szCs w:val="22"/>
          <w:lang w:val="es-ES" w:eastAsia="es-ES_tradnl"/>
        </w:rPr>
        <w:t> en el numeral 5.2.2.4.2.</w:t>
      </w:r>
    </w:p>
    <w:p w14:paraId="414CF846" w14:textId="77777777" w:rsidR="00CF1138" w:rsidRPr="00CF1138" w:rsidRDefault="00CF1138" w:rsidP="00CF1138">
      <w:pPr>
        <w:spacing w:after="160" w:line="235" w:lineRule="atLeast"/>
        <w:jc w:val="both"/>
        <w:rPr>
          <w:rFonts w:ascii="Calibri" w:eastAsia="Times New Roman" w:hAnsi="Calibri" w:cs="Calibri"/>
          <w:sz w:val="22"/>
          <w:szCs w:val="22"/>
          <w:lang w:eastAsia="es-ES_tradnl"/>
        </w:rPr>
      </w:pPr>
      <w:r w:rsidRPr="00CF1138">
        <w:rPr>
          <w:rFonts w:ascii="Calibri" w:eastAsia="Times New Roman" w:hAnsi="Calibri" w:cs="Calibri"/>
          <w:sz w:val="22"/>
          <w:szCs w:val="22"/>
          <w:lang w:eastAsia="es-ES_tradnl"/>
        </w:rPr>
        <w:lastRenderedPageBreak/>
        <w:t> </w:t>
      </w:r>
    </w:p>
    <w:p w14:paraId="40DD6454" w14:textId="77777777" w:rsidR="00CF1138" w:rsidRPr="00CF1138" w:rsidRDefault="00CF1138" w:rsidP="00CF1138">
      <w:pPr>
        <w:rPr>
          <w:rFonts w:ascii="Times New Roman" w:eastAsia="Times New Roman" w:hAnsi="Times New Roman" w:cs="Times New Roman"/>
          <w:lang w:eastAsia="es-ES_tradnl"/>
        </w:rPr>
      </w:pPr>
    </w:p>
    <w:p w14:paraId="085ECEA0" w14:textId="77777777" w:rsidR="00CF1138" w:rsidRPr="00CF1138" w:rsidRDefault="00CF1138" w:rsidP="00CF1138">
      <w:pPr>
        <w:rPr>
          <w:rFonts w:ascii="Times New Roman" w:eastAsia="Times New Roman" w:hAnsi="Times New Roman" w:cs="Times New Roman"/>
          <w:lang w:eastAsia="es-ES_tradnl"/>
        </w:rPr>
      </w:pPr>
    </w:p>
    <w:p w14:paraId="38297703" w14:textId="77777777" w:rsidR="00CF1138" w:rsidRPr="00CF1138" w:rsidRDefault="00CF1138" w:rsidP="00CF1138">
      <w:pPr>
        <w:spacing w:after="160" w:line="235" w:lineRule="atLeast"/>
        <w:jc w:val="both"/>
        <w:rPr>
          <w:rFonts w:ascii="Calibri" w:eastAsia="Times New Roman" w:hAnsi="Calibri" w:cs="Calibri"/>
          <w:sz w:val="22"/>
          <w:szCs w:val="22"/>
          <w:lang w:eastAsia="es-ES_tradnl"/>
        </w:rPr>
      </w:pPr>
      <w:r w:rsidRPr="00CF1138">
        <w:rPr>
          <w:rFonts w:ascii="Arial" w:eastAsia="Times New Roman" w:hAnsi="Arial" w:cs="Arial"/>
          <w:b/>
          <w:bCs/>
          <w:sz w:val="22"/>
          <w:szCs w:val="22"/>
          <w:lang w:val="es-ES" w:eastAsia="es-ES_tradnl"/>
        </w:rPr>
        <w:t>Solicitud:</w:t>
      </w:r>
      <w:r w:rsidRPr="00CF1138">
        <w:rPr>
          <w:rFonts w:ascii="Arial" w:eastAsia="Times New Roman" w:hAnsi="Arial" w:cs="Arial"/>
          <w:sz w:val="22"/>
          <w:szCs w:val="22"/>
          <w:lang w:val="es-ES" w:eastAsia="es-ES_tradnl"/>
        </w:rPr>
        <w:t> Dar una puntuación máxima de </w:t>
      </w:r>
      <w:r w:rsidRPr="00CF1138">
        <w:rPr>
          <w:rFonts w:ascii="Arial" w:eastAsia="Times New Roman" w:hAnsi="Arial" w:cs="Arial"/>
          <w:b/>
          <w:bCs/>
          <w:sz w:val="22"/>
          <w:szCs w:val="22"/>
          <w:lang w:val="es-ES" w:eastAsia="es-ES_tradnl"/>
        </w:rPr>
        <w:t>20 puntos </w:t>
      </w:r>
      <w:r w:rsidRPr="00CF1138">
        <w:rPr>
          <w:rFonts w:ascii="Arial" w:eastAsia="Times New Roman" w:hAnsi="Arial" w:cs="Arial"/>
          <w:sz w:val="22"/>
          <w:szCs w:val="22"/>
          <w:lang w:val="es-ES" w:eastAsia="es-ES_tradnl"/>
        </w:rPr>
        <w:t>a quienes presenten dentro de su equipo principal de trabajo (director y residentes) </w:t>
      </w:r>
      <w:r w:rsidRPr="00CF1138">
        <w:rPr>
          <w:rFonts w:ascii="Arial" w:eastAsia="Times New Roman" w:hAnsi="Arial" w:cs="Arial"/>
          <w:b/>
          <w:bCs/>
          <w:sz w:val="22"/>
          <w:szCs w:val="22"/>
          <w:lang w:val="es-ES" w:eastAsia="es-ES_tradnl"/>
        </w:rPr>
        <w:t>2 colombianos,</w:t>
      </w:r>
      <w:r w:rsidRPr="00CF1138">
        <w:rPr>
          <w:rFonts w:ascii="Arial" w:eastAsia="Times New Roman" w:hAnsi="Arial" w:cs="Arial"/>
          <w:sz w:val="22"/>
          <w:szCs w:val="22"/>
          <w:lang w:val="es-ES" w:eastAsia="es-ES_tradnl"/>
        </w:rPr>
        <w:t> y se otorgarán </w:t>
      </w:r>
      <w:r w:rsidRPr="00CF1138">
        <w:rPr>
          <w:rFonts w:ascii="Arial" w:eastAsia="Times New Roman" w:hAnsi="Arial" w:cs="Arial"/>
          <w:b/>
          <w:bCs/>
          <w:sz w:val="22"/>
          <w:szCs w:val="22"/>
          <w:lang w:val="es-ES" w:eastAsia="es-ES_tradnl"/>
        </w:rPr>
        <w:t>30 puntos</w:t>
      </w:r>
      <w:r w:rsidRPr="00CF1138">
        <w:rPr>
          <w:rFonts w:ascii="Arial" w:eastAsia="Times New Roman" w:hAnsi="Arial" w:cs="Arial"/>
          <w:sz w:val="22"/>
          <w:szCs w:val="22"/>
          <w:lang w:val="es-ES" w:eastAsia="es-ES_tradnl"/>
        </w:rPr>
        <w:t> adicionales si dentro del mismo equipo se incluyen </w:t>
      </w:r>
      <w:r w:rsidRPr="00CF1138">
        <w:rPr>
          <w:rFonts w:ascii="Arial" w:eastAsia="Times New Roman" w:hAnsi="Arial" w:cs="Arial"/>
          <w:b/>
          <w:bCs/>
          <w:sz w:val="22"/>
          <w:szCs w:val="22"/>
          <w:lang w:val="es-ES" w:eastAsia="es-ES_tradnl"/>
        </w:rPr>
        <w:t>2 profesionales egresados de la Facultad de Arquitectura de la Universidad del Atlántico</w:t>
      </w:r>
      <w:r w:rsidRPr="00CF1138">
        <w:rPr>
          <w:rFonts w:ascii="Arial" w:eastAsia="Times New Roman" w:hAnsi="Arial" w:cs="Arial"/>
          <w:sz w:val="22"/>
          <w:szCs w:val="22"/>
          <w:lang w:val="es-ES" w:eastAsia="es-ES_tradnl"/>
        </w:rPr>
        <w:t>, así: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7"/>
        <w:gridCol w:w="2124"/>
        <w:gridCol w:w="2266"/>
        <w:gridCol w:w="1461"/>
      </w:tblGrid>
      <w:tr w:rsidR="00CF1138" w:rsidRPr="00CF1138" w14:paraId="61FFFA4B" w14:textId="77777777" w:rsidTr="00CF1138"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C79258" w14:textId="77777777" w:rsidR="00CF1138" w:rsidRPr="00CF1138" w:rsidRDefault="00CF1138" w:rsidP="00CF113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 w:rsidRPr="00CF11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_tradnl"/>
              </w:rPr>
              <w:t>PROFESIONAL REQUERIDO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461528" w14:textId="77777777" w:rsidR="00CF1138" w:rsidRPr="00CF1138" w:rsidRDefault="00CF1138" w:rsidP="00CF113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 w:rsidRPr="00CF11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_tradnl"/>
              </w:rPr>
              <w:t>SI ES COLOMBIANO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A67B8B" w14:textId="77777777" w:rsidR="00CF1138" w:rsidRPr="00CF1138" w:rsidRDefault="00CF1138" w:rsidP="00CF113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 w:rsidRPr="00CF11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_tradnl"/>
              </w:rPr>
              <w:t>SI ES EGRESADO UNIATLANTICO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DE5F70" w14:textId="77777777" w:rsidR="00CF1138" w:rsidRPr="00CF1138" w:rsidRDefault="00CF1138" w:rsidP="00CF113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 w:rsidRPr="00CF11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_tradnl"/>
              </w:rPr>
              <w:t>PUNTAJE TOTAL</w:t>
            </w:r>
          </w:p>
        </w:tc>
      </w:tr>
      <w:tr w:rsidR="00CF1138" w:rsidRPr="00CF1138" w14:paraId="4D55E9D7" w14:textId="77777777" w:rsidTr="00CF1138">
        <w:tc>
          <w:tcPr>
            <w:tcW w:w="2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31E856" w14:textId="77777777" w:rsidR="00CF1138" w:rsidRPr="00CF1138" w:rsidRDefault="00CF1138" w:rsidP="00CF1138">
            <w:pPr>
              <w:jc w:val="both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 w:rsidRPr="00CF1138">
              <w:rPr>
                <w:rFonts w:ascii="Arial" w:eastAsia="Times New Roman" w:hAnsi="Arial" w:cs="Arial"/>
                <w:sz w:val="20"/>
                <w:szCs w:val="20"/>
                <w:lang w:val="es-ES" w:eastAsia="es-ES_tradnl"/>
              </w:rPr>
              <w:t>Director o residente 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AB03F4" w14:textId="77777777" w:rsidR="00CF1138" w:rsidRPr="00CF1138" w:rsidRDefault="00CF1138" w:rsidP="00CF113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 w:rsidRPr="00CF1138">
              <w:rPr>
                <w:rFonts w:ascii="Arial" w:eastAsia="Times New Roman" w:hAnsi="Arial" w:cs="Arial"/>
                <w:sz w:val="20"/>
                <w:szCs w:val="20"/>
                <w:lang w:val="es-ES" w:eastAsia="es-ES_tradnl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3AA3E" w14:textId="77777777" w:rsidR="00CF1138" w:rsidRPr="00CF1138" w:rsidRDefault="00CF1138" w:rsidP="00CF113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 w:rsidRPr="00CF1138">
              <w:rPr>
                <w:rFonts w:ascii="Arial" w:eastAsia="Times New Roman" w:hAnsi="Arial" w:cs="Arial"/>
                <w:sz w:val="20"/>
                <w:szCs w:val="20"/>
                <w:lang w:val="es-ES" w:eastAsia="es-ES_tradnl"/>
              </w:rPr>
              <w:t>15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6D713" w14:textId="77777777" w:rsidR="00CF1138" w:rsidRPr="00CF1138" w:rsidRDefault="00CF1138" w:rsidP="00CF113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 w:rsidRPr="00CF1138">
              <w:rPr>
                <w:rFonts w:ascii="Arial" w:eastAsia="Times New Roman" w:hAnsi="Arial" w:cs="Arial"/>
                <w:sz w:val="20"/>
                <w:szCs w:val="20"/>
                <w:lang w:val="es-ES" w:eastAsia="es-ES_tradnl"/>
              </w:rPr>
              <w:t>25</w:t>
            </w:r>
          </w:p>
        </w:tc>
      </w:tr>
      <w:tr w:rsidR="00CF1138" w:rsidRPr="00CF1138" w14:paraId="1BD2F7D2" w14:textId="77777777" w:rsidTr="00CF1138">
        <w:tc>
          <w:tcPr>
            <w:tcW w:w="2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8B332" w14:textId="77777777" w:rsidR="00CF1138" w:rsidRPr="00CF1138" w:rsidRDefault="00CF1138" w:rsidP="00CF1138">
            <w:pPr>
              <w:jc w:val="both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 w:rsidRPr="00CF1138">
              <w:rPr>
                <w:rFonts w:ascii="Arial" w:eastAsia="Times New Roman" w:hAnsi="Arial" w:cs="Arial"/>
                <w:sz w:val="20"/>
                <w:szCs w:val="20"/>
                <w:lang w:val="es-ES" w:eastAsia="es-ES_tradnl"/>
              </w:rPr>
              <w:t>Residente 1 o residente 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F7A0E" w14:textId="77777777" w:rsidR="00CF1138" w:rsidRPr="00CF1138" w:rsidRDefault="00CF1138" w:rsidP="00CF113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 w:rsidRPr="00CF1138">
              <w:rPr>
                <w:rFonts w:ascii="Arial" w:eastAsia="Times New Roman" w:hAnsi="Arial" w:cs="Arial"/>
                <w:sz w:val="20"/>
                <w:szCs w:val="20"/>
                <w:lang w:val="es-ES" w:eastAsia="es-ES_tradnl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A2C5A" w14:textId="77777777" w:rsidR="00CF1138" w:rsidRPr="00CF1138" w:rsidRDefault="00CF1138" w:rsidP="00CF113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 w:rsidRPr="00CF1138">
              <w:rPr>
                <w:rFonts w:ascii="Arial" w:eastAsia="Times New Roman" w:hAnsi="Arial" w:cs="Arial"/>
                <w:sz w:val="20"/>
                <w:szCs w:val="20"/>
                <w:lang w:val="es-ES" w:eastAsia="es-ES_tradnl"/>
              </w:rPr>
              <w:t>15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43430" w14:textId="77777777" w:rsidR="00CF1138" w:rsidRPr="00CF1138" w:rsidRDefault="00CF1138" w:rsidP="00CF113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 w:rsidRPr="00CF1138">
              <w:rPr>
                <w:rFonts w:ascii="Arial" w:eastAsia="Times New Roman" w:hAnsi="Arial" w:cs="Arial"/>
                <w:sz w:val="20"/>
                <w:szCs w:val="20"/>
                <w:lang w:val="es-ES" w:eastAsia="es-ES_tradnl"/>
              </w:rPr>
              <w:t>25</w:t>
            </w:r>
          </w:p>
        </w:tc>
      </w:tr>
      <w:tr w:rsidR="00CF1138" w:rsidRPr="00CF1138" w14:paraId="2FBC171B" w14:textId="77777777" w:rsidTr="00CF1138">
        <w:tc>
          <w:tcPr>
            <w:tcW w:w="736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79F9BA" w14:textId="77777777" w:rsidR="00CF1138" w:rsidRPr="00CF1138" w:rsidRDefault="00CF1138" w:rsidP="00CF1138">
            <w:pPr>
              <w:jc w:val="both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proofErr w:type="gramStart"/>
            <w:r w:rsidRPr="00CF11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_tradnl"/>
              </w:rPr>
              <w:t>TOTAL</w:t>
            </w:r>
            <w:proofErr w:type="gramEnd"/>
            <w:r w:rsidRPr="00CF11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_tradnl"/>
              </w:rPr>
              <w:t xml:space="preserve"> MÁXIMO PUNTAJE OTORGADO SI PRESENTA 2 MIEMBROS DEL EQUIPO COLOMBIANOS Y EGRESADOS UNIATLANTICO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6DFE27" w14:textId="77777777" w:rsidR="00CF1138" w:rsidRPr="00CF1138" w:rsidRDefault="00CF1138" w:rsidP="00CF113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 w:rsidRPr="00CF11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_tradnl"/>
              </w:rPr>
              <w:t>50</w:t>
            </w:r>
          </w:p>
        </w:tc>
      </w:tr>
    </w:tbl>
    <w:p w14:paraId="5DCF20E0" w14:textId="77777777" w:rsidR="00CF1138" w:rsidRPr="00CF1138" w:rsidRDefault="00CF1138" w:rsidP="00CF1138">
      <w:pPr>
        <w:spacing w:after="160" w:line="235" w:lineRule="atLeast"/>
        <w:jc w:val="both"/>
        <w:rPr>
          <w:rFonts w:ascii="Calibri" w:eastAsia="Times New Roman" w:hAnsi="Calibri" w:cs="Calibri"/>
          <w:sz w:val="22"/>
          <w:szCs w:val="22"/>
          <w:lang w:eastAsia="es-ES_tradnl"/>
        </w:rPr>
      </w:pPr>
      <w:r w:rsidRPr="00CF1138">
        <w:rPr>
          <w:rFonts w:ascii="Calibri" w:eastAsia="Times New Roman" w:hAnsi="Calibri" w:cs="Calibri"/>
          <w:sz w:val="22"/>
          <w:szCs w:val="22"/>
          <w:lang w:eastAsia="es-ES_tradnl"/>
        </w:rPr>
        <w:t> </w:t>
      </w:r>
    </w:p>
    <w:p w14:paraId="6E2D28CF" w14:textId="77777777" w:rsidR="00CF1138" w:rsidRPr="00CF1138" w:rsidRDefault="00CF1138" w:rsidP="00CF1138">
      <w:pPr>
        <w:rPr>
          <w:rFonts w:ascii="Times New Roman" w:eastAsia="Times New Roman" w:hAnsi="Times New Roman" w:cs="Times New Roman"/>
          <w:lang w:eastAsia="es-ES_tradnl"/>
        </w:rPr>
      </w:pPr>
      <w:r w:rsidRPr="00CF1138">
        <w:rPr>
          <w:rFonts w:ascii="Times New Roman" w:eastAsia="Times New Roman" w:hAnsi="Times New Roman" w:cs="Times New Roman"/>
          <w:lang w:eastAsia="es-ES_tradnl"/>
        </w:rPr>
        <w:t>Cordialmente;</w:t>
      </w:r>
    </w:p>
    <w:p w14:paraId="55837B91" w14:textId="77777777" w:rsidR="00CF1138" w:rsidRPr="00CF1138" w:rsidRDefault="00CF1138" w:rsidP="00CF1138">
      <w:pPr>
        <w:rPr>
          <w:rFonts w:ascii="Times New Roman" w:eastAsia="Times New Roman" w:hAnsi="Times New Roman" w:cs="Times New Roman"/>
          <w:lang w:eastAsia="es-ES_tradnl"/>
        </w:rPr>
      </w:pPr>
      <w:r w:rsidRPr="00CF1138">
        <w:rPr>
          <w:rFonts w:ascii="Times New Roman" w:eastAsia="Times New Roman" w:hAnsi="Times New Roman" w:cs="Times New Roman"/>
          <w:lang w:eastAsia="es-ES_tradnl"/>
        </w:rPr>
        <w:br w:type="textWrapping" w:clear="all"/>
      </w:r>
    </w:p>
    <w:p w14:paraId="302858F2" w14:textId="77777777" w:rsidR="00CF1138" w:rsidRPr="00CF1138" w:rsidRDefault="00CF1138" w:rsidP="00CF1138">
      <w:pPr>
        <w:shd w:val="clear" w:color="auto" w:fill="FFFFFF"/>
        <w:rPr>
          <w:rFonts w:ascii="Arial" w:eastAsia="Times New Roman" w:hAnsi="Arial" w:cs="Arial"/>
          <w:color w:val="222222"/>
          <w:lang w:eastAsia="es-ES_tradnl"/>
        </w:rPr>
      </w:pPr>
      <w:r w:rsidRPr="00CF1138">
        <w:rPr>
          <w:rFonts w:ascii="Arial" w:eastAsia="Times New Roman" w:hAnsi="Arial" w:cs="Arial"/>
          <w:color w:val="222222"/>
          <w:sz w:val="20"/>
          <w:szCs w:val="20"/>
          <w:lang w:eastAsia="es-ES_tradnl"/>
        </w:rPr>
        <w:t>ARQ. GABRIELA BELTRÁN BOBADILLO</w:t>
      </w:r>
    </w:p>
    <w:p w14:paraId="16E90BA4" w14:textId="77777777" w:rsidR="00CF1138" w:rsidRPr="00CF1138" w:rsidRDefault="00CF1138" w:rsidP="00CF1138">
      <w:pPr>
        <w:shd w:val="clear" w:color="auto" w:fill="FFFFFF"/>
        <w:rPr>
          <w:rFonts w:ascii="Arial" w:eastAsia="Times New Roman" w:hAnsi="Arial" w:cs="Arial"/>
          <w:color w:val="222222"/>
          <w:lang w:eastAsia="es-ES_tradnl"/>
        </w:rPr>
      </w:pPr>
      <w:r w:rsidRPr="00CF1138">
        <w:rPr>
          <w:rFonts w:ascii="Arial Narrow" w:eastAsia="Times New Roman" w:hAnsi="Arial Narrow" w:cs="Arial"/>
          <w:color w:val="222222"/>
          <w:lang w:eastAsia="es-ES_tradnl"/>
        </w:rPr>
        <w:t>C.C. 26.927.438 de Tenerife - Magdalena</w:t>
      </w:r>
    </w:p>
    <w:p w14:paraId="0570503F" w14:textId="77777777" w:rsidR="00CF1138" w:rsidRPr="00CF1138" w:rsidRDefault="00CF1138" w:rsidP="00CF1138">
      <w:pPr>
        <w:shd w:val="clear" w:color="auto" w:fill="FFFFFF"/>
        <w:rPr>
          <w:rFonts w:ascii="Arial" w:eastAsia="Times New Roman" w:hAnsi="Arial" w:cs="Arial"/>
          <w:color w:val="222222"/>
          <w:lang w:eastAsia="es-ES_tradnl"/>
        </w:rPr>
      </w:pPr>
      <w:r w:rsidRPr="00CF1138">
        <w:rPr>
          <w:rFonts w:ascii="Arial Narrow" w:eastAsia="Times New Roman" w:hAnsi="Arial Narrow" w:cs="Arial"/>
          <w:color w:val="222222"/>
          <w:sz w:val="20"/>
          <w:szCs w:val="20"/>
          <w:lang w:eastAsia="es-ES_tradnl"/>
        </w:rPr>
        <w:t xml:space="preserve">Cel. +57 301 2356995 </w:t>
      </w:r>
      <w:proofErr w:type="spellStart"/>
      <w:r w:rsidRPr="00CF1138">
        <w:rPr>
          <w:rFonts w:ascii="Arial Narrow" w:eastAsia="Times New Roman" w:hAnsi="Arial Narrow" w:cs="Arial"/>
          <w:color w:val="222222"/>
          <w:sz w:val="20"/>
          <w:szCs w:val="20"/>
          <w:lang w:eastAsia="es-ES_tradnl"/>
        </w:rPr>
        <w:t>E_mail</w:t>
      </w:r>
      <w:proofErr w:type="spellEnd"/>
      <w:r w:rsidRPr="00CF1138">
        <w:rPr>
          <w:rFonts w:ascii="Arial Narrow" w:eastAsia="Times New Roman" w:hAnsi="Arial Narrow" w:cs="Arial"/>
          <w:color w:val="222222"/>
          <w:sz w:val="20"/>
          <w:szCs w:val="20"/>
          <w:lang w:eastAsia="es-ES_tradnl"/>
        </w:rPr>
        <w:t>: </w:t>
      </w:r>
      <w:hyperlink r:id="rId8" w:tgtFrame="_blank" w:history="1">
        <w:r w:rsidRPr="00CF1138">
          <w:rPr>
            <w:rFonts w:ascii="Arial Narrow" w:eastAsia="Times New Roman" w:hAnsi="Arial Narrow" w:cs="Arial"/>
            <w:color w:val="1155CC"/>
            <w:sz w:val="20"/>
            <w:szCs w:val="20"/>
            <w:u w:val="single"/>
            <w:lang w:eastAsia="es-ES_tradnl"/>
          </w:rPr>
          <w:t>gbeltran.arq@gmail.com</w:t>
        </w:r>
      </w:hyperlink>
      <w:r w:rsidRPr="00CF1138">
        <w:rPr>
          <w:rFonts w:ascii="Arial Narrow" w:eastAsia="Times New Roman" w:hAnsi="Arial Narrow" w:cs="Arial"/>
          <w:color w:val="0B5394"/>
          <w:sz w:val="20"/>
          <w:szCs w:val="20"/>
          <w:lang w:eastAsia="es-ES_tradnl"/>
        </w:rPr>
        <w:t> </w:t>
      </w:r>
    </w:p>
    <w:p w14:paraId="40C3472B" w14:textId="77777777" w:rsidR="00CF1138" w:rsidRPr="00CF1138" w:rsidRDefault="00CF1138" w:rsidP="00CF1138">
      <w:pPr>
        <w:rPr>
          <w:rFonts w:ascii="Times New Roman" w:eastAsia="Times New Roman" w:hAnsi="Times New Roman" w:cs="Times New Roman"/>
          <w:lang w:eastAsia="es-ES_tradnl"/>
        </w:rPr>
      </w:pPr>
    </w:p>
    <w:p w14:paraId="403666D0" w14:textId="77777777" w:rsidR="001F4387" w:rsidRDefault="001F4387"/>
    <w:sectPr w:rsidR="001F4387" w:rsidSect="001778B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138"/>
    <w:rsid w:val="001778B5"/>
    <w:rsid w:val="001F4387"/>
    <w:rsid w:val="00CF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0A86A6B"/>
  <w15:chartTrackingRefBased/>
  <w15:docId w15:val="{67CDDB0F-D81B-CE4E-9E83-346EC90CE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CF1138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CF11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1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9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34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4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76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2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04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85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13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88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96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14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17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439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159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807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483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773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9465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447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6315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5098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56241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6149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7493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00630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beltran.arq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uniatlantico.edu.co/uatlantico/bienes-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gresados@mail.uniatlantico.edu.co" TargetMode="External"/><Relationship Id="rId5" Type="http://schemas.openxmlformats.org/officeDocument/2006/relationships/hyperlink" Target="mailto:bienesysuministros@mail.uniatlantico.edu.co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gbeltran.arq@gmail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510</Words>
  <Characters>2810</Characters>
  <Application>Microsoft Office Word</Application>
  <DocSecurity>0</DocSecurity>
  <Lines>23</Lines>
  <Paragraphs>6</Paragraphs>
  <ScaleCrop>false</ScaleCrop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2021-11-23T05:45:00Z</dcterms:created>
  <dcterms:modified xsi:type="dcterms:W3CDTF">2021-11-23T05:46:00Z</dcterms:modified>
</cp:coreProperties>
</file>