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64E5" w14:textId="77777777" w:rsidR="0064798F" w:rsidRDefault="0064798F" w:rsidP="0064798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---------- Mensaje reenviado ---------</w:t>
      </w:r>
      <w:r>
        <w:rPr>
          <w:rFonts w:ascii="Arial" w:hAnsi="Arial" w:cs="Arial"/>
          <w:color w:val="222222"/>
        </w:rPr>
        <w:br/>
        <w:t>De: </w:t>
      </w:r>
      <w:proofErr w:type="spellStart"/>
      <w:r>
        <w:rPr>
          <w:rStyle w:val="Textoennegrita"/>
          <w:rFonts w:ascii="Arial" w:hAnsi="Arial" w:cs="Arial"/>
          <w:color w:val="222222"/>
        </w:rPr>
        <w:t>carlos</w:t>
      </w:r>
      <w:proofErr w:type="spellEnd"/>
      <w:r>
        <w:rPr>
          <w:rStyle w:val="Textoennegrita"/>
          <w:rFonts w:ascii="Arial" w:hAnsi="Arial" w:cs="Arial"/>
          <w:color w:val="222222"/>
        </w:rPr>
        <w:t xml:space="preserve"> </w:t>
      </w:r>
      <w:proofErr w:type="spellStart"/>
      <w:r>
        <w:rPr>
          <w:rStyle w:val="Textoennegrita"/>
          <w:rFonts w:ascii="Arial" w:hAnsi="Arial" w:cs="Arial"/>
          <w:color w:val="222222"/>
        </w:rPr>
        <w:t>eliecer</w:t>
      </w:r>
      <w:proofErr w:type="spellEnd"/>
      <w:r>
        <w:rPr>
          <w:rStyle w:val="Textoennegrita"/>
          <w:rFonts w:ascii="Arial" w:hAnsi="Arial" w:cs="Arial"/>
          <w:color w:val="222222"/>
        </w:rPr>
        <w:t xml:space="preserve"> </w:t>
      </w:r>
      <w:proofErr w:type="spellStart"/>
      <w:r>
        <w:rPr>
          <w:rStyle w:val="Textoennegrita"/>
          <w:rFonts w:ascii="Arial" w:hAnsi="Arial" w:cs="Arial"/>
          <w:color w:val="222222"/>
        </w:rPr>
        <w:t>argote</w:t>
      </w:r>
      <w:proofErr w:type="spellEnd"/>
      <w:r>
        <w:rPr>
          <w:rStyle w:val="Textoennegrita"/>
          <w:rFonts w:ascii="Arial" w:hAnsi="Arial" w:cs="Arial"/>
          <w:color w:val="222222"/>
        </w:rPr>
        <w:t xml:space="preserve"> </w:t>
      </w:r>
      <w:proofErr w:type="spellStart"/>
      <w:r>
        <w:rPr>
          <w:rStyle w:val="Textoennegrita"/>
          <w:rFonts w:ascii="Arial" w:hAnsi="Arial" w:cs="Arial"/>
          <w:color w:val="222222"/>
        </w:rPr>
        <w:t>indapiz</w:t>
      </w:r>
      <w:proofErr w:type="spellEnd"/>
      <w:r>
        <w:rPr>
          <w:rFonts w:ascii="Arial" w:hAnsi="Arial" w:cs="Arial"/>
          <w:color w:val="222222"/>
        </w:rPr>
        <w:t> &lt;</w:t>
      </w:r>
      <w:hyperlink r:id="rId4" w:tgtFrame="_blank" w:history="1">
        <w:r>
          <w:rPr>
            <w:rStyle w:val="Hipervnculo"/>
            <w:rFonts w:ascii="Arial" w:hAnsi="Arial" w:cs="Arial"/>
            <w:color w:val="1155CC"/>
          </w:rPr>
          <w:t>eliecer18955@hotmail.com</w:t>
        </w:r>
      </w:hyperlink>
      <w:r>
        <w:rPr>
          <w:rFonts w:ascii="Arial" w:hAnsi="Arial" w:cs="Arial"/>
          <w:color w:val="222222"/>
        </w:rPr>
        <w:t>&gt;</w:t>
      </w:r>
      <w:r>
        <w:rPr>
          <w:rFonts w:ascii="Arial" w:hAnsi="Arial" w:cs="Arial"/>
          <w:color w:val="222222"/>
        </w:rPr>
        <w:br/>
        <w:t>Fecha: El lun, 22 de nov. de 2021 a la(s) 11:32 p.m.</w:t>
      </w:r>
      <w:r>
        <w:rPr>
          <w:rFonts w:ascii="Arial" w:hAnsi="Arial" w:cs="Arial"/>
          <w:color w:val="222222"/>
        </w:rPr>
        <w:br/>
        <w:t>Asunto: Observaciones a INVITACIÓN PÚBLICA No. 004 DE 2021 de 2021</w:t>
      </w:r>
      <w:r>
        <w:rPr>
          <w:rFonts w:ascii="Arial" w:hAnsi="Arial" w:cs="Arial"/>
          <w:color w:val="222222"/>
        </w:rPr>
        <w:br/>
        <w:t>Para: </w:t>
      </w:r>
      <w:hyperlink r:id="rId5" w:tgtFrame="_blank" w:history="1">
        <w:r>
          <w:rPr>
            <w:rStyle w:val="Hipervnculo"/>
            <w:rFonts w:ascii="Arial" w:hAnsi="Arial" w:cs="Arial"/>
            <w:color w:val="1155CC"/>
          </w:rPr>
          <w:t>bienesysuministros@mail.uniatlantico.edu.co</w:t>
        </w:r>
      </w:hyperlink>
      <w:r>
        <w:rPr>
          <w:rFonts w:ascii="Arial" w:hAnsi="Arial" w:cs="Arial"/>
          <w:color w:val="222222"/>
        </w:rPr>
        <w:t> &lt;</w:t>
      </w:r>
      <w:hyperlink r:id="rId6" w:tgtFrame="_blank" w:history="1">
        <w:r>
          <w:rPr>
            <w:rStyle w:val="Hipervnculo"/>
            <w:rFonts w:ascii="Arial" w:hAnsi="Arial" w:cs="Arial"/>
            <w:color w:val="1155CC"/>
          </w:rPr>
          <w:t>bienesysuministros@mail.uniatlantico.edu.co</w:t>
        </w:r>
      </w:hyperlink>
      <w:r>
        <w:rPr>
          <w:rFonts w:ascii="Arial" w:hAnsi="Arial" w:cs="Arial"/>
          <w:color w:val="222222"/>
        </w:rPr>
        <w:t>&gt;</w:t>
      </w:r>
    </w:p>
    <w:p w14:paraId="4C67682D" w14:textId="77777777" w:rsidR="0064798F" w:rsidRDefault="0064798F" w:rsidP="0064798F">
      <w:pPr>
        <w:shd w:val="clear" w:color="auto" w:fill="FFFFFF"/>
        <w:spacing w:after="240"/>
        <w:rPr>
          <w:rFonts w:ascii="Arial" w:hAnsi="Arial" w:cs="Arial"/>
          <w:color w:val="222222"/>
        </w:rPr>
      </w:pPr>
    </w:p>
    <w:p w14:paraId="36146F06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Señores:</w:t>
      </w:r>
    </w:p>
    <w:p w14:paraId="48F40981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UNIVERSIDAD DEL ATLÁNTICO</w:t>
      </w:r>
    </w:p>
    <w:p w14:paraId="551D68E9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000000"/>
        </w:rPr>
      </w:pPr>
    </w:p>
    <w:p w14:paraId="644EA4AF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Cordial Saludo:</w:t>
      </w:r>
    </w:p>
    <w:p w14:paraId="3810B8F3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000000"/>
        </w:rPr>
      </w:pPr>
    </w:p>
    <w:p w14:paraId="749400EA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En atención al proceso de la referencia y teniendo en cuenta que el objeto del proceso contractual contempla OBRAS DE REFORZAMIENTO ESTRUCTURAL, y que en dentro del equipo principal de la </w:t>
      </w:r>
      <w:proofErr w:type="spellStart"/>
      <w:r>
        <w:rPr>
          <w:rFonts w:ascii="Calibri" w:hAnsi="Calibri" w:cs="Calibri"/>
          <w:color w:val="000000"/>
        </w:rPr>
        <w:t>Interventoria</w:t>
      </w:r>
      <w:proofErr w:type="spellEnd"/>
      <w:r>
        <w:rPr>
          <w:rFonts w:ascii="Calibri" w:hAnsi="Calibri" w:cs="Calibri"/>
          <w:color w:val="000000"/>
        </w:rPr>
        <w:t xml:space="preserve"> no se tiene en cuenta la incorporación de un INGENIERO con postgrado en ESTRUCTURAS, se solicita reemplazar el perfil del RESIDENTE 2 descrito en el Numeral 4.18 como Arquitecto o Ingeniero Civil, especificar Ingeniero Civil y cambiar el postgrado de restauración por estructuras, no se debe aceptar la equivalencia en tiempo, ya que la experiencia general difiere de una formación académica específica.</w:t>
      </w:r>
    </w:p>
    <w:p w14:paraId="6CF40B83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000000"/>
        </w:rPr>
      </w:pPr>
    </w:p>
    <w:p w14:paraId="696AA031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 igual manera, dado que el proceso de obra </w:t>
      </w:r>
      <w:r>
        <w:rPr>
          <w:rFonts w:ascii="Calibri" w:hAnsi="Calibri" w:cs="Calibri"/>
          <w:b/>
          <w:bCs/>
          <w:color w:val="000000"/>
          <w:lang w:val="es-ES"/>
        </w:rPr>
        <w:t>N</w:t>
      </w:r>
      <w:r>
        <w:rPr>
          <w:rFonts w:ascii="Calibri" w:hAnsi="Calibri" w:cs="Calibri"/>
          <w:b/>
          <w:bCs/>
          <w:color w:val="000000"/>
          <w:shd w:val="clear" w:color="auto" w:fill="FFFFFF"/>
          <w:lang w:val="es-ES"/>
        </w:rPr>
        <w:t>umeral 5.2.3.1 – IMPLEMENTACION PROGRAMA GERENCIA DE PROYECTOS </w:t>
      </w:r>
      <w:r>
        <w:rPr>
          <w:rFonts w:ascii="Calibri" w:hAnsi="Calibri" w:cs="Calibri"/>
          <w:color w:val="000000"/>
          <w:shd w:val="clear" w:color="auto" w:fill="FFFFFF"/>
          <w:lang w:val="es-ES"/>
        </w:rPr>
        <w:t>se otorgan 150 puntos al proponente que se comprometa a instaurar el programa de Gerencia de proyectos y que</w:t>
      </w:r>
      <w:r>
        <w:rPr>
          <w:rFonts w:ascii="Calibri" w:hAnsi="Calibri" w:cs="Calibri"/>
          <w:color w:val="000000"/>
        </w:rPr>
        <w:t> en el Numeral 5.2.3 otorga puntaje adicional para el residente 2 si este cuenta con titulación en </w:t>
      </w:r>
      <w:r>
        <w:rPr>
          <w:rFonts w:ascii="Calibri" w:hAnsi="Calibri" w:cs="Calibri"/>
          <w:b/>
          <w:bCs/>
          <w:color w:val="000000"/>
          <w:lang w:val="es-ES"/>
        </w:rPr>
        <w:t>Planeación y desarrollo Urbano regional sostenible </w:t>
      </w:r>
      <w:r>
        <w:rPr>
          <w:rFonts w:ascii="Calibri" w:hAnsi="Calibri" w:cs="Calibri"/>
          <w:color w:val="000000"/>
          <w:lang w:val="es-ES"/>
        </w:rPr>
        <w:t xml:space="preserve">se solicita reemplazar este título por el de Gerencia de Proyectos siendo consecuentes con el proceso de obra, para que este profesional pueda hacer </w:t>
      </w:r>
      <w:proofErr w:type="spellStart"/>
      <w:r>
        <w:rPr>
          <w:rFonts w:ascii="Calibri" w:hAnsi="Calibri" w:cs="Calibri"/>
          <w:color w:val="000000"/>
          <w:lang w:val="es-ES"/>
        </w:rPr>
        <w:t>interventoria</w:t>
      </w:r>
      <w:proofErr w:type="spellEnd"/>
      <w:r>
        <w:rPr>
          <w:rFonts w:ascii="Calibri" w:hAnsi="Calibri" w:cs="Calibri"/>
          <w:color w:val="000000"/>
          <w:lang w:val="es-ES"/>
        </w:rPr>
        <w:t xml:space="preserve"> a las actividades que incluya el constructor dentro de su programa de Gerencia de Proyectos.</w:t>
      </w:r>
    </w:p>
    <w:p w14:paraId="3A905E87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000000"/>
        </w:rPr>
      </w:pPr>
    </w:p>
    <w:p w14:paraId="4F873C01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Cordialmente;</w:t>
      </w:r>
    </w:p>
    <w:p w14:paraId="1215DFD6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000000"/>
        </w:rPr>
      </w:pPr>
    </w:p>
    <w:p w14:paraId="6C38D6AD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000000"/>
        </w:rPr>
      </w:pPr>
    </w:p>
    <w:p w14:paraId="5B90A50E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000000"/>
        </w:rPr>
      </w:pPr>
      <w:r>
        <w:rPr>
          <w:rStyle w:val="Textoennegrita"/>
          <w:rFonts w:ascii="Calibri" w:hAnsi="Calibri" w:cs="Calibri"/>
          <w:color w:val="002060"/>
        </w:rPr>
        <w:t>CARLOS ELIECER ARGOTE INDAPIZ</w:t>
      </w:r>
    </w:p>
    <w:p w14:paraId="5718EDD0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222222"/>
        </w:rPr>
      </w:pPr>
      <w:r>
        <w:rPr>
          <w:rFonts w:ascii="Calibri" w:hAnsi="Calibri" w:cs="Calibri"/>
          <w:b/>
          <w:bCs/>
          <w:color w:val="002060"/>
        </w:rPr>
        <w:t>C.C. 18.955.708 de Codazzi Cesar</w:t>
      </w:r>
    </w:p>
    <w:p w14:paraId="72683BB2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222222"/>
        </w:rPr>
      </w:pPr>
      <w:hyperlink r:id="rId7" w:tgtFrame="_blank" w:history="1">
        <w:r>
          <w:rPr>
            <w:rStyle w:val="Hipervnculo"/>
            <w:rFonts w:ascii="Calibri" w:hAnsi="Calibri" w:cs="Calibri"/>
            <w:b/>
            <w:bCs/>
            <w:color w:val="1155CC"/>
          </w:rPr>
          <w:t>eliecer18955@hotmail.com</w:t>
        </w:r>
      </w:hyperlink>
    </w:p>
    <w:p w14:paraId="23C71487" w14:textId="77777777" w:rsidR="0064798F" w:rsidRDefault="0064798F" w:rsidP="0064798F">
      <w:pPr>
        <w:shd w:val="clear" w:color="auto" w:fill="FFFFFF"/>
        <w:rPr>
          <w:rFonts w:ascii="Calibri" w:hAnsi="Calibri" w:cs="Calibri"/>
          <w:color w:val="222222"/>
        </w:rPr>
      </w:pPr>
      <w:r>
        <w:rPr>
          <w:rStyle w:val="Textoennegrita"/>
          <w:rFonts w:ascii="Calibri" w:hAnsi="Calibri" w:cs="Calibri"/>
          <w:color w:val="002060"/>
        </w:rPr>
        <w:t>CEL:3016737845</w:t>
      </w:r>
    </w:p>
    <w:p w14:paraId="276B3212" w14:textId="77777777" w:rsidR="0064798F" w:rsidRDefault="0064798F" w:rsidP="0064798F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hd w:val="clear" w:color="auto" w:fill="FFFFFF"/>
        </w:rPr>
        <w:t>--</w:t>
      </w:r>
    </w:p>
    <w:p w14:paraId="403666D0" w14:textId="77777777" w:rsidR="001F4387" w:rsidRPr="0064798F" w:rsidRDefault="001F4387" w:rsidP="0064798F"/>
    <w:sectPr w:rsidR="001F4387" w:rsidRPr="0064798F" w:rsidSect="00177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38"/>
    <w:rsid w:val="001778B5"/>
    <w:rsid w:val="001F4387"/>
    <w:rsid w:val="0064798F"/>
    <w:rsid w:val="00C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A86A6B"/>
  <w15:chartTrackingRefBased/>
  <w15:docId w15:val="{67CDDB0F-D81B-CE4E-9E83-346EC90C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F113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F1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7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67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6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4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5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00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1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77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46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4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1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9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14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49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0063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liecer18955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enesysuministros@mail.uniatlantico.edu.co" TargetMode="External"/><Relationship Id="rId5" Type="http://schemas.openxmlformats.org/officeDocument/2006/relationships/hyperlink" Target="mailto:bienesysuministros@mail.uniatlantico.edu.co" TargetMode="External"/><Relationship Id="rId4" Type="http://schemas.openxmlformats.org/officeDocument/2006/relationships/hyperlink" Target="mailto:eliecer18955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2021-11-23T09:48:00Z</dcterms:created>
  <dcterms:modified xsi:type="dcterms:W3CDTF">2021-11-23T09:48:00Z</dcterms:modified>
</cp:coreProperties>
</file>