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PRIMERA CONVOCATORIA INTERNA DE ENTRENAMIENTO Y ACELERACIÓN EMPRESARIAL PARA ESTUDIANTES DE PREGRADO DE LA UNIVERSIDAD DEL ATLÁNTICO SEDES: Suan, Sabanalarga, Barranquilla (Bellas Artes) y Puerto Colombia (Sede Norte)-2022.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(FORMULARIO DE GOOGLE FORMS)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ANEXO 1. FORMATO DE POSTULACIÓN DE EMPRENDIMIENTO</w:t>
      </w:r>
    </w:p>
    <w:p w:rsidR="00000000" w:rsidDel="00000000" w:rsidP="00000000" w:rsidRDefault="00000000" w:rsidRPr="00000000" w14:paraId="00000007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hanging="36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Información del postulante y/o postulantes </w:t>
      </w:r>
    </w:p>
    <w:tbl>
      <w:tblPr>
        <w:tblStyle w:val="Table1"/>
        <w:tblW w:w="8869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8869"/>
        <w:tblGridChange w:id="0">
          <w:tblGrid>
            <w:gridCol w:w="886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spacing w:after="0" w:line="256" w:lineRule="auto"/>
              <w:jc w:val="both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Identificación del Postulante y/o postulantes**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Nombres y apellidos: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T.I  </w:t>
            </w:r>
            <w:r w:rsidDel="00000000" w:rsidR="00000000" w:rsidRPr="00000000">
              <w:rPr>
                <w:rFonts w:ascii="Candara" w:cs="Candara" w:eastAsia="Candara" w:hAnsi="Candara"/>
              </w:rPr>
              <w:drawing>
                <wp:inline distB="0" distT="0" distL="0" distR="0">
                  <wp:extent cx="209550" cy="95250"/>
                  <wp:effectExtent b="0" l="0" r="0" t="0"/>
                  <wp:docPr id="23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CC            No.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>
                                <a:off x="5255513" y="3741900"/>
                                <a:ext cx="1809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Celular: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D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E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Facultad:                                                                                                        Sede: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0F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Programa Academico:                                                                               Semestre:  </w:t>
            </w:r>
          </w:p>
        </w:tc>
      </w:tr>
    </w:tbl>
    <w:p w:rsidR="00000000" w:rsidDel="00000000" w:rsidP="00000000" w:rsidRDefault="00000000" w:rsidRPr="00000000" w14:paraId="00000010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7" w:line="240" w:lineRule="auto"/>
        <w:ind w:lef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9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8869"/>
        <w:tblGridChange w:id="0">
          <w:tblGrid>
            <w:gridCol w:w="886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2">
            <w:pPr>
              <w:spacing w:after="0" w:line="256" w:lineRule="auto"/>
              <w:jc w:val="both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Identificación del Postulante y/o postulantes**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3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Nombres y apellidos: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T.I  </w:t>
            </w:r>
            <w:r w:rsidDel="00000000" w:rsidR="00000000" w:rsidRPr="00000000">
              <w:rPr>
                <w:rFonts w:ascii="Candara" w:cs="Candara" w:eastAsia="Candara" w:hAnsi="Candara"/>
              </w:rPr>
              <w:drawing>
                <wp:inline distB="0" distT="0" distL="0" distR="0">
                  <wp:extent cx="209550" cy="95250"/>
                  <wp:effectExtent b="0" l="0" r="0" t="0"/>
                  <wp:docPr id="22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CC            No.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>
                                <a:off x="5255513" y="3741900"/>
                                <a:ext cx="1809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Celular: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6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Facultad:                                                                                                        Sede: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Programa Academico:                                                                               Semestre:  </w:t>
            </w:r>
          </w:p>
        </w:tc>
      </w:tr>
    </w:tbl>
    <w:p w:rsidR="00000000" w:rsidDel="00000000" w:rsidP="00000000" w:rsidRDefault="00000000" w:rsidRPr="00000000" w14:paraId="00000019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7" w:line="240" w:lineRule="auto"/>
        <w:ind w:left="72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9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8869"/>
        <w:tblGridChange w:id="0">
          <w:tblGrid>
            <w:gridCol w:w="886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spacing w:after="0" w:line="256" w:lineRule="auto"/>
              <w:jc w:val="both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Identificación del Postulante y/o postulantes**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Nombres y apellidos: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T.I  </w:t>
            </w:r>
            <w:r w:rsidDel="00000000" w:rsidR="00000000" w:rsidRPr="00000000">
              <w:rPr>
                <w:rFonts w:ascii="Candara" w:cs="Candara" w:eastAsia="Candara" w:hAnsi="Candara"/>
              </w:rPr>
              <w:drawing>
                <wp:inline distB="0" distT="0" distL="0" distR="0">
                  <wp:extent cx="209550" cy="95250"/>
                  <wp:effectExtent b="0" l="0" r="0" t="0"/>
                  <wp:docPr id="22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CC            No.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>
                                <a:off x="5255513" y="3741900"/>
                                <a:ext cx="1809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2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Celular: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Facultad:                                                                                                        Sede: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Programa Academico:                                                                               Semestre:  </w:t>
            </w:r>
          </w:p>
        </w:tc>
      </w:tr>
    </w:tbl>
    <w:p w:rsidR="00000000" w:rsidDel="00000000" w:rsidP="00000000" w:rsidRDefault="00000000" w:rsidRPr="00000000" w14:paraId="00000026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57" w:line="240" w:lineRule="auto"/>
        <w:ind w:lef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69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8869"/>
        <w:tblGridChange w:id="0">
          <w:tblGrid>
            <w:gridCol w:w="886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spacing w:after="0" w:line="256" w:lineRule="auto"/>
              <w:jc w:val="both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Identificación del Postulante y/o postulantes**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Nombres y apellidos: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T.I  </w:t>
            </w:r>
            <w:r w:rsidDel="00000000" w:rsidR="00000000" w:rsidRPr="00000000">
              <w:rPr>
                <w:rFonts w:ascii="Candara" w:cs="Candara" w:eastAsia="Candara" w:hAnsi="Candara"/>
              </w:rPr>
              <w:drawing>
                <wp:inline distB="0" distT="0" distL="0" distR="0">
                  <wp:extent cx="209550" cy="95250"/>
                  <wp:effectExtent b="0" l="0" r="0" t="0"/>
                  <wp:docPr id="22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9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CC            No.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>
                                <a:off x="5255513" y="3741900"/>
                                <a:ext cx="1809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36196</wp:posOffset>
                      </wp:positionV>
                      <wp:extent cx="190500" cy="85725"/>
                      <wp:effectExtent b="0" l="0" r="0" t="0"/>
                      <wp:wrapNone/>
                      <wp:docPr id="21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Celular: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Facultad:                                                                                                        Sede: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Programa Academico:                                                                               Semestre:  </w:t>
            </w:r>
          </w:p>
        </w:tc>
      </w:tr>
    </w:tbl>
    <w:p w:rsidR="00000000" w:rsidDel="00000000" w:rsidP="00000000" w:rsidRDefault="00000000" w:rsidRPr="00000000" w14:paraId="0000002F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**Es requisito indispensable anexar copia del volante de matrícula académica y financiera del semestre 2022-II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57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hanging="36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Identificación del Emprendimiento</w:t>
      </w:r>
    </w:p>
    <w:tbl>
      <w:tblPr>
        <w:tblStyle w:val="Table5"/>
        <w:tblW w:w="8869.0" w:type="dxa"/>
        <w:jc w:val="left"/>
        <w:tblInd w:w="57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8869"/>
        <w:tblGridChange w:id="0">
          <w:tblGrid>
            <w:gridCol w:w="8869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shd w:fill="ffffff" w:val="clear"/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spacing w:after="0" w:line="256" w:lineRule="auto"/>
              <w:jc w:val="both"/>
              <w:rPr>
                <w:rFonts w:ascii="Candara" w:cs="Candara" w:eastAsia="Candara" w:hAnsi="Candar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4"/>
                <w:szCs w:val="24"/>
                <w:rtl w:val="0"/>
              </w:rPr>
              <w:t xml:space="preserve">Identificación del Emprendimiento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Nombre del emprendimiento: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597311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tabs>
                <w:tab w:val="left" w:pos="4554"/>
              </w:tabs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Antigüedad del emprendimiento: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597311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Principal producto o servicio ofrecido:  </w:t>
            </w:r>
          </w:p>
          <w:p w:rsidR="00000000" w:rsidDel="00000000" w:rsidP="00000000" w:rsidRDefault="00000000" w:rsidRPr="00000000" w14:paraId="00000041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0" w:type="dxa"/>
              <w:left w:w="57.0" w:type="dxa"/>
              <w:bottom w:w="113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56" w:lineRule="auto"/>
              <w:jc w:val="both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00" w:line="276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Presentación del Postulante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Describa su conocimiento del negocio, producto o servicio, por ejemplo, si ha realizado capacitaciones, la experiencia que tiene como emprendedor, entre otras cosas.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655320</wp:posOffset>
                </wp:positionV>
                <wp:extent cx="5867400" cy="284797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7063" y="2527463"/>
                          <a:ext cx="58578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655320</wp:posOffset>
                </wp:positionV>
                <wp:extent cx="5867400" cy="2847975"/>
                <wp:effectExtent b="0" l="0" r="0" t="0"/>
                <wp:wrapSquare wrapText="bothSides" distB="45720" distT="45720" distL="114300" distR="114300"/>
                <wp:docPr id="2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284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firstLine="0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hanging="360"/>
        <w:jc w:val="both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Síntesis del emprendimiento a presentar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Describir brevemente el emprendimiento a postular. Considera las características y el grado de innovación que presenta su proyecto.</w:t>
      </w:r>
    </w:p>
    <w:p w:rsidR="00000000" w:rsidDel="00000000" w:rsidP="00000000" w:rsidRDefault="00000000" w:rsidRPr="00000000" w14:paraId="0000004D">
      <w:pPr>
        <w:spacing w:after="200" w:line="276" w:lineRule="auto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64770</wp:posOffset>
                </wp:positionV>
                <wp:extent cx="5734050" cy="2285782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83738" y="2360775"/>
                          <a:ext cx="57245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57151</wp:posOffset>
                </wp:positionH>
                <wp:positionV relativeFrom="paragraph">
                  <wp:posOffset>64770</wp:posOffset>
                </wp:positionV>
                <wp:extent cx="5734050" cy="2285782"/>
                <wp:effectExtent b="0" l="0" r="0" t="0"/>
                <wp:wrapSquare wrapText="bothSides" distB="45720" distT="45720" distL="114300" distR="114300"/>
                <wp:docPr id="2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2857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Descripción del Emprendimiento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Responda estas cuatro inquietudes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57" w:line="240" w:lineRule="auto"/>
        <w:ind w:left="720" w:hanging="360"/>
        <w:jc w:val="both"/>
        <w:rPr>
          <w:rFonts w:ascii="Candara" w:cs="Candara" w:eastAsia="Candara" w:hAnsi="Candara"/>
          <w:sz w:val="24"/>
          <w:szCs w:val="24"/>
          <w:u w:val="no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Cuál es el problema u oportunidad y solución que su emprendimiento pretende responder?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Responda de acuerdo a la necesidad que espera satisfacer en sus clientes.</w:t>
      </w:r>
      <w:r w:rsidDel="00000000" w:rsidR="00000000" w:rsidRPr="00000000">
        <w:rPr>
          <w:rtl w:val="0"/>
        </w:rPr>
      </w:r>
    </w:p>
    <w:tbl>
      <w:tblPr>
        <w:tblStyle w:val="Table6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3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0" w:line="256" w:lineRule="auto"/>
              <w:jc w:val="both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56" w:lineRule="auto"/>
              <w:jc w:val="both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56" w:lineRule="auto"/>
              <w:jc w:val="both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firstLine="0"/>
        <w:jc w:val="left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Quiénes serían o son sus clientes?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Señale las características más importantes de los clientes que quiere atender con su proyecto, menciona aspectos como; ubicación geográfica, periodicidad de compra, estilo de vida, cantidad de consumidores, género, edad, entre otros.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1.0" w:type="dxa"/>
        <w:jc w:val="left"/>
        <w:tblInd w:w="8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9271"/>
        <w:tblGridChange w:id="0">
          <w:tblGrid>
            <w:gridCol w:w="9271"/>
          </w:tblGrid>
        </w:tblGridChange>
      </w:tblGrid>
      <w:tr>
        <w:trPr>
          <w:cantSplit w:val="0"/>
          <w:trHeight w:val="3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57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5" w:right="0" w:hanging="36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Describa el componente innovador y diferenciador de su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producto o servicio respecto a los 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 competencia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Señale las características innovadoras de su producto o servicio, relacione mínimo tres (03) competidores o posible competencia. </w:t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Describa cómo comercializa su producto o servicio</w:t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  <w:u w:val="single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 Detalle cómo realiza la venta de su producto o servicio, canales.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71.0" w:type="dxa"/>
        <w:jc w:val="left"/>
        <w:tblInd w:w="8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597311" w:space="0" w:sz="4" w:val="single"/>
          <w:insideV w:color="597311" w:space="0" w:sz="4" w:val="single"/>
        </w:tblBorders>
        <w:tblLayout w:type="fixed"/>
        <w:tblLook w:val="0400"/>
      </w:tblPr>
      <w:tblGrid>
        <w:gridCol w:w="9271"/>
        <w:tblGridChange w:id="0">
          <w:tblGrid>
            <w:gridCol w:w="9271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56" w:lineRule="auto"/>
              <w:rPr>
                <w:rFonts w:ascii="Candara" w:cs="Candara" w:eastAsia="Candara" w:hAnsi="Candar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720" w:right="0" w:hanging="360"/>
        <w:jc w:val="both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Proyección del emprendimiento</w:t>
      </w:r>
    </w:p>
    <w:p w:rsidR="00000000" w:rsidDel="00000000" w:rsidP="00000000" w:rsidRDefault="00000000" w:rsidRPr="00000000" w14:paraId="0000008D">
      <w:pPr>
        <w:spacing w:after="57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sz w:val="24"/>
          <w:szCs w:val="24"/>
          <w:rtl w:val="0"/>
        </w:rPr>
        <w:t xml:space="preserve">Describa cómo su emprendimiento se puede mantener en el tiempo, qué debe hacer para lograr que a futuro su emprendimiento crezca.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579120</wp:posOffset>
                </wp:positionV>
                <wp:extent cx="6000750" cy="270510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50388" y="2432213"/>
                          <a:ext cx="59912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579120</wp:posOffset>
                </wp:positionV>
                <wp:extent cx="6000750" cy="2705100"/>
                <wp:effectExtent b="0" l="0" r="0" t="0"/>
                <wp:wrapSquare wrapText="bothSides" distB="45720" distT="45720" distL="114300" distR="114300"/>
                <wp:docPr id="2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270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spacing w:after="57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57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5840" w:w="12240" w:orient="portrait"/>
      <w:pgMar w:bottom="1107.1653543307093" w:top="1417" w:left="1701" w:right="1701" w:header="680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aeaaaa"/>
        <w:sz w:val="18"/>
        <w:szCs w:val="18"/>
        <w:highlight w:val="white"/>
        <w:rtl w:val="0"/>
      </w:rPr>
      <w:t xml:space="preserve">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-495299</wp:posOffset>
          </wp:positionV>
          <wp:extent cx="7759700" cy="1762131"/>
          <wp:effectExtent b="0" l="0" r="0" t="0"/>
          <wp:wrapNone/>
          <wp:docPr descr="Forma, Rectángulo&#10;&#10;Descripción generada automáticamente" id="230" name="image3.png"/>
          <a:graphic>
            <a:graphicData uri="http://schemas.openxmlformats.org/drawingml/2006/picture">
              <pic:pic>
                <pic:nvPicPr>
                  <pic:cNvPr descr="Forma, Rectángulo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-668654</wp:posOffset>
          </wp:positionH>
          <wp:positionV relativeFrom="paragraph">
            <wp:posOffset>942339</wp:posOffset>
          </wp:positionV>
          <wp:extent cx="846858" cy="114300"/>
          <wp:effectExtent b="0" l="0" r="0" t="0"/>
          <wp:wrapNone/>
          <wp:docPr descr="Dibujo en blanco y negro&#10;&#10;Descripción generada automáticamente con confianza media" id="228" name="image1.pn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medi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-592454</wp:posOffset>
          </wp:positionH>
          <wp:positionV relativeFrom="paragraph">
            <wp:posOffset>-20319</wp:posOffset>
          </wp:positionV>
          <wp:extent cx="2644775" cy="716280"/>
          <wp:effectExtent b="0" l="0" r="0" t="0"/>
          <wp:wrapNone/>
          <wp:docPr descr="Texto&#10;&#10;Descripción generada automáticamente" id="232" name="image4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4472882</wp:posOffset>
          </wp:positionH>
          <wp:positionV relativeFrom="paragraph">
            <wp:posOffset>-431799</wp:posOffset>
          </wp:positionV>
          <wp:extent cx="1710690" cy="862330"/>
          <wp:effectExtent b="0" l="0" r="0" t="0"/>
          <wp:wrapNone/>
          <wp:docPr descr="Forma&#10;&#10;Descripción generada automáticamente con confianza media" id="226" name="image2.png"/>
          <a:graphic>
            <a:graphicData uri="http://schemas.openxmlformats.org/drawingml/2006/picture">
              <pic:pic>
                <pic:nvPicPr>
                  <pic:cNvPr descr="Forma&#10;&#10;Descripción generada automáticamente con confianza media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7487"/>
    <w:rPr>
      <w:lang w:val="es-CO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33D76"/>
  </w:style>
  <w:style w:type="paragraph" w:styleId="Standard" w:customStyle="1">
    <w:name w:val="Standard"/>
    <w:rsid w:val="00486C41"/>
    <w:pPr>
      <w:suppressAutoHyphens w:val="1"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31858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31858"/>
    <w:rPr>
      <w:rFonts w:ascii="Lucida Grande" w:cs="Lucida Grande" w:hAnsi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542B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10.png"/><Relationship Id="rId13" Type="http://schemas.openxmlformats.org/officeDocument/2006/relationships/image" Target="media/image1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header" Target="header1.xml"/><Relationship Id="rId14" Type="http://schemas.openxmlformats.org/officeDocument/2006/relationships/image" Target="media/image8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5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KKhoFHHHsfr3EatmT/2OykWLQ==">AMUW2mXV1LOPBkULj/BAbpyh3hoW9VVjFeVsijp1lE6yNZoIOBaNSufMxfTmGMmU5fAzfXDgDPlj0GyeCf4tATIDGgxtI6OnMBGXtmvoT2JzHpVpj/iZhGw3YJtfEJTp/l1ZL/GhvUTaOCfAXa0KAIr0CECa9FkRy2KRp0b3RtRJ9c11A8/LVsc=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2022-08-23T21:17:00Z</dcterms:created>
  <dc:creator>Usuario de Microsoft Office</dc:creator>
</cp:coreProperties>
</file>